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A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</w:t>
        <w:tab/>
        <w:t xml:space="preserve">КС-36</w:t>
        <w:tab/>
        <w:t xml:space="preserve">Перминова П.А.</w:t>
      </w:r>
    </w:p>
    <w:p w:rsidR="00000000" w:rsidDel="00000000" w:rsidP="00000000" w:rsidRDefault="00000000" w:rsidRPr="00000000" w14:paraId="0000000F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Приняли: </w:t>
        <w:tab/>
        <w:t xml:space="preserve">Пысин Максим Дмитриевич</w:t>
      </w:r>
    </w:p>
    <w:p w:rsidR="00000000" w:rsidDel="00000000" w:rsidP="00000000" w:rsidRDefault="00000000" w:rsidRPr="00000000" w14:paraId="00000013">
      <w:pPr>
        <w:tabs>
          <w:tab w:val="left" w:pos="3544"/>
          <w:tab w:val="right" w:pos="10466"/>
          <w:tab w:val="left" w:pos="993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Краснов Дмитрий Олегович</w:t>
      </w:r>
    </w:p>
    <w:p w:rsidR="00000000" w:rsidDel="00000000" w:rsidP="00000000" w:rsidRDefault="00000000" w:rsidRPr="00000000" w14:paraId="00000014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сдачи: </w:t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6utndkz3a28">
            <w:r w:rsidDel="00000000" w:rsidR="00000000" w:rsidRPr="00000000">
              <w:rPr>
                <w:b w:val="1"/>
                <w:rtl w:val="0"/>
              </w:rPr>
              <w:t xml:space="preserve">Описание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_j6utndkz3a28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f55hfgbc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метода/модели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_k3f55hfgbc2p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xk8vo7b9gik">
            <w:r w:rsidDel="00000000" w:rsidR="00000000" w:rsidRPr="00000000">
              <w:rPr>
                <w:b w:val="1"/>
                <w:rtl w:val="0"/>
              </w:rPr>
              <w:t xml:space="preserve">Выполнение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_ixk8vo7b9gik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61ena4qjart6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_61ena4qjart6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j6utndkz3a28" w:id="0"/>
      <w:bookmarkEnd w:id="0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рамках лабораторной работы необходимо изучить и реализовать одну из трех структур (двусвязный список), все структуры должны: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Использовать шаблонный подход, обеспечивая работу контейнера с произвольными данными.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Реализовывать свой итератор с реализацией операторов ++ и !=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Обеспечивать работу стандартных библиотек и конструкции for each если она есть в языке.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Проверку на пустоту и подсчет количества элементов.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Операцию сортировки с использованием стандартной библиотеки.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должен реализовывать операции: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добавления элемента после произвольного элемента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удаление произвольного элемента из списка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демонстрации работы структуры необходимо создать набор тестов (под тестом понимается функция, которая создает структуру, проводит операцию или операции над структурой и удаляет структуру):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заполнение контейнера 1000 целыми числами в диапазоне от -1000 до 1000 и подсчет их суммы, среднего, минимального и максимального.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проверку работы операций вставки и изъятия элементов на коллекции из 10 строковых элементов.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заполнение контейнера 100 структур содержащих фамилию, имя, отчество и дату рождения(от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 содержащие результат фильтрации, проверить выполнение на правильность подсчетом кол-ва элементов не подходящих под условие в новых структурах.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(Список) Перемешать все элементы отсортированного списка в случайном порядке.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3f55hfgbc2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метода/модели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- абстрактный тип данных, реализующий упорядоченный набор значений. Списки отличаются от массивов тем, что доступ к их элементам осуществляется последовательно, в то время как массивы - структура данных произвольного доступа. Данный абстрактный тип имеет несколько реализаций в виде структур данных. Некоторые из них будут рассмотрены далее.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Связный список- это структура данных, представляющая собой конечное множество упорядоченных элементов, связанных друг с другом посредством указателей. Каждый элемент этой структуры содержит поле с какими-либо данными, а также указатель (ссылку) на следующий и/или предыдущий элемент. По структуре связности выделяют односвязные, двусвязные, кольцевые и некоторые другие списки.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Односвязный список не слишком удобен, так как из одной точки есть возможность попасть лишь в следующую точку, двигаясь тем самым в конец. Когда кроме указателя на следующий элемент есть указатель и на предыдущий, то такой список называется двусвязным.</w:t>
        <w:br w:type="textWrapping"/>
        <w:t xml:space="preserve">Возможность двигаться как вперед, так и назад полезна для выполнения некоторых операций, но дополнительные указатели требуют задействования большего количества памяти, чем таковой необходимо в односвязном списке.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xk8vo7b9gik" w:id="2"/>
      <w:bookmarkEnd w:id="2"/>
      <w:r w:rsidDel="00000000" w:rsidR="00000000" w:rsidRPr="00000000">
        <w:rPr>
          <w:rtl w:val="0"/>
        </w:rPr>
        <w:t xml:space="preserve">Выполнение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алгоритма написана на языке Python.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Функции и классы, использованные в программе: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DoublyLinkedList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Node, в котором хранятся значение самого элемента, и ссылки на предыдущий и следующий элемент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Также добавлены методы работы со списком: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- добавляет новый элемент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 - удаляет элемент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 - сортировка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is_empty - проверка на пустоту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Демонстрация работы двусвязного списка: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Заполним список 1000 целыми числами в диапазоне от -1000 до 1000 и подсчитаем их суммы, среднего, минимального и максимального (analysis_1000)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05088" cy="2344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3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Проведем проверку изъятия и вставка строк в список (функция analysis_str)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895999" cy="4233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999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19325" cy="2543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Заполним контейнер 100 структурами, содержащими фамилию, имя, отчество и дату рождения(от 01.01.1980 до 01.01.2020). После найдем всех людей младше 20 лет и старше 30 и создадим новые структуры, содержащие результат фильтрации. (функция analysis_struct)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857375" cy="3638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352550" cy="3419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Перемешиваем все элементы в случайном порядке (функция shake - на примере последних 10 элементов)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71575" cy="2495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3425" cy="224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61ena4qjart6" w:id="3"/>
      <w:bookmarkEnd w:id="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лабораторной работы мы видим, что с двусвязным списком можно выполнять множество операций - например, как с массивом. Длина списка не фиксирована, и, так как он хранит только ссылки на значения, его нельзя переполнить. Благодаря работе с ссылками появляется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связями, что дает данному типу преимущество над массивами. У списков есть и недостатки: каждый узел имеет дополнительный указатель, который требует дополнительного места; операции с двусвязным списком требуют обработки большего количества указателей, следовательно, больше времени.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