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5A1D2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Charles 设置</w:t>
      </w:r>
    </w:p>
    <w:p w14:paraId="047328CF"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一:基础设置:</w:t>
      </w:r>
      <w:r>
        <w:rPr>
          <w:sz w:val="28"/>
          <w:szCs w:val="28"/>
        </w:rPr>
        <w:drawing>
          <wp:inline distT="0" distB="0" distL="114300" distR="114300">
            <wp:extent cx="3530600" cy="3130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E56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二:保存证书</w:t>
      </w:r>
    </w:p>
    <w:p w14:paraId="70AC38E8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Help&gt;&gt;SSL Proxy&gt;&gt;Save Charles Root...</w:t>
      </w:r>
    </w:p>
    <w:p w14:paraId="73EF84D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三:将保存进行哈希计算(安卓环境下证书需要哈希命名)</w:t>
      </w:r>
    </w:p>
    <w:p w14:paraId="63EB330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命令:openssl x509 -subject_hash_old -in charles4-6-7.pem</w:t>
      </w:r>
    </w:p>
    <w:p w14:paraId="7E79410C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结果:e8a1667e</w:t>
      </w:r>
    </w:p>
    <w:p w14:paraId="0FFD52E2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将证书重命名为e8a1667e.0</w:t>
      </w:r>
    </w:p>
    <w:p w14:paraId="524C503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四:将证书推送值MuMu模拟器</w:t>
      </w:r>
    </w:p>
    <w:p w14:paraId="7B6D2533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先获取root权限:adb root,在模拟器上点击允许</w:t>
      </w:r>
    </w:p>
    <w:p w14:paraId="0AF2ED9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命令:adb push e8a1667e.0 /etc/security/cacerts/</w:t>
      </w:r>
    </w:p>
    <w:p w14:paraId="42BA8031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权限:adb shell chmod 644 /etc/security/cacerts/e8a1667e.0</w:t>
      </w:r>
    </w:p>
    <w:p w14:paraId="2EEE139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066665" cy="40862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3A10"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 w14:paraId="054CBC0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问题一:API展示乱码,可能是编码的问题</w:t>
      </w:r>
    </w:p>
    <w:p w14:paraId="5D4F1174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解决:Charles安装目录,修改charles.ini文件</w:t>
      </w:r>
    </w:p>
    <w:p w14:paraId="2FD2B3C7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加入:vmarg.5=-Dfile.encoding=UTF-8</w:t>
      </w:r>
    </w:p>
    <w:p w14:paraId="45610E63"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505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45010E83"/>
    <w:rsid w:val="29755792"/>
    <w:rsid w:val="45010E83"/>
    <w:rsid w:val="7884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2024-09-03T07:15:00Z</dcterms:created>
  <dc:creator>锋行天下</dc:creator>
  <cp:lastModifiedBy>锋行天下</cp:lastModifiedBy>
  <dcterms:modified xsi:type="dcterms:W3CDTF">2024-09-03T10:10:55Z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941C7F05D9854BF6BBFFB3DE9CCFD694_11</vt:lpwstr>
  </property>
</Properties>
</file>