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유스케이스 패키지 목록 </w:t>
      </w:r>
    </w:p>
    <w:tbl>
      <w:tblPr>
        <w:tblStyle w:val="Table1"/>
        <w:tblW w:w="8616.0" w:type="dxa"/>
        <w:jc w:val="left"/>
        <w:tblInd w:w="4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0"/>
        <w:gridCol w:w="2551"/>
        <w:gridCol w:w="4485"/>
        <w:tblGridChange w:id="0">
          <w:tblGrid>
            <w:gridCol w:w="1580"/>
            <w:gridCol w:w="2551"/>
            <w:gridCol w:w="4485"/>
          </w:tblGrid>
        </w:tblGridChange>
      </w:tblGrid>
      <w:t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ID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패키지명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AN_UCP_101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메인 페이지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AN_UCP_102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마이페이지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개인정보 조회 및 수정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AN_UCP_103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게시판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게시판 서비스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AN_UCP_104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채팅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채팅 서비스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AN_UCP_105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결제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결제 서비스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AN_UCP_106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차량렌트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차량 렌트 서비스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AN_UCP_107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차량등록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차량 등록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AN_UCP_108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회원관리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회원관리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서비스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AN_UCP_109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검색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검색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AN_UCP_110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댓글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댓글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AN_UCP_111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기타 페이지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기타 페이지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액터 목</w:t>
      </w:r>
      <w:r w:rsidDel="00000000" w:rsidR="00000000" w:rsidRPr="00000000">
        <w:rPr>
          <w:sz w:val="28"/>
          <w:szCs w:val="28"/>
          <w:rtl w:val="0"/>
        </w:rPr>
        <w:t xml:space="preserve">록</w:t>
      </w:r>
    </w:p>
    <w:tbl>
      <w:tblPr>
        <w:tblStyle w:val="Table2"/>
        <w:tblW w:w="8616.0" w:type="dxa"/>
        <w:jc w:val="left"/>
        <w:tblInd w:w="4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0"/>
        <w:gridCol w:w="2551"/>
        <w:gridCol w:w="4485"/>
        <w:tblGridChange w:id="0">
          <w:tblGrid>
            <w:gridCol w:w="1580"/>
            <w:gridCol w:w="2551"/>
            <w:gridCol w:w="4485"/>
          </w:tblGrid>
        </w:tblGridChange>
      </w:tblGrid>
      <w:t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엑터 ID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엑터명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엑터 설명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AN_AC_101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사용자는 회원과 비회원을 통칭함.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AN_AC_102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돈카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사이트를 로그인 한 사용자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AN_AC_103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비회원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돈카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사이트를 로그인 하지 않은 사용자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AN_AC_104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사이트 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홈페이지의 주요 페이지 및 메뉴, 게시판 정보, 단위페이지를 관리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AN_AC_105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분류 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주제 그룹을 관리하고 주제 분류별 콘텐츠의 일괄 관리를 담당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both"/>
        <w:rPr>
          <w:sz w:val="28"/>
          <w:szCs w:val="28"/>
        </w:rPr>
      </w:pPr>
      <w:bookmarkStart w:colFirst="0" w:colLast="0" w:name="_3byestqwox8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both"/>
        <w:rPr>
          <w:sz w:val="28"/>
          <w:szCs w:val="28"/>
        </w:rPr>
      </w:pPr>
      <w:bookmarkStart w:colFirst="0" w:colLast="0" w:name="_axr8gz85gau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both"/>
        <w:rPr>
          <w:sz w:val="28"/>
          <w:szCs w:val="28"/>
        </w:rPr>
      </w:pPr>
      <w:bookmarkStart w:colFirst="0" w:colLast="0" w:name="_xls0y9w8i7q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both"/>
        <w:rPr>
          <w:sz w:val="28"/>
          <w:szCs w:val="28"/>
        </w:rPr>
      </w:pPr>
      <w:bookmarkStart w:colFirst="0" w:colLast="0" w:name="_re48cvwkycy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both"/>
        <w:rPr>
          <w:sz w:val="28"/>
          <w:szCs w:val="28"/>
        </w:rPr>
      </w:pPr>
      <w:bookmarkStart w:colFirst="0" w:colLast="0" w:name="_gbv0ljdba1i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ua27lm26c8qu" w:id="7"/>
      <w:bookmarkEnd w:id="7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유스케이스 패키지 명세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8"/>
      <w:bookmarkEnd w:id="8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메인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18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패키지 다이어그램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18" w:right="0" w:hanging="8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548188" cy="37473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747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18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액터 목록</w:t>
      </w:r>
    </w:p>
    <w:tbl>
      <w:tblPr>
        <w:tblStyle w:val="Table3"/>
        <w:tblW w:w="7562.0" w:type="dxa"/>
        <w:jc w:val="left"/>
        <w:tblInd w:w="15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7"/>
        <w:gridCol w:w="1843"/>
        <w:gridCol w:w="4302"/>
        <w:tblGridChange w:id="0">
          <w:tblGrid>
            <w:gridCol w:w="1417"/>
            <w:gridCol w:w="1843"/>
            <w:gridCol w:w="4302"/>
          </w:tblGrid>
        </w:tblGridChange>
      </w:tblGrid>
      <w:tr>
        <w:trPr>
          <w:trHeight w:val="680" w:hRule="atLeast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액터 ID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액터명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AN_AC_101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사용자는 회원과 비회원을 통칭함</w:t>
            </w:r>
          </w:p>
        </w:tc>
      </w:tr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AN_AC_104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관리자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홈페이지의 주요 페이지 및 메뉴, 게시판 정보, 단위 페이지를 관리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18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목록</w:t>
      </w:r>
    </w:p>
    <w:tbl>
      <w:tblPr>
        <w:tblStyle w:val="Table4"/>
        <w:tblW w:w="7421.0" w:type="dxa"/>
        <w:jc w:val="left"/>
        <w:tblInd w:w="15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5"/>
        <w:gridCol w:w="1788"/>
        <w:gridCol w:w="3948"/>
        <w:tblGridChange w:id="0">
          <w:tblGrid>
            <w:gridCol w:w="1685"/>
            <w:gridCol w:w="1788"/>
            <w:gridCol w:w="3948"/>
          </w:tblGrid>
        </w:tblGridChange>
      </w:tblGrid>
      <w:tr>
        <w:trPr>
          <w:trHeight w:val="680" w:hRule="atLeast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유스케이스명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설명</w:t>
            </w:r>
          </w:p>
        </w:tc>
      </w:tr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AN_UC_101_001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로그인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서비스를 사용하기전에 가입 여부 확인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AN_UC_101_002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마이페이지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가입 된 정보 수정 및 삭제 기능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AN_UC_101_003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게시판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게시판으로 이동하는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</w:tr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AN_UC_101_004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채팅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관리자와 1:1 채팅으로 이동하는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기능</w:t>
            </w:r>
          </w:p>
        </w:tc>
      </w:tr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AN_UC_101_005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결제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차량을 대여할때 결제하는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기능</w:t>
            </w:r>
          </w:p>
        </w:tc>
      </w:tr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AN_UC_101_006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차량대여하기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내가 원하는 지역, 날짜에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right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차량을 대여할 수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기능</w:t>
            </w:r>
          </w:p>
        </w:tc>
      </w:tr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AN_UC_101_007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차량등록하기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80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라디오 페이지로 이동하는 기능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18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유스케이스 명세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4" w:right="0" w:hanging="708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로그인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사용자, 사이트 관리자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메인페이지에 접속 후 다른 서비스를 이용하려 하거나 사용하기 위해 로그인 버튼을 눌렀을시 실행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등록된 정보에 따라 ID, PW를 확인한 후 일치한다면 메인페이지로 이동한다.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비회원일 경우엔 회원가입버튼을 통해 회원가입 페이지로 이동한다.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아이디/비밀번호를 잊어버린 경우 ID/PW찾기 링크를 통해 인증서비스를 제공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4" w:right="0" w:hanging="708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마이페이지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사용자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로그인을 통해 이동된 메인페이지에서 마이페이지 링크를 통해 이동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tl w:val="0"/>
        </w:rPr>
        <w:t xml:space="preserve">자는 자신이 대여 한 차량이나 등록한 차량의 정보를 확인할수 있다.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사용자가 가입시 입력한 정보를 변경 또는 삭제 가능하다.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4" w:right="0" w:hanging="708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게시판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사용자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로그인을 통해 이동된 메인페이지에서 게시판 관련 메뉴를 통해 이동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사용자는 게시판에 글을 작성하고 삭제, 수정할수 있다.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사용자는 모든 사용자의 게시판에 댓글을 작성할수 있다.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4" w:right="0" w:hanging="708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채팅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사용자, 사이트 관리자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로그인을 통해 이동된 메인페이지에서 문의하기를 통해 이동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71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사용자는 </w:t>
      </w:r>
      <w:r w:rsidDel="00000000" w:rsidR="00000000" w:rsidRPr="00000000">
        <w:rPr>
          <w:rtl w:val="0"/>
        </w:rPr>
        <w:t xml:space="preserve">관리자와 1:1채팅을 할수 있다.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71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관리자는 사용자가 요청하기전에는 채팅을 할수 없다.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4" w:right="0" w:hanging="708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결제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사용자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선행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firstLine="0"/>
        <w:jc w:val="both"/>
        <w:rPr/>
      </w:pPr>
      <w:r w:rsidDel="00000000" w:rsidR="00000000" w:rsidRPr="00000000">
        <w:rPr>
          <w:rtl w:val="0"/>
        </w:rPr>
        <w:t xml:space="preserve">-</w:t>
        <w:tab/>
        <w:t xml:space="preserve">로그인을 통해 이동된 메인페이지에서 마이페이지로 이동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firstLine="0"/>
        <w:jc w:val="both"/>
        <w:rPr/>
      </w:pPr>
      <w:r w:rsidDel="00000000" w:rsidR="00000000" w:rsidRPr="00000000">
        <w:rPr>
          <w:rtl w:val="0"/>
        </w:rPr>
        <w:t xml:space="preserve">- 사용자는 타사용자가 등록한 렌트 차량에 렌트 대여를 신청하고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firstLine="0"/>
        <w:jc w:val="both"/>
        <w:rPr/>
      </w:pPr>
      <w:r w:rsidDel="00000000" w:rsidR="00000000" w:rsidRPr="00000000">
        <w:rPr>
          <w:rtl w:val="0"/>
        </w:rPr>
        <w:t xml:space="preserve">등록된 렌트 차량의 사용자가 렌트를 승인 해야한다.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사용자는 마이페이지에서 결제대기중인 게시글로 이동하여 결제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4" w:right="0" w:hanging="708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차량 대여하기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사용자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로그인을 통해 메인페이지로 이동하고 차량 대여를 통해 이동한다.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사용자는 면허증 인증을 통해 자신의 라이센스를 인증.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대여하는 날짜, 지역, 차종을 기준으로 검색된 등록된 차량 목록에 이동한다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원하는 게시글을 선택하여 계약서를 작성하고 해당 차량글의 사용자의 렌트 승인을 신청한다.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4" w:right="0" w:hanging="708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차량 등록하기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주요 액터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사용자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선행 조건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로그인을 통해 메인페이지로 이동하고 차량 등록을 통해 이동한다.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0" w:line="240" w:lineRule="auto"/>
        <w:ind w:left="2911" w:hanging="360"/>
      </w:pPr>
      <w:r w:rsidDel="00000000" w:rsidR="00000000" w:rsidRPr="00000000">
        <w:rPr>
          <w:rtl w:val="0"/>
        </w:rPr>
        <w:t xml:space="preserve">사용자는 면허증 인증을 통해 자신의 라이센스를 인증.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1" w:right="0" w:hanging="85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기본 시나리오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1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사용자는 사이트에서 제공되는 정보와 기준을 토대로 자신의 차량을 등록한다.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/>
      <w:pgMar w:bottom="1440" w:top="1701" w:left="1440" w:right="1440" w:header="851" w:footer="99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spacing w:after="0" w:line="276" w:lineRule="auto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8985.0" w:type="dxa"/>
      <w:jc w:val="left"/>
      <w:tblInd w:w="0.0" w:type="dxa"/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245"/>
      <w:gridCol w:w="747"/>
      <w:gridCol w:w="1498"/>
      <w:gridCol w:w="1590"/>
      <w:gridCol w:w="660"/>
      <w:gridCol w:w="2245"/>
      <w:tblGridChange w:id="0">
        <w:tblGrid>
          <w:gridCol w:w="2245"/>
          <w:gridCol w:w="747"/>
          <w:gridCol w:w="1498"/>
          <w:gridCol w:w="1590"/>
          <w:gridCol w:w="660"/>
          <w:gridCol w:w="2245"/>
        </w:tblGrid>
      </w:tblGridChange>
    </w:tblGrid>
    <w:tr>
      <w:trPr>
        <w:trHeight w:val="84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0A8">
          <w:pPr>
            <w:tabs>
              <w:tab w:val="center" w:pos="4513"/>
              <w:tab w:val="right" w:pos="9026"/>
            </w:tabs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AA">
          <w:pPr>
            <w:tabs>
              <w:tab w:val="center" w:pos="4513"/>
              <w:tab w:val="right" w:pos="9026"/>
            </w:tabs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유스케이스명세서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AC">
          <w:pPr>
            <w:tabs>
              <w:tab w:val="center" w:pos="4513"/>
              <w:tab w:val="right" w:pos="9026"/>
            </w:tabs>
            <w:jc w:val="center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AE">
          <w:pPr>
            <w:tabs>
              <w:tab w:val="center" w:pos="4513"/>
              <w:tab w:val="right" w:pos="9026"/>
            </w:tabs>
            <w:jc w:val="left"/>
            <w:rPr/>
          </w:pPr>
          <w:r w:rsidDel="00000000" w:rsidR="00000000" w:rsidRPr="00000000">
            <w:rPr>
              <w:rtl w:val="0"/>
            </w:rPr>
            <w:t xml:space="preserve">작성자 : 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AF">
          <w:pPr>
            <w:tabs>
              <w:tab w:val="center" w:pos="4513"/>
              <w:tab w:val="right" w:pos="9026"/>
            </w:tabs>
            <w:jc w:val="left"/>
            <w:rPr/>
          </w:pPr>
          <w:r w:rsidDel="00000000" w:rsidR="00000000" w:rsidRPr="00000000">
            <w:rPr>
              <w:rtl w:val="0"/>
            </w:rPr>
            <w:t xml:space="preserve">작성일 : 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B1">
          <w:pPr>
            <w:tabs>
              <w:tab w:val="center" w:pos="4513"/>
              <w:tab w:val="right" w:pos="9026"/>
            </w:tabs>
            <w:jc w:val="left"/>
            <w:rPr/>
          </w:pPr>
          <w:r w:rsidDel="00000000" w:rsidR="00000000" w:rsidRPr="00000000">
            <w:rPr>
              <w:rtl w:val="0"/>
            </w:rPr>
            <w:t xml:space="preserve">문서번호 : </w:t>
          </w:r>
        </w:p>
      </w:tc>
      <w:tc>
        <w:tcPr>
          <w:vAlign w:val="center"/>
        </w:tcPr>
        <w:p w:rsidR="00000000" w:rsidDel="00000000" w:rsidP="00000000" w:rsidRDefault="00000000" w:rsidRPr="00000000" w14:paraId="000000B3">
          <w:pPr>
            <w:tabs>
              <w:tab w:val="center" w:pos="4513"/>
              <w:tab w:val="right" w:pos="9026"/>
            </w:tabs>
            <w:jc w:val="left"/>
            <w:rPr/>
          </w:pPr>
          <w:r w:rsidDel="00000000" w:rsidR="00000000" w:rsidRPr="00000000">
            <w:rPr>
              <w:rtl w:val="0"/>
            </w:rPr>
            <w:t xml:space="preserve">승인일 : </w:t>
          </w:r>
        </w:p>
      </w:tc>
    </w:tr>
  </w:tbl>
  <w:p w:rsidR="00000000" w:rsidDel="00000000" w:rsidP="00000000" w:rsidRDefault="00000000" w:rsidRPr="00000000" w14:paraId="000000B4">
    <w:pPr>
      <w:tabs>
        <w:tab w:val="center" w:pos="4513"/>
        <w:tab w:val="right" w:pos="9026"/>
      </w:tabs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911" w:hanging="360"/>
      </w:pPr>
      <w:rPr/>
    </w:lvl>
    <w:lvl w:ilvl="1">
      <w:start w:val="1"/>
      <w:numFmt w:val="upperLetter"/>
      <w:lvlText w:val="%2."/>
      <w:lvlJc w:val="left"/>
      <w:pPr>
        <w:ind w:left="3351" w:hanging="400"/>
      </w:pPr>
      <w:rPr/>
    </w:lvl>
    <w:lvl w:ilvl="2">
      <w:start w:val="1"/>
      <w:numFmt w:val="lowerRoman"/>
      <w:lvlText w:val="%3."/>
      <w:lvlJc w:val="right"/>
      <w:pPr>
        <w:ind w:left="3751" w:hanging="400"/>
      </w:pPr>
      <w:rPr/>
    </w:lvl>
    <w:lvl w:ilvl="3">
      <w:start w:val="1"/>
      <w:numFmt w:val="decimal"/>
      <w:lvlText w:val="%4."/>
      <w:lvlJc w:val="left"/>
      <w:pPr>
        <w:ind w:left="4151" w:hanging="400"/>
      </w:pPr>
      <w:rPr/>
    </w:lvl>
    <w:lvl w:ilvl="4">
      <w:start w:val="1"/>
      <w:numFmt w:val="upperLetter"/>
      <w:lvlText w:val="%5."/>
      <w:lvlJc w:val="left"/>
      <w:pPr>
        <w:ind w:left="4551" w:hanging="400"/>
      </w:pPr>
      <w:rPr/>
    </w:lvl>
    <w:lvl w:ilvl="5">
      <w:start w:val="1"/>
      <w:numFmt w:val="lowerRoman"/>
      <w:lvlText w:val="%6."/>
      <w:lvlJc w:val="right"/>
      <w:pPr>
        <w:ind w:left="4951" w:hanging="400"/>
      </w:pPr>
      <w:rPr/>
    </w:lvl>
    <w:lvl w:ilvl="6">
      <w:start w:val="1"/>
      <w:numFmt w:val="decimal"/>
      <w:lvlText w:val="%7."/>
      <w:lvlJc w:val="left"/>
      <w:pPr>
        <w:ind w:left="5351" w:hanging="400"/>
      </w:pPr>
      <w:rPr/>
    </w:lvl>
    <w:lvl w:ilvl="7">
      <w:start w:val="1"/>
      <w:numFmt w:val="upperLetter"/>
      <w:lvlText w:val="%8."/>
      <w:lvlJc w:val="left"/>
      <w:pPr>
        <w:ind w:left="5751" w:hanging="400"/>
      </w:pPr>
      <w:rPr/>
    </w:lvl>
    <w:lvl w:ilvl="8">
      <w:start w:val="1"/>
      <w:numFmt w:val="lowerRoman"/>
      <w:lvlText w:val="%9."/>
      <w:lvlJc w:val="right"/>
      <w:pPr>
        <w:ind w:left="6151" w:hanging="40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2911" w:hanging="360"/>
      </w:pPr>
      <w:rPr/>
    </w:lvl>
    <w:lvl w:ilvl="1">
      <w:start w:val="1"/>
      <w:numFmt w:val="upperLetter"/>
      <w:lvlText w:val="%2."/>
      <w:lvlJc w:val="left"/>
      <w:pPr>
        <w:ind w:left="3351" w:hanging="400"/>
      </w:pPr>
      <w:rPr/>
    </w:lvl>
    <w:lvl w:ilvl="2">
      <w:start w:val="1"/>
      <w:numFmt w:val="lowerRoman"/>
      <w:lvlText w:val="%3."/>
      <w:lvlJc w:val="right"/>
      <w:pPr>
        <w:ind w:left="3751" w:hanging="400"/>
      </w:pPr>
      <w:rPr/>
    </w:lvl>
    <w:lvl w:ilvl="3">
      <w:start w:val="1"/>
      <w:numFmt w:val="decimal"/>
      <w:lvlText w:val="%4."/>
      <w:lvlJc w:val="left"/>
      <w:pPr>
        <w:ind w:left="4151" w:hanging="400"/>
      </w:pPr>
      <w:rPr/>
    </w:lvl>
    <w:lvl w:ilvl="4">
      <w:start w:val="1"/>
      <w:numFmt w:val="upperLetter"/>
      <w:lvlText w:val="%5."/>
      <w:lvlJc w:val="left"/>
      <w:pPr>
        <w:ind w:left="4551" w:hanging="400"/>
      </w:pPr>
      <w:rPr/>
    </w:lvl>
    <w:lvl w:ilvl="5">
      <w:start w:val="1"/>
      <w:numFmt w:val="lowerRoman"/>
      <w:lvlText w:val="%6."/>
      <w:lvlJc w:val="right"/>
      <w:pPr>
        <w:ind w:left="4951" w:hanging="400"/>
      </w:pPr>
      <w:rPr/>
    </w:lvl>
    <w:lvl w:ilvl="6">
      <w:start w:val="1"/>
      <w:numFmt w:val="decimal"/>
      <w:lvlText w:val="%7."/>
      <w:lvlJc w:val="left"/>
      <w:pPr>
        <w:ind w:left="5351" w:hanging="400"/>
      </w:pPr>
      <w:rPr/>
    </w:lvl>
    <w:lvl w:ilvl="7">
      <w:start w:val="1"/>
      <w:numFmt w:val="upperLetter"/>
      <w:lvlText w:val="%8."/>
      <w:lvlJc w:val="left"/>
      <w:pPr>
        <w:ind w:left="5751" w:hanging="400"/>
      </w:pPr>
      <w:rPr/>
    </w:lvl>
    <w:lvl w:ilvl="8">
      <w:start w:val="1"/>
      <w:numFmt w:val="lowerRoman"/>
      <w:lvlText w:val="%9."/>
      <w:lvlJc w:val="right"/>
      <w:pPr>
        <w:ind w:left="6151" w:hanging="40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3271" w:hanging="360"/>
      </w:pPr>
      <w:rPr/>
    </w:lvl>
    <w:lvl w:ilvl="1">
      <w:start w:val="1"/>
      <w:numFmt w:val="upperLetter"/>
      <w:lvlText w:val="%2."/>
      <w:lvlJc w:val="left"/>
      <w:pPr>
        <w:ind w:left="3711" w:hanging="400"/>
      </w:pPr>
      <w:rPr/>
    </w:lvl>
    <w:lvl w:ilvl="2">
      <w:start w:val="1"/>
      <w:numFmt w:val="lowerRoman"/>
      <w:lvlText w:val="%3."/>
      <w:lvlJc w:val="right"/>
      <w:pPr>
        <w:ind w:left="4111" w:hanging="400"/>
      </w:pPr>
      <w:rPr/>
    </w:lvl>
    <w:lvl w:ilvl="3">
      <w:start w:val="1"/>
      <w:numFmt w:val="decimal"/>
      <w:lvlText w:val="%4."/>
      <w:lvlJc w:val="left"/>
      <w:pPr>
        <w:ind w:left="4511" w:hanging="400"/>
      </w:pPr>
      <w:rPr/>
    </w:lvl>
    <w:lvl w:ilvl="4">
      <w:start w:val="1"/>
      <w:numFmt w:val="upperLetter"/>
      <w:lvlText w:val="%5."/>
      <w:lvlJc w:val="left"/>
      <w:pPr>
        <w:ind w:left="4911" w:hanging="400"/>
      </w:pPr>
      <w:rPr/>
    </w:lvl>
    <w:lvl w:ilvl="5">
      <w:start w:val="1"/>
      <w:numFmt w:val="lowerRoman"/>
      <w:lvlText w:val="%6."/>
      <w:lvlJc w:val="right"/>
      <w:pPr>
        <w:ind w:left="5311" w:hanging="400"/>
      </w:pPr>
      <w:rPr/>
    </w:lvl>
    <w:lvl w:ilvl="6">
      <w:start w:val="1"/>
      <w:numFmt w:val="decimal"/>
      <w:lvlText w:val="%7."/>
      <w:lvlJc w:val="left"/>
      <w:pPr>
        <w:ind w:left="5711" w:hanging="400"/>
      </w:pPr>
      <w:rPr/>
    </w:lvl>
    <w:lvl w:ilvl="7">
      <w:start w:val="1"/>
      <w:numFmt w:val="upperLetter"/>
      <w:lvlText w:val="%8."/>
      <w:lvlJc w:val="left"/>
      <w:pPr>
        <w:ind w:left="6111" w:hanging="400"/>
      </w:pPr>
      <w:rPr/>
    </w:lvl>
    <w:lvl w:ilvl="8">
      <w:start w:val="1"/>
      <w:numFmt w:val="lowerRoman"/>
      <w:lvlText w:val="%9."/>
      <w:lvlJc w:val="right"/>
      <w:pPr>
        <w:ind w:left="6511" w:hanging="40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2911" w:hanging="360"/>
      </w:pPr>
      <w:rPr/>
    </w:lvl>
    <w:lvl w:ilvl="1">
      <w:start w:val="1"/>
      <w:numFmt w:val="upperLetter"/>
      <w:lvlText w:val="%2."/>
      <w:lvlJc w:val="left"/>
      <w:pPr>
        <w:ind w:left="3351" w:hanging="400"/>
      </w:pPr>
      <w:rPr/>
    </w:lvl>
    <w:lvl w:ilvl="2">
      <w:start w:val="1"/>
      <w:numFmt w:val="lowerRoman"/>
      <w:lvlText w:val="%3."/>
      <w:lvlJc w:val="right"/>
      <w:pPr>
        <w:ind w:left="3751" w:hanging="400"/>
      </w:pPr>
      <w:rPr/>
    </w:lvl>
    <w:lvl w:ilvl="3">
      <w:start w:val="1"/>
      <w:numFmt w:val="decimal"/>
      <w:lvlText w:val="%4."/>
      <w:lvlJc w:val="left"/>
      <w:pPr>
        <w:ind w:left="4086" w:hanging="400"/>
      </w:pPr>
      <w:rPr/>
    </w:lvl>
    <w:lvl w:ilvl="4">
      <w:start w:val="1"/>
      <w:numFmt w:val="upperLetter"/>
      <w:lvlText w:val="%5."/>
      <w:lvlJc w:val="left"/>
      <w:pPr>
        <w:ind w:left="4551" w:hanging="400"/>
      </w:pPr>
      <w:rPr/>
    </w:lvl>
    <w:lvl w:ilvl="5">
      <w:start w:val="1"/>
      <w:numFmt w:val="lowerRoman"/>
      <w:lvlText w:val="%6."/>
      <w:lvlJc w:val="right"/>
      <w:pPr>
        <w:ind w:left="4951" w:hanging="400"/>
      </w:pPr>
      <w:rPr/>
    </w:lvl>
    <w:lvl w:ilvl="6">
      <w:start w:val="1"/>
      <w:numFmt w:val="decimal"/>
      <w:lvlText w:val="%7."/>
      <w:lvlJc w:val="left"/>
      <w:pPr>
        <w:ind w:left="5351" w:hanging="400"/>
      </w:pPr>
      <w:rPr/>
    </w:lvl>
    <w:lvl w:ilvl="7">
      <w:start w:val="1"/>
      <w:numFmt w:val="upperLetter"/>
      <w:lvlText w:val="%8."/>
      <w:lvlJc w:val="left"/>
      <w:pPr>
        <w:ind w:left="5751" w:hanging="400"/>
      </w:pPr>
      <w:rPr/>
    </w:lvl>
    <w:lvl w:ilvl="8">
      <w:start w:val="1"/>
      <w:numFmt w:val="lowerRoman"/>
      <w:lvlText w:val="%9."/>
      <w:lvlJc w:val="right"/>
      <w:pPr>
        <w:ind w:left="6151" w:hanging="40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2911" w:hanging="360"/>
      </w:pPr>
      <w:rPr/>
    </w:lvl>
    <w:lvl w:ilvl="1">
      <w:start w:val="1"/>
      <w:numFmt w:val="upperLetter"/>
      <w:lvlText w:val="%2."/>
      <w:lvlJc w:val="left"/>
      <w:pPr>
        <w:ind w:left="3351" w:hanging="400"/>
      </w:pPr>
      <w:rPr/>
    </w:lvl>
    <w:lvl w:ilvl="2">
      <w:start w:val="1"/>
      <w:numFmt w:val="lowerRoman"/>
      <w:lvlText w:val="%3."/>
      <w:lvlJc w:val="right"/>
      <w:pPr>
        <w:ind w:left="3751" w:hanging="400"/>
      </w:pPr>
      <w:rPr/>
    </w:lvl>
    <w:lvl w:ilvl="3">
      <w:start w:val="1"/>
      <w:numFmt w:val="decimal"/>
      <w:lvlText w:val="%4."/>
      <w:lvlJc w:val="left"/>
      <w:pPr>
        <w:ind w:left="4151" w:hanging="400"/>
      </w:pPr>
      <w:rPr/>
    </w:lvl>
    <w:lvl w:ilvl="4">
      <w:start w:val="1"/>
      <w:numFmt w:val="upperLetter"/>
      <w:lvlText w:val="%5."/>
      <w:lvlJc w:val="left"/>
      <w:pPr>
        <w:ind w:left="4551" w:hanging="400"/>
      </w:pPr>
      <w:rPr/>
    </w:lvl>
    <w:lvl w:ilvl="5">
      <w:start w:val="1"/>
      <w:numFmt w:val="lowerRoman"/>
      <w:lvlText w:val="%6."/>
      <w:lvlJc w:val="right"/>
      <w:pPr>
        <w:ind w:left="4951" w:hanging="400"/>
      </w:pPr>
      <w:rPr/>
    </w:lvl>
    <w:lvl w:ilvl="6">
      <w:start w:val="1"/>
      <w:numFmt w:val="decimal"/>
      <w:lvlText w:val="%7."/>
      <w:lvlJc w:val="left"/>
      <w:pPr>
        <w:ind w:left="5351" w:hanging="400"/>
      </w:pPr>
      <w:rPr/>
    </w:lvl>
    <w:lvl w:ilvl="7">
      <w:start w:val="1"/>
      <w:numFmt w:val="upperLetter"/>
      <w:lvlText w:val="%8."/>
      <w:lvlJc w:val="left"/>
      <w:pPr>
        <w:ind w:left="5751" w:hanging="400"/>
      </w:pPr>
      <w:rPr/>
    </w:lvl>
    <w:lvl w:ilvl="8">
      <w:start w:val="1"/>
      <w:numFmt w:val="lowerRoman"/>
      <w:lvlText w:val="%9."/>
      <w:lvlJc w:val="right"/>
      <w:pPr>
        <w:ind w:left="6151" w:hanging="40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25" w:hanging="425"/>
      </w:pPr>
      <w:rPr/>
    </w:lvl>
    <w:lvl w:ilvl="1">
      <w:start w:val="1"/>
      <w:numFmt w:val="decimal"/>
      <w:lvlText w:val="%1.%2"/>
      <w:lvlJc w:val="left"/>
      <w:pPr>
        <w:ind w:left="992" w:hanging="567"/>
      </w:pPr>
      <w:rPr/>
    </w:lvl>
    <w:lvl w:ilvl="2">
      <w:start w:val="1"/>
      <w:numFmt w:val="decimal"/>
      <w:lvlText w:val="%1.%2.%3"/>
      <w:lvlJc w:val="left"/>
      <w:pPr>
        <w:ind w:left="1418" w:hanging="566.9999999999999"/>
      </w:pPr>
      <w:rPr/>
    </w:lvl>
    <w:lvl w:ilvl="3">
      <w:start w:val="1"/>
      <w:numFmt w:val="decimal"/>
      <w:lvlText w:val="%1.%2.%3.%4"/>
      <w:lvlJc w:val="left"/>
      <w:pPr>
        <w:ind w:left="1984" w:hanging="708"/>
      </w:pPr>
      <w:rPr/>
    </w:lvl>
    <w:lvl w:ilvl="4">
      <w:start w:val="1"/>
      <w:numFmt w:val="decimal"/>
      <w:lvlText w:val="%1.%2.%3.%4.%5"/>
      <w:lvlJc w:val="left"/>
      <w:pPr>
        <w:ind w:left="2551" w:hanging="850"/>
      </w:pPr>
      <w:rPr/>
    </w:lvl>
    <w:lvl w:ilvl="5">
      <w:start w:val="1"/>
      <w:numFmt w:val="decimal"/>
      <w:lvlText w:val="%1.%2.%3.%4.%5.%6"/>
      <w:lvlJc w:val="left"/>
      <w:pPr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ind w:left="4394" w:hanging="1418.0000000000005"/>
      </w:pPr>
      <w:rPr/>
    </w:lvl>
    <w:lvl w:ilvl="8">
      <w:start w:val="1"/>
      <w:numFmt w:val="decimal"/>
      <w:lvlText w:val="%1.%2.%3.%4.%5.%6.%7.%8.%9"/>
      <w:lvlJc w:val="left"/>
      <w:pPr>
        <w:ind w:left="5102" w:hanging="170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2911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3351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3751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51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4551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4951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51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5751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6151" w:hanging="40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)"/>
      <w:lvlJc w:val="left"/>
      <w:pPr>
        <w:ind w:left="2911" w:hanging="360"/>
      </w:pPr>
      <w:rPr/>
    </w:lvl>
    <w:lvl w:ilvl="1">
      <w:start w:val="1"/>
      <w:numFmt w:val="upperLetter"/>
      <w:lvlText w:val="%2."/>
      <w:lvlJc w:val="left"/>
      <w:pPr>
        <w:ind w:left="3351" w:hanging="400"/>
      </w:pPr>
      <w:rPr/>
    </w:lvl>
    <w:lvl w:ilvl="2">
      <w:start w:val="1"/>
      <w:numFmt w:val="lowerRoman"/>
      <w:lvlText w:val="%3."/>
      <w:lvlJc w:val="right"/>
      <w:pPr>
        <w:ind w:left="3751" w:hanging="400"/>
      </w:pPr>
      <w:rPr/>
    </w:lvl>
    <w:lvl w:ilvl="3">
      <w:start w:val="1"/>
      <w:numFmt w:val="decimal"/>
      <w:lvlText w:val="%4."/>
      <w:lvlJc w:val="left"/>
      <w:pPr>
        <w:ind w:left="4151" w:hanging="400"/>
      </w:pPr>
      <w:rPr/>
    </w:lvl>
    <w:lvl w:ilvl="4">
      <w:start w:val="1"/>
      <w:numFmt w:val="upperLetter"/>
      <w:lvlText w:val="%5."/>
      <w:lvlJc w:val="left"/>
      <w:pPr>
        <w:ind w:left="4551" w:hanging="400"/>
      </w:pPr>
      <w:rPr/>
    </w:lvl>
    <w:lvl w:ilvl="5">
      <w:start w:val="1"/>
      <w:numFmt w:val="lowerRoman"/>
      <w:lvlText w:val="%6."/>
      <w:lvlJc w:val="right"/>
      <w:pPr>
        <w:ind w:left="4951" w:hanging="400"/>
      </w:pPr>
      <w:rPr/>
    </w:lvl>
    <w:lvl w:ilvl="6">
      <w:start w:val="1"/>
      <w:numFmt w:val="decimal"/>
      <w:lvlText w:val="%7."/>
      <w:lvlJc w:val="left"/>
      <w:pPr>
        <w:ind w:left="5351" w:hanging="400"/>
      </w:pPr>
      <w:rPr/>
    </w:lvl>
    <w:lvl w:ilvl="7">
      <w:start w:val="1"/>
      <w:numFmt w:val="upperLetter"/>
      <w:lvlText w:val="%8."/>
      <w:lvlJc w:val="left"/>
      <w:pPr>
        <w:ind w:left="5751" w:hanging="400"/>
      </w:pPr>
      <w:rPr/>
    </w:lvl>
    <w:lvl w:ilvl="8">
      <w:start w:val="1"/>
      <w:numFmt w:val="lowerRoman"/>
      <w:lvlText w:val="%9."/>
      <w:lvlJc w:val="right"/>
      <w:pPr>
        <w:ind w:left="6151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