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수건 접기 정책 학습 보고서 (v2)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684"/>
          <w:sz w:val="22"/>
          <w:szCs w:val="22"/>
        </w:rPr>
        <w:t xml:space="preserve">로봇 두 팔이 펼친 수건을 반으로 접고 대문접기까지 하는 단일 정책 · SO-101 양팔 로봇 · 2026-09-30 기준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요약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무엇을: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로봇 두 팔이 펼친 수건을 스스로 반으로 접고, 이어서 양쪽을 안으로 접어 대문접기까지 마무리하게 만든다.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어떻게: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사람이 직접 조작한 시연을 보고 따라 하는 ACT 모델 하나로 두 동작을 끊지 않고 이어서 학습한다.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지금은: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시연 데이터를 학습용으로 정리하는 단계이고, 끝나면 100,000스텝(배치 8) 학습을 약 11~13시간 진행한다.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성공 여부는: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실제 로봇으로 같은 조건에서 30회 시험해 확인한다. 성공률은 아직 측정 전이다.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프로젝트 목표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네 장면은 실제 시연 영상에서 뽑은 것이다. 펼친 수건을 반으로 접고, 이어서 양쪽을 안으로 접어 대문 모양으로 마무리한다.</w:t>
      </w:r>
    </w:p>
    <w:p>
      <w:pPr>
        <w:spacing w:after="60"/>
        <w:jc w:val="center"/>
      </w:pPr>
      <w:r>
        <w:drawing>
          <wp:inline distT="0" distB="0" distL="0" distR="0">
            <wp:extent cx="5715000" cy="1076325"/>
            <wp:effectExtent t="0" r="0" b="0" l="0"/>
            <wp:docPr id="1" name="시연 영상 4장면" descr="시연 영상 4장면" title="시연 영상 4장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684"/>
          <w:sz w:val="19"/>
          <w:szCs w:val="19"/>
        </w:rPr>
        <w:t xml:space="preserve">① 펼친 수건 → ② 반으로 접기 → ③ 양쪽을 안으로 접는 중 → ④ 대문접기 완성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왜 어려운가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수건은 모양이 계속 변하는 물체라서, 같은 동작을 해도 매번 다르게 접힌다.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팔이 서로 맞춰 움직여야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규칙을 프로그램으로 짜는 대신, 사람의 시연을 보여주고 따라 하게 만든다.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시스템 구성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카메라 4대의 영상과 양팔 관절 상태가 ACT 모델 하나로 들어가, 양팔 관절 목표값이 나온다. 아래 화면은 실제 데이터의 한 시점이다.</w:t>
      </w:r>
    </w:p>
    <w:p>
      <w:pPr>
        <w:spacing w:after="60"/>
        <w:jc w:val="center"/>
      </w:pPr>
      <w:r>
        <w:drawing>
          <wp:inline distT="0" distB="0" distL="0" distR="0">
            <wp:extent cx="5715000" cy="1057275"/>
            <wp:effectExtent t="0" r="0" b="0" l="0"/>
            <wp:docPr id="2" name="카메라 4대 화면" descr="카메라 4대 화면" title="카메라 4대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684"/>
          <w:sz w:val="19"/>
          <w:szCs w:val="19"/>
        </w:rPr>
        <w:t xml:space="preserve">위에서 본 화면 · 깊이 화면 · 왼쪽 손목 카메라 · 오른쪽 손목 카메라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</w:t>
            </w:r>
          </w:p>
        </w:tc>
        <w:tc>
          <w:tcPr>
            <w:tcW w:type="dxa" w:w="7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카메라 4대(위에서 본 화면, 깊이 화면, 왼쪽·오른쪽 손목) 영상과 양팔 관절 상태 12개, 초당 30프레임</w:t>
            </w:r>
          </w:p>
        </w:tc>
      </w:tr>
      <w:tr>
        <w:tc>
          <w:tcPr>
            <w:tcW w:type="dxa" w:w="1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</w:t>
            </w:r>
          </w:p>
        </w:tc>
        <w:tc>
          <w:tcPr>
            <w:tcW w:type="dxa" w:w="7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ACT. 사람의 시연을 따라 하도록 학습하며, 100스텝(약 3.3초) 분량의 동작을 한 번에 예측 (chunk_size 100, VAE 사용, dim_model 512)</w:t>
            </w:r>
          </w:p>
        </w:tc>
      </w:tr>
      <w:tr>
        <w:tc>
          <w:tcPr>
            <w:tcW w:type="dxa" w:w="1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출력</w:t>
            </w:r>
          </w:p>
        </w:tc>
        <w:tc>
          <w:tcPr>
            <w:tcW w:type="dxa" w:w="7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양팔 관절 목표값 12개. 예측한 동작을 초당 30번 실행</w:t>
            </w:r>
          </w:p>
        </w:tc>
      </w:tr>
      <w:tr>
        <w:tc>
          <w:tcPr>
            <w:tcW w:type="dxa" w:w="1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의미</w:t>
            </w:r>
          </w:p>
        </w:tc>
        <w:tc>
          <w:tcPr>
            <w:tcW w:type="dxa" w:w="7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반접기와 대문접기를 하나의 모델이 이어서 처리한다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데이터와 학습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4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시연</w:t>
            </w:r>
          </w:p>
        </w:tc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72개</w:t>
            </w:r>
          </w:p>
        </w:tc>
        <w:tc>
          <w:tcPr>
            <w:tcW w:type="dxa" w:w="4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원격 조작으로 수집. 각 시연의 동작 단계 경계를 사람이 검수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조건에 맞는 원본</w:t>
            </w:r>
          </w:p>
        </w:tc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46개</w:t>
            </w:r>
          </w:p>
        </w:tc>
        <w:tc>
          <w:tcPr>
            <w:tcW w:type="dxa" w:w="4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반접기와 대문접기를 모두 담고 펼친 상태에서 시작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복제 포함 에피소드</w:t>
            </w:r>
          </w:p>
        </w:tc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97개</w:t>
            </w:r>
          </w:p>
        </w:tc>
        <w:tc>
          <w:tcPr>
            <w:tcW w:type="dxa" w:w="4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조건별로 균형 있게 복제 (원본당 2~3번)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프레임</w:t>
            </w:r>
          </w:p>
        </w:tc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159,084</w:t>
            </w:r>
          </w:p>
        </w:tc>
        <w:tc>
          <w:tcPr>
            <w:tcW w:type="dxa" w:w="4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 127,514 / 평가 31,570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 / 평가</w:t>
            </w:r>
          </w:p>
        </w:tc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79개 / 18개</w:t>
            </w:r>
          </w:p>
        </w:tc>
        <w:tc>
          <w:tcPr>
            <w:tcW w:type="dxa" w:w="4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시연 단위로 분리 (학습 원본 37개, 평가 원본 9개, 겹침 없음)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복제본은 같은 영상이다.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그래서 학습에 쓰이는 서로 다른 시연은 37개이다. 매번 밝기·대비·채도·색조, 선명도, 작은 이동(±3%)과 회전(±3도)을 다르게 바꿔 넣어 과적합을 줄이며, 좌우 반전은 쓰지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설계의 핵심: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 시연을 반접기 시작 프레임부터 대문접기 끝 프레임까지 끊지 않고 하나로 이어 잘랐다. 모델이 두 동작 사이의 전환까지 익힌다. 펼치는 동작은 데이터에 없다.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 설정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학습량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100,000스텝, 배치 8 (데이터를 약 6.3바퀴)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점검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10,000스텝마다 평가와 체크포인트 저장. 평가 손실이 다시 오르면 이전 체크포인트 사용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환경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8GB GPU 노트북. 다른 GPU 작업이 끝나 여유 메모리가 생기면 자동으로 시작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예상 시간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11~13시간 (배치 8의 실제 속도는 시작 후 확인)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 기본값(ACT 문서: 100,000스텝, 배치 8)을 따랐다. 처음 계획했던 40,000스텝, 배치 4는 데이터를 약 1.25바퀴만 도는 양이어서 늘렸다.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예상 리스크와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우려</w:t>
            </w:r>
          </w:p>
        </w:tc>
        <w:tc>
          <w:tcPr>
            <w:tcW w:type="dxa" w:w="3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시작 상태가 한정됨</w:t>
            </w:r>
          </w:p>
        </w:tc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펼친 수건에서 시작하는 시연만 학습해서, 구겨지거나 비뚤게 놓이면 실패할 수 있다</w:t>
            </w:r>
          </w:p>
        </w:tc>
        <w:tc>
          <w:tcPr>
            <w:tcW w:type="dxa" w:w="3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시험 때 수건을 먼저 펼쳐 놓고 시작하고, 필요하면 펼치기 시연을 추가</w:t>
            </w:r>
          </w:p>
        </w:tc>
      </w:tr>
      <w:tr>
        <w:tc>
          <w:tcPr>
            <w:tcW w:type="dxa" w:w="2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서로 다른 시연이 적음</w:t>
            </w:r>
          </w:p>
        </w:tc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복제본이 같은 영상이라 실제 학습 시연은 37개뿐이다</w:t>
            </w:r>
          </w:p>
        </w:tc>
        <w:tc>
          <w:tcPr>
            <w:tcW w:type="dxa" w:w="3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이미지 변환을 매번 다르게 적용하고, 결과를 보고 시연을 더 수집</w:t>
            </w:r>
          </w:p>
        </w:tc>
      </w:tr>
      <w:tr>
        <w:tc>
          <w:tcPr>
            <w:tcW w:type="dxa" w:w="2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오차가 줄어도 성공은 아님</w:t>
            </w:r>
          </w:p>
        </w:tc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 손실이 낮아도 로봇이 실제로 잘 접는다는 보장은 없다</w:t>
            </w:r>
          </w:p>
        </w:tc>
        <w:tc>
          <w:tcPr>
            <w:tcW w:type="dxa" w:w="3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30회 실제 시험으로 성공률을 측정, 점검에서 성능이 떨어지면 이전 체크포인트 사용</w:t>
            </w:r>
          </w:p>
        </w:tc>
      </w:tr>
      <w:tr>
        <w:tc>
          <w:tcPr>
            <w:tcW w:type="dxa" w:w="25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</w:t>
            </w:r>
          </w:p>
        </w:tc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다른 작업과 GPU·디스크를 나눠 쓴다</w:t>
            </w:r>
          </w:p>
        </w:tc>
        <w:tc>
          <w:tcPr>
            <w:tcW w:type="dxa" w:w="35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GPU 여유를 확인해 시작하고, 실패하면 체크포인트에서 이어서 재시도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5. 평가와 다음 단계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조건에서 로봇으로 30회 시험한다.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성공 기준은 시험 전에 정한다 (사람 개입 없이 끝까지 접는 것을 기본안으로 검토).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매번 성공 여부와 실패한 단계(반접기 · 전환 · 대문접기)를 기록한다.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성공률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전 / 30회</w:t>
            </w:r>
          </w:p>
        </w:tc>
      </w:tr>
      <w:t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반접기 중 실패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</w:tr>
      <w:t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전환 구간 실패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</w:tr>
      <w:t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대문접기 중 실패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다음 단계: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실패가 전환이나 대문접기에 몰리면 정책을 둘로 나눠 학습한다. 시연 추가와 가상 환경(MuJoCo) 보강도 함께 검토한다.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정직한 한계: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실제 로봇 성공률은 아직 없다. 손실값만으로 성공을 판단할 수 없고, 정책을 나누는 것이 더 나은지도 실험 전에는 알 수 없다.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확인 방법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정리 진행: outputs/train/cut_half_to_gate_fold.log 의 [N/97].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진행: outputs/train/half_to_gate_chain.log 의 CUT_DONE, WAIT_GPU, START, TRAIN_DONE.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상태: outputs/train/act_half_to_gate_fold_v1.log 의 step 과 loss.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발표 자료(5장): docs/towel_report/v2/slides.html(브라우저), slides.pdf, slides.pptx(편집 가능).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9e01fc45db813a8d20cd9418a777679d2a01e92.jpg"/><Relationship Id="rId8" Type="http://schemas.openxmlformats.org/officeDocument/2006/relationships/image" Target="media/60b16924045494d04ef2d7582cc7e42cf744146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2026-09-30T08:33:05.933Z</dcterms:created>
  <dcterms:modified xsi:type="dcterms:W3CDTF">2026-09-30T08:33:05.933Z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