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C20B" w14:textId="77777777" w:rsidR="00657936" w:rsidRDefault="00657936">
      <w:pPr>
        <w:spacing w:before="1300"/>
      </w:pPr>
    </w:p>
    <w:p w14:paraId="0CC2FA70" w14:textId="77777777" w:rsidR="00657936" w:rsidRDefault="00000000">
      <w:pPr>
        <w:spacing w:after="80"/>
        <w:jc w:val="center"/>
      </w:pPr>
      <w:r>
        <w:rPr>
          <w:rFonts w:eastAsia="Pretendard Variable"/>
          <w:b/>
          <w:bCs/>
          <w:color w:val="244DAE"/>
          <w:sz w:val="56"/>
          <w:szCs w:val="56"/>
        </w:rPr>
        <w:t>테스트 보고서</w:t>
      </w:r>
    </w:p>
    <w:p w14:paraId="2F0E5761" w14:textId="77777777" w:rsidR="00657936" w:rsidRDefault="00000000">
      <w:pPr>
        <w:spacing w:after="40"/>
        <w:jc w:val="center"/>
      </w:pPr>
      <w:r>
        <w:rPr>
          <w:rFonts w:eastAsia="Pretendard Variable"/>
          <w:b/>
          <w:bCs/>
          <w:color w:val="595959"/>
          <w:sz w:val="30"/>
          <w:szCs w:val="30"/>
        </w:rPr>
        <w:t>Test Report</w:t>
      </w:r>
    </w:p>
    <w:p w14:paraId="543B0306" w14:textId="77777777" w:rsidR="00657936" w:rsidRDefault="00000000">
      <w:pPr>
        <w:spacing w:after="60"/>
        <w:jc w:val="center"/>
      </w:pPr>
      <w:r>
        <w:rPr>
          <w:rFonts w:eastAsia="Pretendard Variable"/>
          <w:color w:val="44515E"/>
          <w:sz w:val="24"/>
          <w:szCs w:val="24"/>
        </w:rPr>
        <w:t>AI 기반 감정 분석 음악 추천 시스템</w:t>
      </w:r>
    </w:p>
    <w:p w14:paraId="76EFCE66" w14:textId="77777777" w:rsidR="00657936" w:rsidRDefault="00000000">
      <w:pPr>
        <w:pBdr>
          <w:bottom w:val="single" w:sz="14" w:space="8" w:color="244DAE"/>
        </w:pBdr>
        <w:spacing w:after="200"/>
        <w:jc w:val="center"/>
      </w:pPr>
      <w:r>
        <w:rPr>
          <w:rFonts w:eastAsia="Pretendard Variable"/>
          <w:color w:val="003FD2"/>
        </w:rPr>
        <w:t>소프트웨어 공학 조별과제 2단계 (Phase 2) 제출용</w:t>
      </w:r>
    </w:p>
    <w:p w14:paraId="68CE1B5C" w14:textId="5F86CEDE" w:rsidR="00657936" w:rsidRDefault="00657936">
      <w:pPr>
        <w:spacing w:before="120" w:after="120"/>
        <w:jc w:val="center"/>
      </w:pPr>
    </w:p>
    <w:p w14:paraId="0C678F67" w14:textId="77777777" w:rsidR="00731B16" w:rsidRDefault="00731B16">
      <w:pPr>
        <w:spacing w:before="120" w:after="120"/>
        <w:jc w:val="center"/>
      </w:pPr>
    </w:p>
    <w:p w14:paraId="664092CC" w14:textId="77777777" w:rsidR="00731B16" w:rsidRDefault="00731B16">
      <w:pPr>
        <w:spacing w:before="120" w:after="120"/>
        <w:jc w:val="center"/>
      </w:pPr>
    </w:p>
    <w:p w14:paraId="4F97AE77" w14:textId="77777777" w:rsidR="00731B16" w:rsidRDefault="00731B16">
      <w:pPr>
        <w:spacing w:before="120" w:after="120"/>
        <w:jc w:val="center"/>
      </w:pPr>
    </w:p>
    <w:p w14:paraId="4E7D780E" w14:textId="77777777" w:rsidR="00731B16" w:rsidRDefault="00731B16">
      <w:pPr>
        <w:spacing w:before="120" w:after="120"/>
        <w:jc w:val="center"/>
      </w:pPr>
    </w:p>
    <w:p w14:paraId="73AAE07D" w14:textId="77777777" w:rsidR="00731B16" w:rsidRDefault="00731B16">
      <w:pPr>
        <w:spacing w:before="120" w:after="120"/>
        <w:jc w:val="center"/>
      </w:pPr>
    </w:p>
    <w:p w14:paraId="41F77ECD" w14:textId="77777777" w:rsidR="00731B16" w:rsidRDefault="00731B16">
      <w:pPr>
        <w:spacing w:before="120" w:after="120"/>
        <w:jc w:val="center"/>
      </w:pPr>
    </w:p>
    <w:p w14:paraId="789FF355" w14:textId="77777777" w:rsidR="00731B16" w:rsidRDefault="00731B16">
      <w:pPr>
        <w:spacing w:before="120" w:after="120"/>
        <w:jc w:val="center"/>
      </w:pPr>
    </w:p>
    <w:p w14:paraId="5DBC73A7" w14:textId="77777777" w:rsidR="00731B16" w:rsidRDefault="00731B16">
      <w:pPr>
        <w:spacing w:before="120" w:after="120"/>
        <w:jc w:val="center"/>
      </w:pPr>
    </w:p>
    <w:p w14:paraId="1E4214ED" w14:textId="77777777" w:rsidR="00731B16" w:rsidRDefault="00731B16">
      <w:pPr>
        <w:spacing w:before="120" w:after="120"/>
        <w:jc w:val="center"/>
      </w:pPr>
    </w:p>
    <w:p w14:paraId="1D7045CE" w14:textId="77777777" w:rsidR="00731B16" w:rsidRDefault="00731B16">
      <w:pPr>
        <w:spacing w:before="120" w:after="120"/>
        <w:jc w:val="center"/>
      </w:pPr>
    </w:p>
    <w:p w14:paraId="7597C48F" w14:textId="77777777" w:rsidR="00731B16" w:rsidRDefault="00731B16">
      <w:pPr>
        <w:spacing w:before="120" w:after="120"/>
        <w:jc w:val="center"/>
      </w:pPr>
    </w:p>
    <w:p w14:paraId="2E6C67DA" w14:textId="77777777" w:rsidR="00731B16" w:rsidRDefault="00731B16">
      <w:pPr>
        <w:spacing w:before="120" w:after="12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57936" w14:paraId="08CB873D" w14:textId="77777777">
        <w:trPr>
          <w:tblHeader/>
        </w:trPr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C7F73" w14:textId="77777777" w:rsidR="00657936" w:rsidRDefault="00000000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22F41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657936" w14:paraId="02450CE3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0FF29A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과목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DAB456" w14:textId="4EB411E2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 xml:space="preserve">소프트웨어 공학 </w:t>
            </w:r>
          </w:p>
        </w:tc>
      </w:tr>
      <w:tr w:rsidR="00657936" w14:paraId="4B169685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0C022A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제출 단계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BBDCE9" w14:textId="784A1FD4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>2단계 테스트 보고서</w:t>
            </w:r>
          </w:p>
        </w:tc>
      </w:tr>
      <w:tr w:rsidR="00657936" w14:paraId="16EA6FB4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995388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프로젝트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265727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>AI 기반 감정 분석 음악 추천 시스템</w:t>
            </w:r>
          </w:p>
        </w:tc>
      </w:tr>
      <w:tr w:rsidR="00657936" w14:paraId="5C955A85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CBFB85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조 / 조원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7D00D2" w14:textId="15B98EDB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 xml:space="preserve">1조 </w:t>
            </w:r>
            <w:r>
              <w:rPr>
                <w:rFonts w:eastAsia="Pretendard Variable" w:hint="eastAsia"/>
                <w:sz w:val="19"/>
                <w:szCs w:val="19"/>
              </w:rPr>
              <w:t xml:space="preserve">- </w:t>
            </w:r>
            <w:r>
              <w:rPr>
                <w:rFonts w:eastAsia="Pretendard Variable"/>
                <w:sz w:val="19"/>
                <w:szCs w:val="19"/>
              </w:rPr>
              <w:t>박우현</w:t>
            </w:r>
            <w:r>
              <w:rPr>
                <w:rFonts w:eastAsia="Pretendard Variable" w:hint="eastAsia"/>
                <w:sz w:val="19"/>
                <w:szCs w:val="19"/>
              </w:rPr>
              <w:t>,</w:t>
            </w:r>
            <w:r>
              <w:rPr>
                <w:rFonts w:eastAsia="Pretendard Variable"/>
                <w:sz w:val="19"/>
                <w:szCs w:val="19"/>
              </w:rPr>
              <w:t xml:space="preserve"> 신성민</w:t>
            </w:r>
            <w:r>
              <w:rPr>
                <w:rFonts w:eastAsia="Pretendard Variable" w:hint="eastAsia"/>
                <w:sz w:val="19"/>
                <w:szCs w:val="19"/>
              </w:rPr>
              <w:t xml:space="preserve">, </w:t>
            </w:r>
            <w:r>
              <w:rPr>
                <w:rFonts w:eastAsia="Pretendard Variable"/>
                <w:sz w:val="19"/>
                <w:szCs w:val="19"/>
              </w:rPr>
              <w:t>정원준</w:t>
            </w:r>
            <w:r>
              <w:rPr>
                <w:rFonts w:eastAsia="Pretendard Variable" w:hint="eastAsia"/>
                <w:sz w:val="19"/>
                <w:szCs w:val="19"/>
              </w:rPr>
              <w:t xml:space="preserve"> </w:t>
            </w:r>
          </w:p>
        </w:tc>
      </w:tr>
      <w:tr w:rsidR="00657936" w14:paraId="595ECEA3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45DBF8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측정 기준일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147F27" w14:textId="1BE454F6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>2026-06-18</w:t>
            </w:r>
          </w:p>
        </w:tc>
      </w:tr>
      <w:tr w:rsidR="00657936" w14:paraId="3BC05368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2A2A65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저장소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A91CBC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>github.com/woohyun212/SE-final-project</w:t>
            </w:r>
          </w:p>
        </w:tc>
      </w:tr>
    </w:tbl>
    <w:p w14:paraId="6C64F7D1" w14:textId="11382EA6" w:rsidR="00731B16" w:rsidRDefault="00731B16">
      <w:pPr>
        <w:widowControl/>
        <w:wordWrap/>
        <w:autoSpaceDE/>
        <w:autoSpaceDN/>
        <w:rPr>
          <w:rFonts w:eastAsia="Pretendard Variable"/>
          <w:b/>
          <w:bCs/>
          <w:color w:val="003FD2"/>
          <w:sz w:val="30"/>
          <w:szCs w:val="30"/>
        </w:rPr>
      </w:pPr>
    </w:p>
    <w:p w14:paraId="33625C97" w14:textId="77777777" w:rsidR="00731B16" w:rsidRDefault="00731B16">
      <w:pPr>
        <w:widowControl/>
        <w:wordWrap/>
        <w:autoSpaceDE/>
        <w:autoSpaceDN/>
        <w:rPr>
          <w:rFonts w:eastAsia="Pretendard Variable"/>
          <w:b/>
          <w:bCs/>
          <w:color w:val="003FD2"/>
          <w:sz w:val="30"/>
          <w:szCs w:val="30"/>
        </w:rPr>
      </w:pPr>
      <w:r>
        <w:rPr>
          <w:rFonts w:eastAsia="Pretendard Variable"/>
          <w:b/>
          <w:bCs/>
          <w:color w:val="003FD2"/>
          <w:sz w:val="30"/>
          <w:szCs w:val="30"/>
        </w:rPr>
        <w:br w:type="page"/>
      </w:r>
    </w:p>
    <w:p w14:paraId="7DFC68CE" w14:textId="2FC324BB" w:rsidR="00657936" w:rsidRDefault="00000000">
      <w:pPr>
        <w:pBdr>
          <w:bottom w:val="single" w:sz="12" w:space="6" w:color="244DAE"/>
        </w:pBdr>
        <w:spacing w:before="360" w:after="160"/>
        <w:outlineLvl w:val="0"/>
      </w:pPr>
      <w:r>
        <w:rPr>
          <w:rFonts w:eastAsia="Pretendard Variable"/>
          <w:b/>
          <w:bCs/>
          <w:color w:val="003FD2"/>
          <w:sz w:val="30"/>
          <w:szCs w:val="30"/>
        </w:rPr>
        <w:lastRenderedPageBreak/>
        <w:t xml:space="preserve">1. </w:t>
      </w:r>
      <w:r>
        <w:rPr>
          <w:rFonts w:eastAsia="Pretendard Variable"/>
          <w:b/>
          <w:bCs/>
          <w:color w:val="244DAE"/>
          <w:sz w:val="30"/>
          <w:szCs w:val="30"/>
        </w:rPr>
        <w:t>개요</w:t>
      </w:r>
    </w:p>
    <w:p w14:paraId="574DA850" w14:textId="77777777" w:rsidR="00657936" w:rsidRDefault="00000000" w:rsidP="001951F4">
      <w:pPr>
        <w:spacing w:after="120"/>
      </w:pPr>
      <w:r>
        <w:rPr>
          <w:rFonts w:eastAsia="Pretendard Variable"/>
        </w:rPr>
        <w:t>본 보고서는 감정 분석 음악 추천 시스템의 유닛/통합 테스트, 커버리지 측정 결과, 발견하여 수정한 버그 로그, 그리고 생성형 LLM으로 작성한 테스트 스크립트 사례를 정리한다. 시스템은 backend, client, ML 세 개의 테스트 대상으로 구성된다.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2550"/>
        <w:gridCol w:w="2700"/>
        <w:gridCol w:w="2260"/>
      </w:tblGrid>
      <w:tr w:rsidR="00657936" w14:paraId="188162AD" w14:textId="77777777">
        <w:trPr>
          <w:tblHeader/>
        </w:trPr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EDA1B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대상</w:t>
            </w:r>
          </w:p>
        </w:tc>
        <w:tc>
          <w:tcPr>
            <w:tcW w:w="25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21DDE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기술 스택</w:t>
            </w:r>
          </w:p>
        </w:tc>
        <w:tc>
          <w:tcPr>
            <w:tcW w:w="2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0A23F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테스트 도구</w:t>
            </w:r>
          </w:p>
        </w:tc>
        <w:tc>
          <w:tcPr>
            <w:tcW w:w="2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DD0122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테스트 위치</w:t>
            </w:r>
          </w:p>
        </w:tc>
      </w:tr>
      <w:tr w:rsidR="00657936" w14:paraId="56050C69" w14:textId="77777777"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B33AEC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Backend (API/서비스)</w:t>
            </w:r>
          </w:p>
        </w:tc>
        <w:tc>
          <w:tcPr>
            <w:tcW w:w="25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E852CB" w14:textId="6EB374F9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FastAPI</w:t>
            </w:r>
            <w:r>
              <w:rPr>
                <w:rFonts w:eastAsia="Pretendard Variable" w:hint="eastAsia"/>
                <w:sz w:val="17"/>
                <w:szCs w:val="17"/>
              </w:rPr>
              <w:t>,</w:t>
            </w:r>
            <w:r>
              <w:rPr>
                <w:rFonts w:eastAsia="Pretendard Variable"/>
                <w:sz w:val="17"/>
                <w:szCs w:val="17"/>
              </w:rPr>
              <w:t xml:space="preserve"> SQLAlchemy</w:t>
            </w:r>
            <w:r>
              <w:rPr>
                <w:rFonts w:eastAsia="Pretendard Variable" w:hint="eastAsia"/>
                <w:sz w:val="17"/>
                <w:szCs w:val="17"/>
              </w:rPr>
              <w:t>,</w:t>
            </w:r>
            <w:r>
              <w:rPr>
                <w:rFonts w:eastAsia="Pretendard Variable"/>
                <w:sz w:val="17"/>
                <w:szCs w:val="17"/>
              </w:rPr>
              <w:t xml:space="preserve"> Python 3.12</w:t>
            </w:r>
          </w:p>
        </w:tc>
        <w:tc>
          <w:tcPr>
            <w:tcW w:w="2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BCEE2B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pytest</w:t>
            </w:r>
            <w:r>
              <w:rPr>
                <w:rFonts w:eastAsia="Pretendard Variable"/>
                <w:sz w:val="17"/>
                <w:szCs w:val="17"/>
              </w:rPr>
              <w:t xml:space="preserve"> + </w:t>
            </w: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pytest-cov</w:t>
            </w:r>
            <w:r>
              <w:rPr>
                <w:rFonts w:eastAsia="Pretendard Variable"/>
                <w:sz w:val="17"/>
                <w:szCs w:val="17"/>
              </w:rPr>
              <w:t xml:space="preserve"> + </w:t>
            </w: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pytest-asyncio</w:t>
            </w:r>
          </w:p>
        </w:tc>
        <w:tc>
          <w:tcPr>
            <w:tcW w:w="2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09B8D7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backend/tests/</w:t>
            </w:r>
          </w:p>
        </w:tc>
      </w:tr>
      <w:tr w:rsidR="00657936" w14:paraId="2E96323F" w14:textId="77777777"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B9FF2C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Client (UI/로직)</w:t>
            </w:r>
          </w:p>
        </w:tc>
        <w:tc>
          <w:tcPr>
            <w:tcW w:w="25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7F0B74" w14:textId="3F37D7D9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Electron</w:t>
            </w:r>
            <w:r>
              <w:rPr>
                <w:rFonts w:eastAsia="Pretendard Variable" w:hint="eastAsia"/>
                <w:sz w:val="17"/>
                <w:szCs w:val="17"/>
              </w:rPr>
              <w:t>,</w:t>
            </w:r>
            <w:r>
              <w:rPr>
                <w:rFonts w:eastAsia="Pretendard Variable"/>
                <w:sz w:val="17"/>
                <w:szCs w:val="17"/>
              </w:rPr>
              <w:t xml:space="preserve"> Next.js</w:t>
            </w:r>
            <w:r>
              <w:rPr>
                <w:rFonts w:eastAsia="Pretendard Variable" w:hint="eastAsia"/>
                <w:sz w:val="17"/>
                <w:szCs w:val="17"/>
              </w:rPr>
              <w:t>,</w:t>
            </w:r>
            <w:r>
              <w:rPr>
                <w:rFonts w:eastAsia="Pretendard Variable"/>
                <w:sz w:val="17"/>
                <w:szCs w:val="17"/>
              </w:rPr>
              <w:t xml:space="preserve"> React</w:t>
            </w:r>
            <w:r>
              <w:rPr>
                <w:rFonts w:eastAsia="Pretendard Variable" w:hint="eastAsia"/>
                <w:sz w:val="17"/>
                <w:szCs w:val="17"/>
              </w:rPr>
              <w:t>,</w:t>
            </w:r>
            <w:r>
              <w:rPr>
                <w:rFonts w:eastAsia="Pretendard Variable"/>
                <w:sz w:val="17"/>
                <w:szCs w:val="17"/>
              </w:rPr>
              <w:t xml:space="preserve"> TypeScript</w:t>
            </w:r>
          </w:p>
        </w:tc>
        <w:tc>
          <w:tcPr>
            <w:tcW w:w="2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647D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Jest</w:t>
            </w:r>
            <w:r>
              <w:rPr>
                <w:rFonts w:eastAsia="Pretendard Variable"/>
                <w:sz w:val="17"/>
                <w:szCs w:val="17"/>
              </w:rPr>
              <w:t xml:space="preserve"> + Testing Library</w:t>
            </w:r>
          </w:p>
        </w:tc>
        <w:tc>
          <w:tcPr>
            <w:tcW w:w="2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06F949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client/__tests__/</w:t>
            </w:r>
          </w:p>
        </w:tc>
      </w:tr>
      <w:tr w:rsidR="00657936" w14:paraId="439C708D" w14:textId="77777777"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1274BA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ML (감정 분류 모델)</w:t>
            </w:r>
          </w:p>
        </w:tc>
        <w:tc>
          <w:tcPr>
            <w:tcW w:w="25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14D53F" w14:textId="5F06EFE4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wav2vec2</w:t>
            </w:r>
            <w:r>
              <w:rPr>
                <w:rFonts w:eastAsia="Pretendard Variable" w:hint="eastAsia"/>
                <w:sz w:val="17"/>
                <w:szCs w:val="17"/>
              </w:rPr>
              <w:t xml:space="preserve">, </w:t>
            </w:r>
            <w:r>
              <w:rPr>
                <w:rFonts w:eastAsia="Pretendard Variable"/>
                <w:sz w:val="17"/>
                <w:szCs w:val="17"/>
              </w:rPr>
              <w:t>PyTorch</w:t>
            </w:r>
            <w:r>
              <w:rPr>
                <w:rFonts w:eastAsia="Pretendard Variable" w:hint="eastAsia"/>
                <w:sz w:val="17"/>
                <w:szCs w:val="17"/>
              </w:rPr>
              <w:t>,</w:t>
            </w:r>
            <w:r>
              <w:rPr>
                <w:rFonts w:eastAsia="Pretendard Variable"/>
                <w:sz w:val="17"/>
                <w:szCs w:val="17"/>
              </w:rPr>
              <w:t xml:space="preserve"> Python</w:t>
            </w:r>
          </w:p>
        </w:tc>
        <w:tc>
          <w:tcPr>
            <w:tcW w:w="2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4584E9" w14:textId="282DD7F8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pytest</w:t>
            </w:r>
            <w:r>
              <w:rPr>
                <w:rFonts w:eastAsia="Pretendard Variable"/>
                <w:sz w:val="17"/>
                <w:szCs w:val="17"/>
              </w:rPr>
              <w:t xml:space="preserve"> </w:t>
            </w:r>
          </w:p>
        </w:tc>
        <w:tc>
          <w:tcPr>
            <w:tcW w:w="22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08D33B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ml/tests/</w:t>
            </w:r>
          </w:p>
        </w:tc>
      </w:tr>
    </w:tbl>
    <w:p w14:paraId="63969D33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1.1 테스트 전략</w:t>
      </w:r>
    </w:p>
    <w:p w14:paraId="24198E69" w14:textId="5A87F6E2" w:rsidR="00657936" w:rsidRDefault="00000000" w:rsidP="001951F4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 xml:space="preserve">단위 테스트: 순수 함수와 서비스 로직을 외부 의존성(LLM, DB, STT 모델, 네트워크) 없이 검증한다. 외부 호출은 </w:t>
      </w:r>
      <w:r>
        <w:rPr>
          <w:rFonts w:ascii="D2Coding" w:eastAsia="D2Coding" w:hAnsi="D2Coding"/>
          <w:color w:val="1F6FEB"/>
          <w:sz w:val="19"/>
          <w:szCs w:val="19"/>
        </w:rPr>
        <w:t>monkeypatch</w:t>
      </w:r>
      <w:r>
        <w:rPr>
          <w:rFonts w:eastAsia="Pretendard Variable"/>
        </w:rPr>
        <w:t xml:space="preserve">나 </w:t>
      </w:r>
      <w:r>
        <w:rPr>
          <w:rFonts w:ascii="D2Coding" w:eastAsia="D2Coding" w:hAnsi="D2Coding"/>
          <w:color w:val="1F6FEB"/>
          <w:sz w:val="19"/>
          <w:szCs w:val="19"/>
        </w:rPr>
        <w:t>jest.mock</w:t>
      </w:r>
      <w:r>
        <w:rPr>
          <w:rFonts w:eastAsia="Pretendard Variable"/>
        </w:rPr>
        <w:t>으로 대체했다.</w:t>
      </w:r>
    </w:p>
    <w:p w14:paraId="037926AB" w14:textId="2D1732F0" w:rsidR="00657936" w:rsidRDefault="00000000" w:rsidP="001951F4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 xml:space="preserve">통합 테스트: FastAPI </w:t>
      </w:r>
      <w:r>
        <w:rPr>
          <w:rFonts w:ascii="D2Coding" w:eastAsia="D2Coding" w:hAnsi="D2Coding"/>
          <w:color w:val="1F6FEB"/>
          <w:sz w:val="19"/>
          <w:szCs w:val="19"/>
        </w:rPr>
        <w:t>TestClient</w:t>
      </w:r>
      <w:r>
        <w:rPr>
          <w:rFonts w:eastAsia="Pretendard Variable"/>
        </w:rPr>
        <w:t>와 인메모리 SQLite로 라우터에서 서비스, DB까지 전 구간을 검증한다. 클라이언트는 Testing Library로 컴포넌트와 훅, API 어댑터를 함께 렌더링하여 검증한다.</w:t>
      </w:r>
    </w:p>
    <w:p w14:paraId="59CD1D66" w14:textId="77777777" w:rsidR="00657936" w:rsidRDefault="00000000" w:rsidP="001951F4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>폴백/장애 내성 테스트: STT, ML, LLM 실패 시 규칙 기반 폴백으로 200 응답을 보장하는지를 별도 스위트(</w:t>
      </w:r>
      <w:r>
        <w:rPr>
          <w:rFonts w:ascii="D2Coding" w:eastAsia="D2Coding" w:hAnsi="D2Coding"/>
          <w:color w:val="1F6FEB"/>
          <w:sz w:val="19"/>
          <w:szCs w:val="19"/>
        </w:rPr>
        <w:t>test_fallback.py</w:t>
      </w:r>
      <w:r>
        <w:rPr>
          <w:rFonts w:eastAsia="Pretendard Variable"/>
        </w:rPr>
        <w:t>)에서 집중 검증한다.</w:t>
      </w:r>
    </w:p>
    <w:p w14:paraId="2CEDC37F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1.2 결과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2524"/>
        <w:gridCol w:w="978"/>
        <w:gridCol w:w="977"/>
        <w:gridCol w:w="977"/>
        <w:gridCol w:w="3878"/>
      </w:tblGrid>
      <w:tr w:rsidR="00731B16" w14:paraId="6091092B" w14:textId="77777777" w:rsidTr="00731B16">
        <w:trPr>
          <w:tblHeader/>
        </w:trPr>
        <w:tc>
          <w:tcPr>
            <w:tcW w:w="255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1B920" w14:textId="77777777" w:rsidR="00731B16" w:rsidRDefault="00731B16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9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7E03B" w14:textId="77777777" w:rsidR="00731B16" w:rsidRDefault="00731B16" w:rsidP="0046741B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8"/>
                <w:szCs w:val="18"/>
              </w:rPr>
              <w:t>통과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22EF1" w14:textId="77777777" w:rsidR="00731B16" w:rsidRDefault="00731B16" w:rsidP="0046741B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8"/>
                <w:szCs w:val="18"/>
              </w:rPr>
              <w:t>스킵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FC8F6" w14:textId="77777777" w:rsidR="00731B16" w:rsidRDefault="00731B16" w:rsidP="0046741B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8"/>
                <w:szCs w:val="18"/>
              </w:rPr>
              <w:t>실패</w:t>
            </w:r>
          </w:p>
        </w:tc>
        <w:tc>
          <w:tcPr>
            <w:tcW w:w="38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D7769" w14:textId="77777777" w:rsidR="00731B16" w:rsidRDefault="00731B16">
            <w:pPr>
              <w:spacing w:line="250" w:lineRule="auto"/>
              <w:jc w:val="right"/>
            </w:pPr>
            <w:r>
              <w:rPr>
                <w:rFonts w:eastAsia="Pretendard Variable"/>
                <w:b/>
                <w:bCs/>
                <w:color w:val="FFFFFF"/>
                <w:sz w:val="18"/>
                <w:szCs w:val="18"/>
              </w:rPr>
              <w:t>라인 커버리지</w:t>
            </w:r>
          </w:p>
        </w:tc>
      </w:tr>
      <w:tr w:rsidR="00731B16" w14:paraId="0AA39752" w14:textId="77777777" w:rsidTr="00731B16">
        <w:tc>
          <w:tcPr>
            <w:tcW w:w="255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19B121" w14:textId="616FDC36" w:rsidR="00731B16" w:rsidRDefault="00731B16">
            <w:pPr>
              <w:spacing w:line="248" w:lineRule="auto"/>
            </w:pPr>
            <w:r>
              <w:rPr>
                <w:rFonts w:eastAsia="Pretendard Variable"/>
                <w:sz w:val="18"/>
                <w:szCs w:val="18"/>
              </w:rPr>
              <w:t>Backend</w:t>
            </w:r>
          </w:p>
        </w:tc>
        <w:tc>
          <w:tcPr>
            <w:tcW w:w="9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AD1826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170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846FDA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7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3D663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0</w:t>
            </w:r>
          </w:p>
        </w:tc>
        <w:tc>
          <w:tcPr>
            <w:tcW w:w="38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0465CA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94%</w:t>
            </w:r>
          </w:p>
        </w:tc>
      </w:tr>
      <w:tr w:rsidR="00731B16" w14:paraId="2D421BAC" w14:textId="77777777" w:rsidTr="00731B16">
        <w:tc>
          <w:tcPr>
            <w:tcW w:w="255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F0CAEE" w14:textId="7D955112" w:rsidR="00731B16" w:rsidRDefault="00731B16">
            <w:pPr>
              <w:spacing w:line="248" w:lineRule="auto"/>
            </w:pPr>
            <w:r>
              <w:rPr>
                <w:rFonts w:eastAsia="Pretendard Variable"/>
                <w:sz w:val="18"/>
                <w:szCs w:val="18"/>
              </w:rPr>
              <w:t>Client</w:t>
            </w:r>
          </w:p>
        </w:tc>
        <w:tc>
          <w:tcPr>
            <w:tcW w:w="9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A5D164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244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5EEDBA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0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D2D0E9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0</w:t>
            </w:r>
          </w:p>
        </w:tc>
        <w:tc>
          <w:tcPr>
            <w:tcW w:w="38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A55A66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95.1%</w:t>
            </w:r>
          </w:p>
        </w:tc>
      </w:tr>
      <w:tr w:rsidR="00731B16" w14:paraId="3139FBC8" w14:textId="77777777" w:rsidTr="00731B16">
        <w:tc>
          <w:tcPr>
            <w:tcW w:w="255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2C61E9" w14:textId="645416C0" w:rsidR="00731B16" w:rsidRDefault="00731B16">
            <w:pPr>
              <w:spacing w:line="248" w:lineRule="auto"/>
            </w:pPr>
            <w:r>
              <w:rPr>
                <w:rFonts w:eastAsia="Pretendard Variable"/>
                <w:sz w:val="18"/>
                <w:szCs w:val="18"/>
              </w:rPr>
              <w:t>ML</w:t>
            </w:r>
          </w:p>
        </w:tc>
        <w:tc>
          <w:tcPr>
            <w:tcW w:w="9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B50BFA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4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99319E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1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112BED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0</w:t>
            </w:r>
          </w:p>
        </w:tc>
        <w:tc>
          <w:tcPr>
            <w:tcW w:w="38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CEFF68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behavioral 검증*</w:t>
            </w:r>
          </w:p>
        </w:tc>
      </w:tr>
      <w:tr w:rsidR="00731B16" w14:paraId="73281EA0" w14:textId="77777777" w:rsidTr="00731B16">
        <w:tc>
          <w:tcPr>
            <w:tcW w:w="255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7CE2ED" w14:textId="77777777" w:rsidR="00731B16" w:rsidRDefault="00731B16">
            <w:pPr>
              <w:spacing w:line="248" w:lineRule="auto"/>
            </w:pPr>
            <w:r>
              <w:rPr>
                <w:rFonts w:eastAsia="Pretendard Variable"/>
                <w:sz w:val="18"/>
                <w:szCs w:val="18"/>
              </w:rPr>
              <w:t>합계</w:t>
            </w:r>
          </w:p>
        </w:tc>
        <w:tc>
          <w:tcPr>
            <w:tcW w:w="9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1A6B94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418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9DB933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8</w:t>
            </w:r>
          </w:p>
        </w:tc>
        <w:tc>
          <w:tcPr>
            <w:tcW w:w="97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D6A85A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0</w:t>
            </w:r>
          </w:p>
        </w:tc>
        <w:tc>
          <w:tcPr>
            <w:tcW w:w="387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0561D5" w14:textId="77777777" w:rsidR="00731B16" w:rsidRDefault="00731B16">
            <w:pPr>
              <w:spacing w:line="248" w:lineRule="auto"/>
              <w:jc w:val="right"/>
            </w:pPr>
            <w:r>
              <w:rPr>
                <w:rFonts w:eastAsia="Pretendard Variable"/>
                <w:sz w:val="18"/>
                <w:szCs w:val="18"/>
              </w:rPr>
              <w:t>-</w:t>
            </w:r>
          </w:p>
        </w:tc>
      </w:tr>
      <w:tr w:rsidR="00657936" w14:paraId="60049FC8" w14:textId="77777777" w:rsidTr="00731B16">
        <w:trPr>
          <w:gridBefore w:val="1"/>
          <w:wBefore w:w="26" w:type="dxa"/>
        </w:trPr>
        <w:tc>
          <w:tcPr>
            <w:tcW w:w="9334" w:type="dxa"/>
            <w:gridSpan w:val="5"/>
            <w:tcBorders>
              <w:left w:val="single" w:sz="24" w:space="0" w:color="244DAE"/>
            </w:tcBorders>
            <w:shd w:val="clear" w:color="auto" w:fill="F2F6F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B13FC0B" w14:textId="77777777" w:rsidR="0046741B" w:rsidRDefault="00000000">
            <w:pPr>
              <w:spacing w:line="264" w:lineRule="auto"/>
              <w:rPr>
                <w:rFonts w:eastAsia="Pretendard Variable"/>
                <w:color w:val="595959"/>
                <w:sz w:val="18"/>
                <w:szCs w:val="18"/>
              </w:rPr>
            </w:pPr>
            <w:r>
              <w:rPr>
                <w:rFonts w:eastAsia="Pretendard Variable"/>
                <w:color w:val="595959"/>
                <w:sz w:val="18"/>
                <w:szCs w:val="18"/>
              </w:rPr>
              <w:t>스킵된 8건 중 7건은 실제 Gemini API 키를 요구하는 라이브 테스트(</w:t>
            </w:r>
            <w:r>
              <w:rPr>
                <w:rFonts w:ascii="D2Coding" w:eastAsia="D2Coding" w:hAnsi="D2Coding"/>
                <w:color w:val="1F6FEB"/>
                <w:sz w:val="17"/>
                <w:szCs w:val="17"/>
              </w:rPr>
              <w:t>GEMINI_API_KEY</w:t>
            </w:r>
            <w:r>
              <w:rPr>
                <w:rFonts w:eastAsia="Pretendard Variable"/>
                <w:color w:val="595959"/>
                <w:sz w:val="18"/>
                <w:szCs w:val="18"/>
              </w:rPr>
              <w:t xml:space="preserve"> 미설정 시 자동 skip)이고, 1건은 학습된 모델 가중치를 요구하는 ML 추론 테스트로, 모두 CI 환경에서는 의도적으로 제외된다. </w:t>
            </w:r>
          </w:p>
          <w:p w14:paraId="652BE532" w14:textId="78B91BDE" w:rsidR="00657936" w:rsidRDefault="00000000">
            <w:pPr>
              <w:spacing w:line="264" w:lineRule="auto"/>
            </w:pPr>
            <w:r>
              <w:rPr>
                <w:rFonts w:eastAsia="Pretendard Variable"/>
                <w:color w:val="595959"/>
                <w:sz w:val="18"/>
                <w:szCs w:val="18"/>
              </w:rPr>
              <w:t xml:space="preserve">ML 컴포넌트는 라인 커버리지 대신 배포 모델을 대상으로 한 behavioral </w:t>
            </w:r>
            <w:bookmarkStart w:id="0" w:name="_Hlk232786523"/>
            <w:r>
              <w:rPr>
                <w:rFonts w:eastAsia="Pretendard Variable"/>
                <w:color w:val="595959"/>
                <w:sz w:val="18"/>
                <w:szCs w:val="18"/>
              </w:rPr>
              <w:t>극성 검증</w:t>
            </w:r>
            <w:bookmarkEnd w:id="0"/>
            <w:r>
              <w:rPr>
                <w:rFonts w:eastAsia="Pretendard Variable"/>
                <w:color w:val="595959"/>
                <w:sz w:val="18"/>
                <w:szCs w:val="18"/>
              </w:rPr>
              <w:t>(§3.3.2)으로 품질을 확인한다.</w:t>
            </w:r>
          </w:p>
        </w:tc>
      </w:tr>
    </w:tbl>
    <w:p w14:paraId="63EAD1A6" w14:textId="77777777" w:rsidR="0046741B" w:rsidRDefault="0046741B">
      <w:pPr>
        <w:widowControl/>
        <w:wordWrap/>
        <w:autoSpaceDE/>
        <w:autoSpaceDN/>
        <w:rPr>
          <w:rFonts w:eastAsia="Pretendard Variable"/>
          <w:b/>
          <w:bCs/>
          <w:color w:val="003FD2"/>
          <w:sz w:val="30"/>
          <w:szCs w:val="30"/>
        </w:rPr>
      </w:pPr>
      <w:r>
        <w:rPr>
          <w:rFonts w:eastAsia="Pretendard Variable"/>
          <w:b/>
          <w:bCs/>
          <w:color w:val="003FD2"/>
          <w:sz w:val="30"/>
          <w:szCs w:val="30"/>
        </w:rPr>
        <w:br w:type="page"/>
      </w:r>
    </w:p>
    <w:p w14:paraId="2C7295B9" w14:textId="46486F83" w:rsidR="00657936" w:rsidRDefault="00000000">
      <w:pPr>
        <w:pBdr>
          <w:bottom w:val="single" w:sz="12" w:space="6" w:color="244DAE"/>
        </w:pBdr>
        <w:spacing w:before="360" w:after="160"/>
        <w:outlineLvl w:val="0"/>
      </w:pPr>
      <w:r>
        <w:rPr>
          <w:rFonts w:eastAsia="Pretendard Variable"/>
          <w:b/>
          <w:bCs/>
          <w:color w:val="003FD2"/>
          <w:sz w:val="30"/>
          <w:szCs w:val="30"/>
        </w:rPr>
        <w:lastRenderedPageBreak/>
        <w:t xml:space="preserve">2. </w:t>
      </w:r>
      <w:r>
        <w:rPr>
          <w:rFonts w:eastAsia="Pretendard Variable"/>
          <w:b/>
          <w:bCs/>
          <w:color w:val="244DAE"/>
          <w:sz w:val="30"/>
          <w:szCs w:val="30"/>
        </w:rPr>
        <w:t>테스트 실행 방법 (재현 절차)</w:t>
      </w:r>
    </w:p>
    <w:p w14:paraId="42E69A6C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2.1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936" w14:paraId="532A8877" w14:textId="77777777">
        <w:tc>
          <w:tcPr>
            <w:tcW w:w="9360" w:type="dxa"/>
            <w:tcBorders>
              <w:top w:val="single" w:sz="2" w:space="0" w:color="0D1117"/>
              <w:left w:val="single" w:sz="2" w:space="0" w:color="0D1117"/>
              <w:bottom w:val="single" w:sz="2" w:space="0" w:color="0D1117"/>
              <w:right w:val="single" w:sz="2" w:space="0" w:color="0D1117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5BAD832" w14:textId="77777777" w:rsidR="0046741B" w:rsidRDefault="0046741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7235961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1. cd backend</w:t>
            </w:r>
          </w:p>
          <w:p w14:paraId="0C04B302" w14:textId="77777777" w:rsidR="0046741B" w:rsidRDefault="0046741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7235961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2. python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m venv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.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venv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&amp;&amp;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source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.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venv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/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bin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/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activate</w:t>
            </w:r>
          </w:p>
          <w:p w14:paraId="2B541A16" w14:textId="77777777" w:rsidR="0046741B" w:rsidRDefault="0046741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7235961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3. pip install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r requirements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dev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.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txt         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# pytest, pytest-cov, pytest-asyncio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포함</w:t>
            </w:r>
          </w:p>
          <w:p w14:paraId="547986F9" w14:textId="77777777" w:rsidR="0046741B" w:rsidRDefault="0046741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7235961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4. SECRET_KEY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=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test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secret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key \</w:t>
            </w:r>
          </w:p>
          <w:p w14:paraId="6CB4122F" w14:textId="2D3A4FFB" w:rsidR="00657936" w:rsidRPr="0046741B" w:rsidRDefault="0046741B" w:rsidP="0046741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7235961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5.   python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m pytest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cov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=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app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cov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report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=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term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missing</w:t>
            </w:r>
          </w:p>
        </w:tc>
      </w:tr>
    </w:tbl>
    <w:p w14:paraId="79F2BB60" w14:textId="77777777" w:rsidR="0046741B" w:rsidRPr="0046741B" w:rsidRDefault="00000000" w:rsidP="0046741B">
      <w:pPr>
        <w:pStyle w:val="a4"/>
        <w:numPr>
          <w:ilvl w:val="0"/>
          <w:numId w:val="2"/>
        </w:numPr>
        <w:spacing w:after="60" w:line="216" w:lineRule="auto"/>
        <w:ind w:left="459" w:hanging="238"/>
      </w:pPr>
      <w:r>
        <w:rPr>
          <w:rFonts w:ascii="D2Coding" w:eastAsia="D2Coding" w:hAnsi="D2Coding"/>
          <w:color w:val="1F6FEB"/>
          <w:sz w:val="19"/>
          <w:szCs w:val="19"/>
        </w:rPr>
        <w:t>conftest.py</w:t>
      </w:r>
      <w:r>
        <w:rPr>
          <w:rFonts w:eastAsia="Pretendard Variable"/>
        </w:rPr>
        <w:t xml:space="preserve">가 </w:t>
      </w:r>
      <w:r>
        <w:rPr>
          <w:rFonts w:ascii="D2Coding" w:eastAsia="D2Coding" w:hAnsi="D2Coding"/>
          <w:color w:val="1F6FEB"/>
          <w:sz w:val="19"/>
          <w:szCs w:val="19"/>
        </w:rPr>
        <w:t>SECRET_KEY</w:t>
      </w:r>
      <w:r>
        <w:rPr>
          <w:rFonts w:eastAsia="Pretendard Variable"/>
        </w:rPr>
        <w:t xml:space="preserve"> 기본값을 주입하므로 환경변수 없이도 수집은 성공하나, 명시 지정을 권장</w:t>
      </w:r>
    </w:p>
    <w:p w14:paraId="2C697151" w14:textId="29068395" w:rsidR="00657936" w:rsidRDefault="00000000" w:rsidP="0046741B">
      <w:pPr>
        <w:pStyle w:val="a4"/>
        <w:numPr>
          <w:ilvl w:val="0"/>
          <w:numId w:val="2"/>
        </w:numPr>
        <w:spacing w:after="60" w:line="216" w:lineRule="auto"/>
        <w:ind w:left="459" w:hanging="238"/>
      </w:pPr>
      <w:r>
        <w:rPr>
          <w:rFonts w:ascii="D2Coding" w:eastAsia="D2Coding" w:hAnsi="D2Coding"/>
          <w:color w:val="1F6FEB"/>
          <w:sz w:val="19"/>
          <w:szCs w:val="19"/>
        </w:rPr>
        <w:t>pyproject.toml</w:t>
      </w:r>
      <w:r>
        <w:rPr>
          <w:rFonts w:eastAsia="Pretendard Variable"/>
        </w:rPr>
        <w:t xml:space="preserve">에 </w:t>
      </w:r>
      <w:r>
        <w:rPr>
          <w:rFonts w:ascii="D2Coding" w:eastAsia="D2Coding" w:hAnsi="D2Coding"/>
          <w:color w:val="1F6FEB"/>
          <w:sz w:val="19"/>
          <w:szCs w:val="19"/>
        </w:rPr>
        <w:t>asyncio_mode = "auto"</w:t>
      </w:r>
      <w:r>
        <w:rPr>
          <w:rFonts w:eastAsia="Pretendard Variable"/>
        </w:rPr>
        <w:t>를 설정해, async 테스트는 별도 데코레이터 없이 동작.</w:t>
      </w:r>
    </w:p>
    <w:p w14:paraId="642D0B50" w14:textId="77777777" w:rsidR="00657936" w:rsidRDefault="00000000">
      <w:pPr>
        <w:spacing w:before="240" w:after="110"/>
        <w:outlineLvl w:val="1"/>
      </w:pPr>
      <w:r>
        <w:rPr>
          <w:rFonts w:ascii="Segoe UI Symbol" w:eastAsia="Pretendard Variable" w:hAnsi="Segoe UI Symbol" w:cs="Segoe UI Symbol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2.2 Client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936" w14:paraId="2F86D361" w14:textId="77777777">
        <w:tc>
          <w:tcPr>
            <w:tcW w:w="9360" w:type="dxa"/>
            <w:tcBorders>
              <w:top w:val="single" w:sz="2" w:space="0" w:color="0D1117"/>
              <w:left w:val="single" w:sz="2" w:space="0" w:color="0D1117"/>
              <w:bottom w:val="single" w:sz="2" w:space="0" w:color="0D1117"/>
              <w:right w:val="single" w:sz="2" w:space="0" w:color="0D1117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997CAF0" w14:textId="77777777" w:rsidR="0046741B" w:rsidRDefault="0046741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07119222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1. cd client</w:t>
            </w:r>
          </w:p>
          <w:p w14:paraId="0F512DDC" w14:textId="77777777" w:rsidR="0046741B" w:rsidRDefault="0046741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07119222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2. npm install</w:t>
            </w:r>
          </w:p>
          <w:p w14:paraId="4F4BF1C4" w14:textId="1AE8766A" w:rsidR="00657936" w:rsidRPr="0046741B" w:rsidRDefault="0046741B" w:rsidP="0046741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07119222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3. npm run test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: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coverage     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# = jest --coverage</w:t>
            </w:r>
          </w:p>
        </w:tc>
      </w:tr>
    </w:tbl>
    <w:p w14:paraId="62680EA5" w14:textId="77777777" w:rsidR="00657936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rFonts w:ascii="D2Coding" w:eastAsia="D2Coding" w:hAnsi="D2Coding"/>
          <w:color w:val="1F6FEB"/>
          <w:sz w:val="19"/>
          <w:szCs w:val="19"/>
        </w:rPr>
        <w:t>jest.config.js</w:t>
      </w:r>
      <w:r>
        <w:rPr>
          <w:rFonts w:eastAsia="Pretendard Variable"/>
        </w:rPr>
        <w:t xml:space="preserve">에 커버리지 게이트를 설정했다(NFR4.4). </w:t>
      </w:r>
      <w:r>
        <w:rPr>
          <w:rFonts w:ascii="D2Coding" w:eastAsia="D2Coding" w:hAnsi="D2Coding"/>
          <w:color w:val="1F6FEB"/>
          <w:sz w:val="19"/>
          <w:szCs w:val="19"/>
        </w:rPr>
        <w:t>lib/</w:t>
      </w:r>
      <w:r>
        <w:rPr>
          <w:rFonts w:eastAsia="Pretendard Variable"/>
        </w:rPr>
        <w:t xml:space="preserve">와 </w:t>
      </w:r>
      <w:r>
        <w:rPr>
          <w:rFonts w:ascii="D2Coding" w:eastAsia="D2Coding" w:hAnsi="D2Coding"/>
          <w:color w:val="1F6FEB"/>
          <w:sz w:val="19"/>
          <w:szCs w:val="19"/>
        </w:rPr>
        <w:t>components/</w:t>
      </w:r>
      <w:r>
        <w:rPr>
          <w:rFonts w:eastAsia="Pretendard Variable"/>
        </w:rPr>
        <w:t xml:space="preserve"> 전역에서 lines/statements가 85%, branches가 75%, functions가 85% 미만이면 CI가 실패한다.</w:t>
      </w:r>
    </w:p>
    <w:p w14:paraId="4D06CB0C" w14:textId="77777777" w:rsidR="00657936" w:rsidRDefault="00000000">
      <w:pPr>
        <w:pBdr>
          <w:bottom w:val="single" w:sz="12" w:space="6" w:color="244DAE"/>
        </w:pBdr>
        <w:spacing w:before="360" w:after="160"/>
        <w:outlineLvl w:val="0"/>
      </w:pPr>
      <w:r>
        <w:rPr>
          <w:rFonts w:eastAsia="Pretendard Variable"/>
          <w:b/>
          <w:bCs/>
          <w:color w:val="003FD2"/>
          <w:sz w:val="30"/>
          <w:szCs w:val="30"/>
        </w:rPr>
        <w:t xml:space="preserve">3. </w:t>
      </w:r>
      <w:r>
        <w:rPr>
          <w:rFonts w:eastAsia="Pretendard Variable"/>
          <w:b/>
          <w:bCs/>
          <w:color w:val="244DAE"/>
          <w:sz w:val="30"/>
          <w:szCs w:val="30"/>
        </w:rPr>
        <w:t>단위/통합 테스트 케이스 목록</w:t>
      </w:r>
    </w:p>
    <w:p w14:paraId="18A875E9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3.1 Backend (15개 모듈, 177개 케이스 / 170 통과, 7 스킵)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38"/>
        <w:gridCol w:w="850"/>
        <w:gridCol w:w="5252"/>
      </w:tblGrid>
      <w:tr w:rsidR="00657936" w14:paraId="2851615C" w14:textId="77777777" w:rsidTr="0046741B">
        <w:trPr>
          <w:tblHeader/>
        </w:trPr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02A5D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테스트 모듈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5E68A" w14:textId="77777777" w:rsidR="00657936" w:rsidRDefault="00000000" w:rsidP="0046741B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케이스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9EAD1" w14:textId="77777777" w:rsidR="00657936" w:rsidRDefault="00000000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유형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20D9F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검증 영역</w:t>
            </w:r>
          </w:p>
        </w:tc>
      </w:tr>
      <w:tr w:rsidR="00657936" w14:paraId="02C6BE21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10BCAB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test_auth.py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22D970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21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FC9E6B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562499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회원가입/로그인/토큰 회전/로그아웃, bcrypt 비용, 만료/위조 JWT 거부, 비활성 사용자 차단</w:t>
            </w:r>
          </w:p>
        </w:tc>
      </w:tr>
      <w:tr w:rsidR="00657936" w14:paraId="32413401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78A27A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test_account_deletion.py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FDD56D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7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F17C6F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3F6CE5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DELETE /me</w:t>
            </w:r>
            <w:r>
              <w:rPr>
                <w:rFonts w:eastAsia="Pretendard Variable"/>
                <w:sz w:val="16"/>
                <w:szCs w:val="16"/>
              </w:rPr>
              <w:t xml:space="preserve"> 개인정보 전체 파기, 타 사용자 데이터 보존, 삭제 후 토큰 무효화, 이메일 재사용</w:t>
            </w:r>
          </w:p>
        </w:tc>
      </w:tr>
      <w:tr w:rsidR="00657936" w14:paraId="62FA3C1F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74E7A7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test_context_analyzer.py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E7AA9D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23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8924AB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50B9F1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LLM 컨텍스트 분석 스키마 검증(시간/장소/활동/감정), JSON/마크다운 펜스 파싱, 타임아웃/오류 폴백</w:t>
            </w:r>
          </w:p>
        </w:tc>
      </w:tr>
      <w:tr w:rsidR="00657936" w14:paraId="320C374E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E16EEB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test_emotion_fusion.py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68F84D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21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0A6E07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2BC408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VAD→오디오 피처 매핑, 경계값 clamp, 감정/컨텍스트 가중 융합</w:t>
            </w:r>
          </w:p>
        </w:tc>
      </w:tr>
      <w:tr w:rsidR="00657936" w14:paraId="10BD3B9F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B2815B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test_fallback.py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19479D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27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DD3DC9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단위/통합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980324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 xml:space="preserve">STT, ML, LLM, 컨텍스트, 이유 생성 5개 폴백 경로 및 </w:t>
            </w: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fallback_flags</w:t>
            </w:r>
            <w:r>
              <w:rPr>
                <w:rFonts w:eastAsia="Pretendard Variable"/>
                <w:sz w:val="16"/>
                <w:szCs w:val="16"/>
              </w:rPr>
              <w:t xml:space="preserve"> 플래그</w:t>
            </w:r>
          </w:p>
        </w:tc>
      </w:tr>
      <w:tr w:rsidR="00657936" w14:paraId="34415767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A4F770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test_feedback.py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B551C3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15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0E8A04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D1B60A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좋아요/싫어요/재생 이벤트 기록, 인증, 중복, 존재하지 않는 세션/트랙 오류 코드</w:t>
            </w:r>
          </w:p>
        </w:tc>
      </w:tr>
      <w:tr w:rsidR="00657936" w14:paraId="33FA9012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C2E5FB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test_feedback_weights.py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FDA6AC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8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F0022E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90758E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피드백 기반 점수 가중치(콜드스타트, 유사 트랙 부스트/페널티, 사용자 격리)</w:t>
            </w:r>
          </w:p>
        </w:tc>
      </w:tr>
      <w:tr w:rsidR="00657936" w14:paraId="54E737C8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75C0F5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test_history.py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78363E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7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C5CE0C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7EA75B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GET /history</w:t>
            </w:r>
            <w:r>
              <w:rPr>
                <w:rFonts w:eastAsia="Pretendard Variable"/>
                <w:sz w:val="16"/>
                <w:szCs w:val="16"/>
              </w:rPr>
              <w:t xml:space="preserve"> 정렬, 제한, 피드백 포함, 타 사용자 격리, 인증</w:t>
            </w:r>
          </w:p>
        </w:tc>
      </w:tr>
      <w:tr w:rsidR="00657936" w14:paraId="31AC352D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53D8CF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test_recommend.py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B15F48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12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A11E13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0BC5B2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추천 10곡 반환, 스키마, 응답 시간, 빈 카탈로그, VAD 영향, DB 저장</w:t>
            </w:r>
          </w:p>
        </w:tc>
      </w:tr>
      <w:tr w:rsidR="00657936" w14:paraId="7A6EC9BF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80CE66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test_recommendation_results.py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7AEABC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5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8BF34F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01DC56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추천 결과 DB 저장, rank/score, 세션 격리</w:t>
            </w:r>
          </w:p>
        </w:tc>
      </w:tr>
      <w:tr w:rsidR="00657936" w14:paraId="1357043B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3EA3FE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test_reason_generator.py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2607A4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6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FFD32E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5552D1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LLM 추천 이유 생성, top-N 제한, 누락, 타임아웃, 오류 시 규칙 기반 폴백</w:t>
            </w:r>
          </w:p>
        </w:tc>
      </w:tr>
      <w:tr w:rsidR="00657936" w14:paraId="05A9DC68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49F8EB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test_stt.py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DF0CAA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11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F59F8F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F72DEE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Whisper STT 프로토콜, 빈 오디오, 세그먼트 결합, 모델 1회 로드, 싱글톤</w:t>
            </w:r>
          </w:p>
        </w:tc>
      </w:tr>
      <w:tr w:rsidR="00657936" w14:paraId="6CAD3E6A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792632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test_user_preference.py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BB30A5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7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45F3AD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A1DD22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선호 프로필 생성, 증분 평균, 좋아요/싫어요 독립성, 점수 상한</w:t>
            </w:r>
          </w:p>
        </w:tc>
      </w:tr>
      <w:tr w:rsidR="00657936" w14:paraId="799140A0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4049EA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test_cors.py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6074F1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6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7320B6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BAB3D2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CORS origin 파싱, preflight 허용/차단 헤더</w:t>
            </w:r>
          </w:p>
        </w:tc>
      </w:tr>
      <w:tr w:rsidR="00657936" w14:paraId="247A8E5B" w14:textId="77777777" w:rsidTr="0046741B">
        <w:tc>
          <w:tcPr>
            <w:tcW w:w="25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6922F3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lastRenderedPageBreak/>
              <w:t>test_health.py</w:t>
            </w:r>
          </w:p>
        </w:tc>
        <w:tc>
          <w:tcPr>
            <w:tcW w:w="73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6EA29C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612ED0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525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4DA9DF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헬스 체크 엔드포인트</w:t>
            </w:r>
          </w:p>
        </w:tc>
      </w:tr>
    </w:tbl>
    <w:p w14:paraId="4041BC9A" w14:textId="77777777" w:rsidR="001951F4" w:rsidRDefault="001951F4">
      <w:pPr>
        <w:spacing w:before="240" w:after="110"/>
        <w:outlineLvl w:val="1"/>
        <w:rPr>
          <w:rFonts w:eastAsia="Pretendard Variable"/>
          <w:color w:val="003FD2"/>
          <w:sz w:val="24"/>
          <w:szCs w:val="24"/>
        </w:rPr>
      </w:pPr>
    </w:p>
    <w:p w14:paraId="0CB3F155" w14:textId="726FA60A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3.2 Client (21개 스위트, 244개 케이스, 전부 통과)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760"/>
        <w:gridCol w:w="820"/>
        <w:gridCol w:w="4960"/>
      </w:tblGrid>
      <w:tr w:rsidR="00657936" w14:paraId="5797AFBD" w14:textId="77777777">
        <w:trPr>
          <w:tblHeader/>
        </w:trPr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E0D29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테스트 스위트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BE271" w14:textId="77777777" w:rsidR="00657936" w:rsidRDefault="00000000">
            <w:pPr>
              <w:spacing w:line="250" w:lineRule="auto"/>
              <w:jc w:val="right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케이스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7AEF54" w14:textId="77777777" w:rsidR="00657936" w:rsidRDefault="00000000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유형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3C4108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검증 영역</w:t>
            </w:r>
          </w:p>
        </w:tc>
      </w:tr>
      <w:tr w:rsidR="00657936" w14:paraId="4279B13C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3DCBB6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auth.test.ts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BCEE17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29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06D4A0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17EA06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토큰 저장/조회/삭제, JWT exp 파싱, 만료 판정(leeway), refresh 흐름</w:t>
            </w:r>
          </w:p>
        </w:tc>
      </w:tr>
      <w:tr w:rsidR="00657936" w14:paraId="1D7BB498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912875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validate.test.ts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C9EC4A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25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7AC048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2F4520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이메일/비밀번호/일치 검증 규칙</w:t>
            </w:r>
          </w:p>
        </w:tc>
      </w:tr>
      <w:tr w:rsidR="00657936" w14:paraId="2CC8D384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CBE823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recommendHandoff.test.ts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95540B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18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C5EEDB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691EA2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sessionStorage 핸드오프 저장/로드, 손상 JSON과 예외 graceful 처리, NEUTRAL 기본값</w:t>
            </w:r>
          </w:p>
        </w:tc>
      </w:tr>
      <w:tr w:rsidR="00657936" w14:paraId="48DAA1C5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673E4E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HistoryList.test.tsx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CDF787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19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9DAA91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A5632E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로딩/에러/빈 상태, 접근성(aria), 펼침 토글, rank 정렬, 피드백 배지</w:t>
            </w:r>
          </w:p>
        </w:tc>
      </w:tr>
      <w:tr w:rsidR="00657936" w14:paraId="768A9550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7CD60A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RecommendationVisualizer.test.tsx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2BFE71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27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CD39D2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30286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로딩/에러/빈 상태, 트랙 목록 렌더, 재생시간 포맷, row 액션 렌더</w:t>
            </w:r>
          </w:p>
        </w:tc>
      </w:tr>
      <w:tr w:rsidR="00657936" w14:paraId="54C43986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8F0A2F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EmotionMusicChartRender.test.tsx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868B1C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25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938970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0C6679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SVG 차트 접근성, 마커/범례/축/사분면, 툴팁 hover/focus/Escape</w:t>
            </w:r>
          </w:p>
        </w:tc>
      </w:tr>
      <w:tr w:rsidR="00657936" w14:paraId="69275244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DFB668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RecommendationReasonCard.test.tsx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655666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19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B05DBE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09484B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트랙 메타 렌더, 재생시간 포맷, 이유 skeleton(로딩) 분기</w:t>
            </w:r>
          </w:p>
        </w:tc>
      </w:tr>
      <w:tr w:rsidR="00657936" w14:paraId="6CDD43CA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8BDFA2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VoiceCapture.test.tsx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0F1708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7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F344D4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A45853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녹음 상태(idle/recording/recorded/too_short/denied), 업로드, 재시도, onResult 콜백</w:t>
            </w:r>
          </w:p>
        </w:tc>
      </w:tr>
      <w:tr w:rsidR="00657936" w14:paraId="332944CD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7E7BD7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useVoiceRecorder.test.ts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61D0AE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7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8F7A80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5B71CB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마이크 권한, 녹음 타이머, 자동 종료, 최소 길이 폐기, reset</w:t>
            </w:r>
          </w:p>
        </w:tc>
      </w:tr>
      <w:tr w:rsidR="00657936" w14:paraId="41B77B16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412DF6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usePlaybackLogger.test.tsx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D06C4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8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496338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704943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재생 start/end/complete 이벤트, playback_pct, 언마운트 정리, autoplay 차단 롤백</w:t>
            </w:r>
          </w:p>
        </w:tc>
      </w:tr>
      <w:tr w:rsidR="00657936" w14:paraId="2822933B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F9DC7A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useAuthGuard.test.tsx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8BF3DC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10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1719F5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4BC071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인증 가드 리다이렉트, 게스트 가드, 언마운트 후 push 방지</w:t>
            </w:r>
          </w:p>
        </w:tc>
      </w:tr>
      <w:tr w:rsidR="00657936" w14:paraId="57F4312C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7712A7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useTrackEnrichment.test.tsx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1370CD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4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DB4408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CDE5C2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preview_url 누락 곡만 보강, track_id 매핑</w:t>
            </w:r>
          </w:p>
        </w:tc>
      </w:tr>
      <w:tr w:rsidR="00657936" w14:paraId="7FCBD732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0F3BD3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recommendApi.test.ts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76FB7F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5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9B1BEB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8AC59C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POST /recommend</w:t>
            </w:r>
            <w:r>
              <w:rPr>
                <w:rFonts w:eastAsia="Pretendard Variable"/>
                <w:sz w:val="16"/>
                <w:szCs w:val="16"/>
              </w:rPr>
              <w:t xml:space="preserve"> FormData, Bearer, 401 시 refresh 후 재시도</w:t>
            </w:r>
          </w:p>
        </w:tc>
      </w:tr>
      <w:tr w:rsidR="00657936" w14:paraId="14C37E43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0B9E29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recommendAdapter.test.ts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BF749E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7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E9B68D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0D214D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백엔드 응답 → 클라이언트 모델 매핑, context/fallback_flags</w:t>
            </w:r>
          </w:p>
        </w:tc>
      </w:tr>
      <w:tr w:rsidR="00657936" w14:paraId="53B4EBBE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CF8A69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feedbackApi.test.ts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FDAF37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6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37BF59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B4A899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피드백 like/dislike, playback_pct 옵션, history 쿼리</w:t>
            </w:r>
          </w:p>
        </w:tc>
      </w:tr>
      <w:tr w:rsidR="00657936" w14:paraId="727A169F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C4C305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FeedbackButtons.test.tsx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7A7F58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3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74155C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641B5A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좋아요 즉시 반영 + API 호출, 세션 없음 disabled, 실패 시 롤백</w:t>
            </w:r>
          </w:p>
        </w:tc>
      </w:tr>
      <w:tr w:rsidR="00657936" w14:paraId="13ED9EA9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C2C42D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trackEnrichment.test.ts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ECDA46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7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7E86CC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061201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iTunes 보강 응답 매핑, graceful null, 캐시 키 정규화</w:t>
            </w:r>
          </w:p>
        </w:tc>
      </w:tr>
      <w:tr w:rsidR="00657936" w14:paraId="1A28709B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EC7B42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emotionChart.test.ts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415FDB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6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0715F9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E2BAE3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valence/energy → SVG 좌표 변환(반전 단조성)</w:t>
            </w:r>
          </w:p>
        </w:tc>
      </w:tr>
      <w:tr w:rsidR="00657936" w14:paraId="0BE240D8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74B17E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apiBaseUrl.test.ts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C9F7AE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8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2F9DF0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CABDDA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http→https 승격(NFR3.1), localhost 유지, trim</w:t>
            </w:r>
          </w:p>
        </w:tc>
      </w:tr>
      <w:tr w:rsidR="00657936" w14:paraId="0A634127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DE607C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AudioPlayer.test.tsx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8297F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3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CCCCAC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D4C3AA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previewUrl 유무 활성화, 재생/일시정지 라벨</w:t>
            </w:r>
          </w:p>
        </w:tc>
      </w:tr>
      <w:tr w:rsidR="00657936" w14:paraId="3BAD6B7D" w14:textId="77777777">
        <w:tc>
          <w:tcPr>
            <w:tcW w:w="2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C73A54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logoutApi.test.ts</w:t>
            </w:r>
          </w:p>
        </w:tc>
        <w:tc>
          <w:tcPr>
            <w:tcW w:w="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157518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2</w:t>
            </w:r>
          </w:p>
        </w:tc>
        <w:tc>
          <w:tcPr>
            <w:tcW w:w="82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39E59F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통합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2ADEAD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POST /auth/logout</w:t>
            </w:r>
            <w:r>
              <w:rPr>
                <w:rFonts w:eastAsia="Pretendard Variable"/>
                <w:sz w:val="16"/>
                <w:szCs w:val="16"/>
              </w:rPr>
              <w:t xml:space="preserve"> body, Bearer, 204 void 반환</w:t>
            </w:r>
          </w:p>
        </w:tc>
      </w:tr>
    </w:tbl>
    <w:p w14:paraId="07016FAF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3.3 ML 감정 분류 모델 (단위 + Behavioral E2E)</w:t>
      </w:r>
    </w:p>
    <w:p w14:paraId="5D2634CF" w14:textId="77777777" w:rsidR="00657936" w:rsidRDefault="00000000" w:rsidP="001951F4">
      <w:pPr>
        <w:spacing w:after="120"/>
      </w:pPr>
      <w:r>
        <w:rPr>
          <w:rFonts w:eastAsia="Pretendard Variable"/>
        </w:rPr>
        <w:t xml:space="preserve">ML 컴포넌트(wav2vec2 기반 </w:t>
      </w:r>
      <w:r>
        <w:rPr>
          <w:rFonts w:ascii="D2Coding" w:eastAsia="D2Coding" w:hAnsi="D2Coding"/>
          <w:color w:val="1F6FEB"/>
          <w:sz w:val="19"/>
          <w:szCs w:val="19"/>
        </w:rPr>
        <w:t>EmotionClassifier</w:t>
      </w:r>
      <w:r>
        <w:rPr>
          <w:rFonts w:eastAsia="Pretendard Variable"/>
        </w:rPr>
        <w:t>)는 학습된 모델 가중치가 배포 추론 서버에만 존재하므로, 두 계층으로 나누어 검증한다.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0"/>
        <w:gridCol w:w="1134"/>
        <w:gridCol w:w="3976"/>
      </w:tblGrid>
      <w:tr w:rsidR="00657936" w14:paraId="1AB99914" w14:textId="77777777" w:rsidTr="0046741B">
        <w:trPr>
          <w:tblHeader/>
        </w:trPr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4D7CC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계층</w:t>
            </w:r>
          </w:p>
        </w:tc>
        <w:tc>
          <w:tcPr>
            <w:tcW w:w="27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7647C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위치</w:t>
            </w:r>
          </w:p>
        </w:tc>
        <w:tc>
          <w:tcPr>
            <w:tcW w:w="113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6A571" w14:textId="77777777" w:rsidR="00657936" w:rsidRDefault="00000000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모델 필요</w:t>
            </w:r>
          </w:p>
        </w:tc>
        <w:tc>
          <w:tcPr>
            <w:tcW w:w="397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5A2F6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성격</w:t>
            </w:r>
          </w:p>
        </w:tc>
      </w:tr>
      <w:tr w:rsidR="00657936" w14:paraId="27060F08" w14:textId="77777777" w:rsidTr="0046741B"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325946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단위</w:t>
            </w:r>
          </w:p>
        </w:tc>
        <w:tc>
          <w:tcPr>
            <w:tcW w:w="27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97B76E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test_predictor.py</w:t>
            </w:r>
          </w:p>
        </w:tc>
        <w:tc>
          <w:tcPr>
            <w:tcW w:w="113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4F178" w14:textId="7C84FA7D" w:rsidR="00657936" w:rsidRDefault="001951F4">
            <w:pPr>
              <w:spacing w:line="248" w:lineRule="auto"/>
              <w:jc w:val="center"/>
            </w:pPr>
            <w:r>
              <w:rPr>
                <w:rFonts w:eastAsia="Pretendard Variable"/>
                <w:sz w:val="17"/>
                <w:szCs w:val="17"/>
              </w:rPr>
              <w:t>X</w:t>
            </w:r>
          </w:p>
        </w:tc>
        <w:tc>
          <w:tcPr>
            <w:tcW w:w="397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9061D4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VAD 매핑, 레이블 정합, 오디오 I/O 등 모델 비의존 로직</w:t>
            </w:r>
          </w:p>
        </w:tc>
      </w:tr>
      <w:tr w:rsidR="00657936" w14:paraId="7DEBD3D9" w14:textId="77777777" w:rsidTr="0046741B"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7B79E7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Behavioral(E2E)</w:t>
            </w:r>
          </w:p>
        </w:tc>
        <w:tc>
          <w:tcPr>
            <w:tcW w:w="27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005E25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test_emotion_classification.py</w:t>
            </w:r>
          </w:p>
        </w:tc>
        <w:tc>
          <w:tcPr>
            <w:tcW w:w="113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28995D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7"/>
                <w:szCs w:val="17"/>
              </w:rPr>
              <w:t>○(서버)</w:t>
            </w:r>
          </w:p>
        </w:tc>
        <w:tc>
          <w:tcPr>
            <w:tcW w:w="397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908283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레이블된 실제 음성 → 시스템의 감정 판단 정확성</w:t>
            </w:r>
          </w:p>
        </w:tc>
      </w:tr>
    </w:tbl>
    <w:p w14:paraId="5B2B1A33" w14:textId="77777777" w:rsidR="00657936" w:rsidRDefault="00000000">
      <w:pPr>
        <w:spacing w:before="180" w:after="80"/>
        <w:outlineLvl w:val="2"/>
      </w:pPr>
      <w:r>
        <w:rPr>
          <w:rFonts w:eastAsia="Pretendard Variable"/>
          <w:b/>
          <w:bCs/>
          <w:sz w:val="22"/>
          <w:szCs w:val="22"/>
        </w:rPr>
        <w:lastRenderedPageBreak/>
        <w:t>3.3.1 단위 테스트: test_predictor.py (5케이스, 4통과 / 1스킵)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200"/>
        <w:gridCol w:w="4800"/>
      </w:tblGrid>
      <w:tr w:rsidR="00657936" w14:paraId="24AEF76E" w14:textId="77777777">
        <w:trPr>
          <w:tblHeader/>
        </w:trPr>
        <w:tc>
          <w:tcPr>
            <w:tcW w:w="3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905CC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케이스</w:t>
            </w:r>
          </w:p>
        </w:tc>
        <w:tc>
          <w:tcPr>
            <w:tcW w:w="1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032D5" w14:textId="77777777" w:rsidR="00657936" w:rsidRDefault="00000000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유형</w:t>
            </w:r>
          </w:p>
        </w:tc>
        <w:tc>
          <w:tcPr>
            <w:tcW w:w="4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AF968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검증</w:t>
            </w:r>
          </w:p>
        </w:tc>
      </w:tr>
      <w:tr w:rsidR="00657936" w14:paraId="3C2C1720" w14:textId="77777777">
        <w:tc>
          <w:tcPr>
            <w:tcW w:w="3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56F8F8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test_vad_map_keys_match_labels</w:t>
            </w:r>
          </w:p>
        </w:tc>
        <w:tc>
          <w:tcPr>
            <w:tcW w:w="1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9A4346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38D99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VAD_MAP</w:t>
            </w:r>
            <w:r>
              <w:rPr>
                <w:rFonts w:eastAsia="Pretendard Variable"/>
                <w:sz w:val="16"/>
                <w:szCs w:val="16"/>
              </w:rPr>
              <w:t xml:space="preserve"> 키 == 감정 레이블 7종 정합</w:t>
            </w:r>
          </w:p>
        </w:tc>
      </w:tr>
      <w:tr w:rsidR="00657936" w14:paraId="304B1AAD" w14:textId="77777777">
        <w:tc>
          <w:tcPr>
            <w:tcW w:w="3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7FF9B9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test_vad_values_in_range</w:t>
            </w:r>
          </w:p>
        </w:tc>
        <w:tc>
          <w:tcPr>
            <w:tcW w:w="1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9BF28C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B48B27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모든 VAD 좌표가 [-1, 1] 범위</w:t>
            </w:r>
          </w:p>
        </w:tc>
      </w:tr>
      <w:tr w:rsidR="00657936" w14:paraId="7F6C0EDE" w14:textId="77777777">
        <w:tc>
          <w:tcPr>
            <w:tcW w:w="3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4B23EE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test_label_id_roundtrip</w:t>
            </w:r>
          </w:p>
        </w:tc>
        <w:tc>
          <w:tcPr>
            <w:tcW w:w="1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AE4D6E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DD6B59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LABEL2ID</w:t>
            </w:r>
            <w:r>
              <w:rPr>
                <w:rFonts w:eastAsia="Pretendard Variable"/>
                <w:sz w:val="16"/>
                <w:szCs w:val="16"/>
              </w:rPr>
              <w:t xml:space="preserve"> ↔ </w:t>
            </w: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ID2LABEL</w:t>
            </w:r>
            <w:r>
              <w:rPr>
                <w:rFonts w:eastAsia="Pretendard Variable"/>
                <w:sz w:val="16"/>
                <w:szCs w:val="16"/>
              </w:rPr>
              <w:t xml:space="preserve"> 왕복 일관성</w:t>
            </w:r>
          </w:p>
        </w:tc>
      </w:tr>
      <w:tr w:rsidR="00657936" w14:paraId="22A6E804" w14:textId="77777777">
        <w:tc>
          <w:tcPr>
            <w:tcW w:w="3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835D2C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test_dummy_wav_readable</w:t>
            </w:r>
          </w:p>
        </w:tc>
        <w:tc>
          <w:tcPr>
            <w:tcW w:w="1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9A4ADC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단위</w:t>
            </w:r>
          </w:p>
        </w:tc>
        <w:tc>
          <w:tcPr>
            <w:tcW w:w="4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36A6B9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16kHz WAV 입출력</w:t>
            </w:r>
          </w:p>
        </w:tc>
      </w:tr>
      <w:tr w:rsidR="00657936" w14:paraId="3F0C1AE3" w14:textId="77777777">
        <w:tc>
          <w:tcPr>
            <w:tcW w:w="3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1FAF00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test_predict_returns_valid_vector</w:t>
            </w:r>
          </w:p>
        </w:tc>
        <w:tc>
          <w:tcPr>
            <w:tcW w:w="1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899320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(스킵)</w:t>
            </w:r>
          </w:p>
        </w:tc>
        <w:tc>
          <w:tcPr>
            <w:tcW w:w="4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DE23B2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실제 추론(</w:t>
            </w:r>
            <w:r>
              <w:rPr>
                <w:rFonts w:ascii="D2Coding" w:eastAsia="D2Coding" w:hAnsi="D2Coding"/>
                <w:color w:val="1F6FEB"/>
                <w:sz w:val="15"/>
                <w:szCs w:val="15"/>
              </w:rPr>
              <w:t>model/best/</w:t>
            </w:r>
            <w:r>
              <w:rPr>
                <w:rFonts w:eastAsia="Pretendard Variable"/>
                <w:sz w:val="16"/>
                <w:szCs w:val="16"/>
              </w:rPr>
              <w:t xml:space="preserve"> 가중치 필요, 미배치 시 자동 skip)</w:t>
            </w:r>
          </w:p>
        </w:tc>
      </w:tr>
    </w:tbl>
    <w:p w14:paraId="4E704B48" w14:textId="422B6E5A" w:rsidR="00657936" w:rsidRDefault="00000000">
      <w:pPr>
        <w:spacing w:before="180" w:after="80"/>
        <w:outlineLvl w:val="2"/>
      </w:pPr>
      <w:r>
        <w:rPr>
          <w:rFonts w:eastAsia="Pretendard Variable"/>
          <w:b/>
          <w:bCs/>
          <w:sz w:val="22"/>
          <w:szCs w:val="22"/>
        </w:rPr>
        <w:t>3.3.2 Behavioral 테스트: test_emotion_classification.py</w:t>
      </w:r>
    </w:p>
    <w:p w14:paraId="4504FAAC" w14:textId="77777777" w:rsidR="00657936" w:rsidRDefault="00000000" w:rsidP="001951F4">
      <w:pPr>
        <w:spacing w:after="120"/>
      </w:pPr>
      <w:r>
        <w:rPr>
          <w:rFonts w:eastAsia="Pretendard Variable"/>
        </w:rPr>
        <w:t xml:space="preserve">기존 단위 테스트는 무음 입력으로 출력 형식만 확인하므로, 기분 좋은 목소리를 실제로 긍정으로 분류하는지는 검증하지 못한다. 이를 보완하기 위해 AIHub 한국어 감정 음성 6종을 백엔드 </w:t>
      </w:r>
      <w:r>
        <w:rPr>
          <w:rFonts w:ascii="D2Coding" w:eastAsia="D2Coding" w:hAnsi="D2Coding"/>
          <w:color w:val="1F6FEB"/>
          <w:sz w:val="19"/>
          <w:szCs w:val="19"/>
        </w:rPr>
        <w:t>POST /recommend</w:t>
      </w:r>
      <w:r>
        <w:rPr>
          <w:rFonts w:eastAsia="Pretendard Variable"/>
        </w:rPr>
        <w:t xml:space="preserve">로 전송하고, 응답 </w:t>
      </w:r>
      <w:r>
        <w:rPr>
          <w:rFonts w:ascii="D2Coding" w:eastAsia="D2Coding" w:hAnsi="D2Coding"/>
          <w:color w:val="1F6FEB"/>
          <w:sz w:val="19"/>
          <w:szCs w:val="19"/>
        </w:rPr>
        <w:t>user_emotion.valence</w:t>
      </w:r>
      <w:r>
        <w:rPr>
          <w:rFonts w:eastAsia="Pretendard Variable"/>
        </w:rPr>
        <w:t>(0~1, 0.5가 중립)의 극성이 기대 감정과 일치하는지 end-to-end로 검증했다. 모델이 폴백된 경우(</w:t>
      </w:r>
      <w:r>
        <w:rPr>
          <w:rFonts w:ascii="D2Coding" w:eastAsia="D2Coding" w:hAnsi="D2Coding"/>
          <w:color w:val="1F6FEB"/>
          <w:sz w:val="19"/>
          <w:szCs w:val="19"/>
        </w:rPr>
        <w:t>fallback_flags.ml == true</w:t>
      </w:r>
      <w:r>
        <w:rPr>
          <w:rFonts w:eastAsia="Pretendard Variable"/>
        </w:rPr>
        <w:t>)에는 검증이 무의미하므로 skip한다.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60"/>
        <w:gridCol w:w="1850"/>
        <w:gridCol w:w="1850"/>
      </w:tblGrid>
      <w:tr w:rsidR="00657936" w14:paraId="2E685F68" w14:textId="77777777">
        <w:trPr>
          <w:tblHeader/>
        </w:trPr>
        <w:tc>
          <w:tcPr>
            <w:tcW w:w="1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17970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입력 음성(레이블)</w:t>
            </w:r>
          </w:p>
        </w:tc>
        <w:tc>
          <w:tcPr>
            <w:tcW w:w="3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CBF8A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STT 전사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CE2BB" w14:textId="77777777" w:rsidR="00657936" w:rsidRDefault="00000000">
            <w:pPr>
              <w:spacing w:line="250" w:lineRule="auto"/>
              <w:jc w:val="right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valence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2F25A" w14:textId="77777777" w:rsidR="00657936" w:rsidRDefault="00000000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6"/>
                <w:szCs w:val="16"/>
              </w:rPr>
              <w:t>기대 극성</w:t>
            </w:r>
          </w:p>
        </w:tc>
      </w:tr>
      <w:tr w:rsidR="00657936" w14:paraId="7C3C672D" w14:textId="77777777">
        <w:tc>
          <w:tcPr>
            <w:tcW w:w="1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20E428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기쁨</w:t>
            </w:r>
          </w:p>
        </w:tc>
        <w:tc>
          <w:tcPr>
            <w:tcW w:w="3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DDC866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"아 대박"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5D99E5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0.872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E59971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긍정</w:t>
            </w:r>
          </w:p>
        </w:tc>
      </w:tr>
      <w:tr w:rsidR="00657936" w14:paraId="7CB2B97A" w14:textId="77777777">
        <w:tc>
          <w:tcPr>
            <w:tcW w:w="1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4F3577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화남</w:t>
            </w:r>
          </w:p>
        </w:tc>
        <w:tc>
          <w:tcPr>
            <w:tcW w:w="3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C2E35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"…망하면 캐리가 안 돼"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980A33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0.176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CC0399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부정</w:t>
            </w:r>
          </w:p>
        </w:tc>
      </w:tr>
      <w:tr w:rsidR="00657936" w14:paraId="4859F014" w14:textId="77777777">
        <w:tc>
          <w:tcPr>
            <w:tcW w:w="1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8286A9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두려움</w:t>
            </w:r>
          </w:p>
        </w:tc>
        <w:tc>
          <w:tcPr>
            <w:tcW w:w="3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74FFA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"수능 많이 어렵다잖아"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805FB2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0.110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E3E1CB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부정</w:t>
            </w:r>
          </w:p>
        </w:tc>
      </w:tr>
      <w:tr w:rsidR="00657936" w14:paraId="6FDFF3FA" w14:textId="77777777">
        <w:tc>
          <w:tcPr>
            <w:tcW w:w="1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5C061C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나쁨</w:t>
            </w:r>
          </w:p>
        </w:tc>
        <w:tc>
          <w:tcPr>
            <w:tcW w:w="3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6327A8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"감정이 이미 안 좋은데"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F51673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0.136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6AF905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부정</w:t>
            </w:r>
          </w:p>
        </w:tc>
      </w:tr>
      <w:tr w:rsidR="00657936" w14:paraId="58D125AE" w14:textId="77777777">
        <w:tc>
          <w:tcPr>
            <w:tcW w:w="1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9FC2BD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사랑스러움</w:t>
            </w:r>
          </w:p>
        </w:tc>
        <w:tc>
          <w:tcPr>
            <w:tcW w:w="3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FED5B3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"고마워~"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593CC5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0.230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7D3E70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긍정</w:t>
            </w:r>
          </w:p>
        </w:tc>
      </w:tr>
      <w:tr w:rsidR="00657936" w14:paraId="4455AF8A" w14:textId="77777777">
        <w:tc>
          <w:tcPr>
            <w:tcW w:w="1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9F59A0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없음(중립)</w:t>
            </w:r>
          </w:p>
        </w:tc>
        <w:tc>
          <w:tcPr>
            <w:tcW w:w="3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3E520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6"/>
                <w:szCs w:val="16"/>
              </w:rPr>
              <w:t>"엄마의 길을 들어봤어요"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DD9688" w14:textId="77777777" w:rsidR="00657936" w:rsidRDefault="00000000">
            <w:pPr>
              <w:spacing w:line="248" w:lineRule="auto"/>
              <w:jc w:val="right"/>
            </w:pPr>
            <w:r>
              <w:rPr>
                <w:rFonts w:eastAsia="Pretendard Variable"/>
                <w:sz w:val="16"/>
                <w:szCs w:val="16"/>
              </w:rPr>
              <w:t>0.150</w:t>
            </w:r>
          </w:p>
        </w:tc>
        <w:tc>
          <w:tcPr>
            <w:tcW w:w="18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E4BDE4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6"/>
                <w:szCs w:val="16"/>
              </w:rPr>
              <w:t>중립</w:t>
            </w:r>
          </w:p>
        </w:tc>
      </w:tr>
    </w:tbl>
    <w:p w14:paraId="263C2790" w14:textId="77777777" w:rsidR="00657936" w:rsidRDefault="00000000" w:rsidP="001951F4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 xml:space="preserve">극성 정확도는 4/6이다. 강한 감정(기쁨, 화남, 두려움, 나쁨)은 모두 정확히 분류했다. 짧거나 차분한 발화(사랑스러움, 없음)는 valence를 낮게 보는 경향이 있어 </w:t>
      </w:r>
      <w:r>
        <w:rPr>
          <w:rFonts w:ascii="D2Coding" w:eastAsia="D2Coding" w:hAnsi="D2Coding"/>
          <w:color w:val="1F6FEB"/>
          <w:sz w:val="19"/>
          <w:szCs w:val="19"/>
        </w:rPr>
        <w:t>xfail</w:t>
      </w:r>
      <w:r>
        <w:rPr>
          <w:rFonts w:eastAsia="Pretendard Variable"/>
        </w:rPr>
        <w:t>(예상된 실패)로 분리하되, 전체 정확도 게이트(≥60%)에는 포함했다.</w:t>
      </w:r>
    </w:p>
    <w:p w14:paraId="6CC67E66" w14:textId="77777777" w:rsidR="00657936" w:rsidRDefault="00000000" w:rsidP="001951F4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 xml:space="preserve">측정 시 </w:t>
      </w:r>
      <w:r>
        <w:rPr>
          <w:rFonts w:ascii="D2Coding" w:eastAsia="D2Coding" w:hAnsi="D2Coding"/>
          <w:color w:val="1F6FEB"/>
          <w:sz w:val="19"/>
          <w:szCs w:val="19"/>
        </w:rPr>
        <w:t>fallback_flags.ml</w:t>
      </w:r>
      <w:r>
        <w:rPr>
          <w:rFonts w:eastAsia="Pretendard Variable"/>
        </w:rPr>
        <w:t xml:space="preserve">과 </w:t>
      </w:r>
      <w:r>
        <w:rPr>
          <w:rFonts w:ascii="D2Coding" w:eastAsia="D2Coding" w:hAnsi="D2Coding"/>
          <w:color w:val="1F6FEB"/>
          <w:sz w:val="19"/>
          <w:szCs w:val="19"/>
        </w:rPr>
        <w:t>fallback_flags.stt</w:t>
      </w:r>
      <w:r>
        <w:rPr>
          <w:rFonts w:eastAsia="Pretendard Variable"/>
        </w:rPr>
        <w:t xml:space="preserve">가 모두 </w:t>
      </w:r>
      <w:r>
        <w:rPr>
          <w:rFonts w:ascii="D2Coding" w:eastAsia="D2Coding" w:hAnsi="D2Coding"/>
          <w:color w:val="1F6FEB"/>
          <w:sz w:val="19"/>
          <w:szCs w:val="19"/>
        </w:rPr>
        <w:t>false</w:t>
      </w:r>
      <w:r>
        <w:rPr>
          <w:rFonts w:eastAsia="Pretendard Variable"/>
        </w:rPr>
        <w:t>였으므로, 폴백이 아니라 실제 ML 모델과 STT가 동작한 결과다.</w:t>
      </w:r>
    </w:p>
    <w:p w14:paraId="15EC0D03" w14:textId="3E1F0659" w:rsidR="00657936" w:rsidRDefault="00000000" w:rsidP="001951F4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 xml:space="preserve">픽스처(레이블 음성 6종)는 </w:t>
      </w:r>
      <w:r>
        <w:rPr>
          <w:rFonts w:ascii="D2Coding" w:eastAsia="D2Coding" w:hAnsi="D2Coding"/>
          <w:color w:val="1F6FEB"/>
          <w:sz w:val="19"/>
          <w:szCs w:val="19"/>
        </w:rPr>
        <w:t>ml/tests/fixtures/labeled/</w:t>
      </w:r>
      <w:r>
        <w:rPr>
          <w:rFonts w:eastAsia="Pretendard Variable"/>
        </w:rPr>
        <w:t>에 동봉했다</w:t>
      </w:r>
      <w:r w:rsidR="00A36D12">
        <w:rPr>
          <w:rFonts w:eastAsia="Pretendard Variable" w:hint="eastAsia"/>
        </w:rPr>
        <w:t>.</w:t>
      </w:r>
    </w:p>
    <w:p w14:paraId="1BBBEC9B" w14:textId="4743557B" w:rsidR="00657936" w:rsidRDefault="00000000" w:rsidP="001951F4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>prod 부작용을 막기 위해 자격증명(</w:t>
      </w:r>
      <w:r>
        <w:rPr>
          <w:rFonts w:ascii="D2Coding" w:eastAsia="D2Coding" w:hAnsi="D2Coding"/>
          <w:color w:val="1F6FEB"/>
          <w:sz w:val="19"/>
          <w:szCs w:val="19"/>
        </w:rPr>
        <w:t>ML_TEST_EMAIL</w:t>
      </w:r>
      <w:r>
        <w:rPr>
          <w:rFonts w:eastAsia="Pretendard Variable"/>
        </w:rPr>
        <w:t xml:space="preserve">, </w:t>
      </w:r>
      <w:r>
        <w:rPr>
          <w:rFonts w:ascii="D2Coding" w:eastAsia="D2Coding" w:hAnsi="D2Coding"/>
          <w:color w:val="1F6FEB"/>
          <w:sz w:val="19"/>
          <w:szCs w:val="19"/>
        </w:rPr>
        <w:t>ML_TEST_PASSWORD</w:t>
      </w:r>
      <w:r>
        <w:rPr>
          <w:rFonts w:eastAsia="Pretendard Variable"/>
        </w:rPr>
        <w:t>)이 없으면 자동으로 skip하며, CI에는 포함하지 않는다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936" w14:paraId="2F9B8D49" w14:textId="77777777">
        <w:tc>
          <w:tcPr>
            <w:tcW w:w="9360" w:type="dxa"/>
            <w:tcBorders>
              <w:top w:val="single" w:sz="2" w:space="0" w:color="0D1117"/>
              <w:left w:val="single" w:sz="2" w:space="0" w:color="0D1117"/>
              <w:bottom w:val="single" w:sz="2" w:space="0" w:color="0D1117"/>
              <w:right w:val="single" w:sz="2" w:space="0" w:color="0D1117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370B8D9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6"/>
                <w:szCs w:val="16"/>
              </w:rPr>
              <w:t>ML_TEST_EMAIL=… ML_TEST_PASSWORD=… \</w:t>
            </w:r>
          </w:p>
          <w:p w14:paraId="66701BB2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6"/>
                <w:szCs w:val="16"/>
              </w:rPr>
              <w:t xml:space="preserve">  ML_TEST_BASE_URL=https://backend.pongchi.kro.kr \</w:t>
            </w:r>
          </w:p>
          <w:p w14:paraId="75E364B6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6"/>
                <w:szCs w:val="16"/>
              </w:rPr>
              <w:t xml:space="preserve">  pytest ml/tests/test_emotion_classification.py -v</w:t>
            </w:r>
          </w:p>
        </w:tc>
      </w:tr>
    </w:tbl>
    <w:p w14:paraId="7D87E409" w14:textId="7899D468" w:rsidR="00657936" w:rsidRDefault="00000000">
      <w:pPr>
        <w:pBdr>
          <w:bottom w:val="single" w:sz="12" w:space="6" w:color="244DAE"/>
        </w:pBdr>
        <w:spacing w:before="360" w:after="160"/>
        <w:outlineLvl w:val="0"/>
      </w:pPr>
      <w:r>
        <w:rPr>
          <w:rFonts w:eastAsia="Pretendard Variable"/>
          <w:b/>
          <w:bCs/>
          <w:color w:val="003FD2"/>
          <w:sz w:val="30"/>
          <w:szCs w:val="30"/>
        </w:rPr>
        <w:t xml:space="preserve">4. </w:t>
      </w:r>
      <w:r>
        <w:rPr>
          <w:rFonts w:eastAsia="Pretendard Variable"/>
          <w:b/>
          <w:bCs/>
          <w:color w:val="244DAE"/>
          <w:sz w:val="30"/>
          <w:szCs w:val="30"/>
        </w:rPr>
        <w:t>커버리지 결과</w:t>
      </w:r>
    </w:p>
    <w:p w14:paraId="61442826" w14:textId="0FBA17BA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4.1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936" w14:paraId="2F9D0CD9" w14:textId="77777777">
        <w:tc>
          <w:tcPr>
            <w:tcW w:w="9360" w:type="dxa"/>
            <w:tcBorders>
              <w:top w:val="single" w:sz="2" w:space="0" w:color="0D1117"/>
              <w:left w:val="single" w:sz="2" w:space="0" w:color="0D1117"/>
              <w:bottom w:val="single" w:sz="2" w:space="0" w:color="0D1117"/>
              <w:right w:val="single" w:sz="2" w:space="0" w:color="0D1117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EC535D0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Name                               Stmts   Miss  Cover   Missing</w:t>
            </w:r>
          </w:p>
          <w:p w14:paraId="3EAE37A4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----------------------------------------------------------------</w:t>
            </w:r>
          </w:p>
          <w:p w14:paraId="3C996891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app/__init__.py                        0      0   100%</w:t>
            </w:r>
          </w:p>
          <w:p w14:paraId="644D6248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app/database.py                       13      4    69%   17-21</w:t>
            </w:r>
          </w:p>
          <w:p w14:paraId="07C05BAC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app/main.py                           35      3    91%   36-40</w:t>
            </w:r>
          </w:p>
          <w:p w14:paraId="79897E18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lastRenderedPageBreak/>
              <w:t>app/models/feedback.py                25      0   100%</w:t>
            </w:r>
          </w:p>
          <w:p w14:paraId="2AB749CB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app/models/music_catalog.py           26      0   100%</w:t>
            </w:r>
          </w:p>
          <w:p w14:paraId="5496B9F3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app/models/recommendation.py          19      0   100%</w:t>
            </w:r>
          </w:p>
          <w:p w14:paraId="35688AE0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app/models/user.py                    11      0   100%</w:t>
            </w:r>
          </w:p>
          <w:p w14:paraId="06A486ED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app/models/user_preference.py         21      0   100%</w:t>
            </w:r>
          </w:p>
          <w:p w14:paraId="70D8D383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app/routers/auth.py                  105      4    96%   32, 83-84, 162</w:t>
            </w:r>
          </w:p>
          <w:p w14:paraId="4937493E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app/routers/feedback.py               62      0   100%</w:t>
            </w:r>
          </w:p>
          <w:p w14:paraId="6901A4B7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app/routers/history.py                25      0   100%</w:t>
            </w:r>
          </w:p>
          <w:p w14:paraId="7F18EE79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app/routers/recommend.py              74      0   100%</w:t>
            </w:r>
          </w:p>
          <w:p w14:paraId="7A818AAB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app/schemas/context.py                46      0   100%</w:t>
            </w:r>
          </w:p>
          <w:p w14:paraId="56B1C5EB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app/services/context_analyzer.py      65      8    88%   74, 113, 118-123</w:t>
            </w:r>
          </w:p>
          <w:p w14:paraId="7D02B5B0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app/services/emotion_fusion.py        23      0   100%</w:t>
            </w:r>
          </w:p>
          <w:p w14:paraId="6C0121A9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app/services/ml_client.py             35     11    69%   55, 58-64, 76-79</w:t>
            </w:r>
          </w:p>
          <w:p w14:paraId="027552D9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app/services/reason_generator.py      92     22    76%   29, 33, 37, 39, ...</w:t>
            </w:r>
          </w:p>
          <w:p w14:paraId="69F80B72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app/services/recommendation.py        44      2    95%   15, 17</w:t>
            </w:r>
          </w:p>
          <w:p w14:paraId="6BDC1298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app/services/stt.py                   39      0   100%</w:t>
            </w:r>
          </w:p>
          <w:p w14:paraId="74C23D90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----------------------------------------------------------------</w:t>
            </w:r>
          </w:p>
          <w:p w14:paraId="5AC0B02D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TOTAL                                862     54    94%</w:t>
            </w:r>
          </w:p>
          <w:p w14:paraId="2D3399B9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============= 170 passed, 7 skipped, 11 warnings in ~28s =============</w:t>
            </w:r>
          </w:p>
        </w:tc>
      </w:tr>
    </w:tbl>
    <w:p w14:paraId="3702B4FA" w14:textId="77777777" w:rsidR="00657936" w:rsidRDefault="00000000" w:rsidP="004F48EB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lastRenderedPageBreak/>
        <w:t>전체 라인 커버리지는 94%로 DoD(≥70%)를 충족한다.</w:t>
      </w:r>
    </w:p>
    <w:p w14:paraId="7DE5B3FB" w14:textId="77777777" w:rsidR="00657936" w:rsidRDefault="00000000" w:rsidP="004F48EB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 xml:space="preserve">미커버 구간은 대부분 외부 의존성 경계다. </w:t>
      </w:r>
      <w:r>
        <w:rPr>
          <w:rFonts w:ascii="D2Coding" w:eastAsia="D2Coding" w:hAnsi="D2Coding"/>
          <w:color w:val="1F6FEB"/>
          <w:sz w:val="19"/>
          <w:szCs w:val="19"/>
        </w:rPr>
        <w:t>ml_client.py</w:t>
      </w:r>
      <w:r>
        <w:rPr>
          <w:rFonts w:eastAsia="Pretendard Variable"/>
        </w:rPr>
        <w:t xml:space="preserve">는 원격 ML 서비스의 HTTP 예외 경로이고, </w:t>
      </w:r>
      <w:r>
        <w:rPr>
          <w:rFonts w:ascii="D2Coding" w:eastAsia="D2Coding" w:hAnsi="D2Coding"/>
          <w:color w:val="1F6FEB"/>
          <w:sz w:val="19"/>
          <w:szCs w:val="19"/>
        </w:rPr>
        <w:t>reason_generator.py</w:t>
      </w:r>
      <w:r>
        <w:rPr>
          <w:rFonts w:eastAsia="Pretendard Variable"/>
        </w:rPr>
        <w:t xml:space="preserve">와 </w:t>
      </w:r>
      <w:r>
        <w:rPr>
          <w:rFonts w:ascii="D2Coding" w:eastAsia="D2Coding" w:hAnsi="D2Coding"/>
          <w:color w:val="1F6FEB"/>
          <w:sz w:val="19"/>
          <w:szCs w:val="19"/>
        </w:rPr>
        <w:t>context_analyzer.py</w:t>
      </w:r>
      <w:r>
        <w:rPr>
          <w:rFonts w:eastAsia="Pretendard Variable"/>
        </w:rPr>
        <w:t>는 실제 LLM 호출 분기여서 라이브 테스트로만 도달한다.</w:t>
      </w:r>
    </w:p>
    <w:p w14:paraId="7036AA3A" w14:textId="77777777" w:rsidR="00657936" w:rsidRDefault="00000000" w:rsidP="004F48EB">
      <w:pPr>
        <w:pStyle w:val="a4"/>
        <w:numPr>
          <w:ilvl w:val="0"/>
          <w:numId w:val="2"/>
        </w:numPr>
        <w:spacing w:after="60"/>
      </w:pPr>
      <w:r>
        <w:rPr>
          <w:rFonts w:ascii="D2Coding" w:eastAsia="D2Coding" w:hAnsi="D2Coding"/>
          <w:color w:val="1F6FEB"/>
          <w:sz w:val="19"/>
          <w:szCs w:val="19"/>
        </w:rPr>
        <w:t>database.py</w:t>
      </w:r>
      <w:r>
        <w:rPr>
          <w:rFonts w:eastAsia="Pretendard Variable"/>
        </w:rPr>
        <w:t xml:space="preserve"> 17-21행은 운영 PostgreSQL 엔진 초기화 경로로, 테스트는 인메모리 SQLite를 사용하므로 실행되지 않는다.</w:t>
      </w:r>
    </w:p>
    <w:p w14:paraId="7C2D719F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4.2 Client (jest --coverage)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936" w14:paraId="1582BD4D" w14:textId="77777777">
        <w:tc>
          <w:tcPr>
            <w:tcW w:w="9360" w:type="dxa"/>
            <w:tcBorders>
              <w:top w:val="single" w:sz="2" w:space="0" w:color="0D1117"/>
              <w:left w:val="single" w:sz="2" w:space="0" w:color="0D1117"/>
              <w:bottom w:val="single" w:sz="2" w:space="0" w:color="0D1117"/>
              <w:right w:val="single" w:sz="2" w:space="0" w:color="0D1117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66CD905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-------------------------------|---------|----------|---------|---------|</w:t>
            </w:r>
          </w:p>
          <w:p w14:paraId="48CE8330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File                           | % Stmts | % Branch | % Funcs | % Lines |</w:t>
            </w:r>
          </w:p>
          <w:p w14:paraId="358B9158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-------------------------------|---------|----------|---------|---------|</w:t>
            </w:r>
          </w:p>
          <w:p w14:paraId="4653ACB1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All files                      |   92.72 |    85.38 |   92.59 |    95.1 |</w:t>
            </w:r>
          </w:p>
          <w:p w14:paraId="1314E655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components                    |   94.44 |    90.22 |   93.67 |   95.72 |</w:t>
            </w:r>
          </w:p>
          <w:p w14:paraId="23D5112A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AudioPlayer.tsx              |     100 |      100 |     100 |     100 |</w:t>
            </w:r>
          </w:p>
          <w:p w14:paraId="40003A45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EmotionMusicChart.tsx        |   95.94 |    91.11 |   93.33 |   97.05 |</w:t>
            </w:r>
          </w:p>
          <w:p w14:paraId="63C843E1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FeedbackButtons.tsx          |   90.47 |       80 |      75 |      95 |</w:t>
            </w:r>
          </w:p>
          <w:p w14:paraId="14E0EE46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HistoryList.tsx              |   93.93 |    93.33 |     100 |   96.55 |</w:t>
            </w:r>
          </w:p>
          <w:p w14:paraId="1421BD9D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RecommendationReasonCard.tsx |     100 |      100 |     100 |     100 |</w:t>
            </w:r>
          </w:p>
          <w:p w14:paraId="6D73DCC4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RecommendationVisualizer.tsx |   93.33 |    85.71 |   91.66 |   93.33 |</w:t>
            </w:r>
          </w:p>
          <w:p w14:paraId="10E935E7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VoiceCapture.tsx             |   93.02 |    89.74 |   88.88 |   93.02 |</w:t>
            </w:r>
          </w:p>
          <w:p w14:paraId="5DC5AB91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lib                           |   91.99 |    81.71 |   91.56 |   94.82 |</w:t>
            </w:r>
          </w:p>
          <w:p w14:paraId="0353D2EA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api.ts                       |    86.3 |    82.85 |      80 |   88.05 |</w:t>
            </w:r>
          </w:p>
          <w:p w14:paraId="41CF0A70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auth.ts                      |   92.95 |    78.94 |     100 |   98.36 |</w:t>
            </w:r>
          </w:p>
          <w:p w14:paraId="3ED043B4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recommend.ts                 |     100 |    96.55 |     100 |     100 |</w:t>
            </w:r>
          </w:p>
          <w:p w14:paraId="56C23924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trackEnrichment.ts           |   83.72 |    53.84 |   66.66 |   94.11 |</w:t>
            </w:r>
          </w:p>
          <w:p w14:paraId="7416F15E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useAuthGuard.ts              |     100 |      100 |     100 |     100 |</w:t>
            </w:r>
          </w:p>
          <w:p w14:paraId="2F369471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usePlaybackLogger.ts         |     100 |      100 |      90 |     100 |</w:t>
            </w:r>
          </w:p>
          <w:p w14:paraId="5BE97F1A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useVoiceRecorder.ts          |   89.18 |    65.71 |   93.33 |   90.47 |</w:t>
            </w:r>
          </w:p>
          <w:p w14:paraId="27BDF04C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 xml:space="preserve">  validate.ts                  |     100 |      100 |     100 |     100 |</w:t>
            </w:r>
          </w:p>
          <w:p w14:paraId="3CB86402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-------------------------------|---------|----------|---------|---------|</w:t>
            </w:r>
          </w:p>
          <w:p w14:paraId="08E176BF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Test Suites: 21 passed, 21 total</w:t>
            </w:r>
          </w:p>
          <w:p w14:paraId="4C9544F1" w14:textId="77777777" w:rsidR="00657936" w:rsidRDefault="00000000">
            <w:pPr>
              <w:spacing w:line="250" w:lineRule="auto"/>
            </w:pPr>
            <w:r>
              <w:rPr>
                <w:rFonts w:ascii="D2Coding" w:eastAsia="D2Coding" w:hAnsi="D2Coding"/>
                <w:color w:val="C9D1D9"/>
                <w:sz w:val="14"/>
                <w:szCs w:val="14"/>
              </w:rPr>
              <w:t>Tests:       244 passed, 244 total</w:t>
            </w:r>
          </w:p>
        </w:tc>
      </w:tr>
    </w:tbl>
    <w:p w14:paraId="53A4EE17" w14:textId="77777777" w:rsidR="00657936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rFonts w:eastAsia="Pretendard Variable"/>
        </w:rPr>
        <w:t>전체 라인 커버리지 95.1%, 구문 92.72%, 브랜치 85.38%로 DoD(≥70%)와 CI 게이트(NFR4.4)를 충족한다.</w:t>
      </w:r>
    </w:p>
    <w:p w14:paraId="794ECE41" w14:textId="3B500735" w:rsidR="004F48EB" w:rsidRDefault="00000000">
      <w:pPr>
        <w:pStyle w:val="a4"/>
        <w:numPr>
          <w:ilvl w:val="0"/>
          <w:numId w:val="2"/>
        </w:numPr>
        <w:spacing w:after="60" w:line="270" w:lineRule="auto"/>
        <w:rPr>
          <w:rFonts w:eastAsia="Pretendard Variable"/>
        </w:rPr>
      </w:pPr>
      <w:r>
        <w:rPr>
          <w:rFonts w:eastAsia="Pretendard Variable"/>
        </w:rPr>
        <w:t>미커버 브랜치는 주로 브라우저 API 폴백(</w:t>
      </w:r>
      <w:r>
        <w:rPr>
          <w:rFonts w:ascii="D2Coding" w:eastAsia="D2Coding" w:hAnsi="D2Coding"/>
          <w:color w:val="1F6FEB"/>
          <w:sz w:val="19"/>
          <w:szCs w:val="19"/>
        </w:rPr>
        <w:t>useVoiceRecorder.ts</w:t>
      </w:r>
      <w:r>
        <w:rPr>
          <w:rFonts w:eastAsia="Pretendard Variable"/>
        </w:rPr>
        <w:t xml:space="preserve">의 미지원 환경 분기, </w:t>
      </w:r>
      <w:r>
        <w:rPr>
          <w:rFonts w:ascii="D2Coding" w:eastAsia="D2Coding" w:hAnsi="D2Coding"/>
          <w:color w:val="1F6FEB"/>
          <w:sz w:val="19"/>
          <w:szCs w:val="19"/>
        </w:rPr>
        <w:t>trackEnrichment.ts</w:t>
      </w:r>
      <w:r>
        <w:rPr>
          <w:rFonts w:eastAsia="Pretendard Variable"/>
        </w:rPr>
        <w:t>의 네트워크 예외 분기)으로, jsdom으로 재현하기 어려운 일부 경로다.</w:t>
      </w:r>
    </w:p>
    <w:p w14:paraId="2A2728AC" w14:textId="36B23695" w:rsidR="00657936" w:rsidRPr="004F48EB" w:rsidRDefault="004F48EB" w:rsidP="004F48EB">
      <w:pPr>
        <w:widowControl/>
        <w:wordWrap/>
        <w:autoSpaceDE/>
        <w:autoSpaceDN/>
        <w:rPr>
          <w:rFonts w:eastAsia="Pretendard Variable"/>
        </w:rPr>
      </w:pPr>
      <w:r>
        <w:rPr>
          <w:rFonts w:eastAsia="Pretendard Variable"/>
        </w:rPr>
        <w:br w:type="page"/>
      </w:r>
    </w:p>
    <w:p w14:paraId="5F4B9503" w14:textId="77777777" w:rsidR="00657936" w:rsidRDefault="00000000">
      <w:pPr>
        <w:spacing w:before="240" w:after="110"/>
        <w:outlineLvl w:val="1"/>
      </w:pPr>
      <w:r>
        <w:rPr>
          <w:rFonts w:ascii="Segoe UI Symbol" w:eastAsia="Pretendard Variable" w:hAnsi="Segoe UI Symbol" w:cs="Segoe UI Symbol"/>
          <w:color w:val="003FD2"/>
          <w:sz w:val="24"/>
          <w:szCs w:val="24"/>
        </w:rPr>
        <w:lastRenderedPageBreak/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4.3 ML behavioral 검증 (라인 커버리지 비적용)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936" w14:paraId="36A56718" w14:textId="77777777">
        <w:tc>
          <w:tcPr>
            <w:tcW w:w="9360" w:type="dxa"/>
            <w:tcBorders>
              <w:left w:val="single" w:sz="24" w:space="0" w:color="244DAE"/>
            </w:tcBorders>
            <w:shd w:val="clear" w:color="auto" w:fill="F2F6F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BC96856" w14:textId="77777777" w:rsidR="004F48EB" w:rsidRDefault="00000000">
            <w:pPr>
              <w:spacing w:line="264" w:lineRule="auto"/>
              <w:rPr>
                <w:rFonts w:eastAsia="Pretendard Variable"/>
                <w:color w:val="595959"/>
                <w:sz w:val="18"/>
                <w:szCs w:val="18"/>
              </w:rPr>
            </w:pPr>
            <w:r>
              <w:rPr>
                <w:rFonts w:eastAsia="Pretendard Variable"/>
                <w:color w:val="595959"/>
                <w:sz w:val="18"/>
                <w:szCs w:val="18"/>
              </w:rPr>
              <w:t xml:space="preserve">ML 컴포넌트는 추론이 외부 모델 가중치에 의존해 라인 커버리지로 측정하면 핵심 경로가 </w:t>
            </w:r>
            <w:r>
              <w:rPr>
                <w:rFonts w:eastAsia="Pretendard Variable" w:hint="eastAsia"/>
                <w:color w:val="595959"/>
                <w:sz w:val="18"/>
                <w:szCs w:val="18"/>
              </w:rPr>
              <w:t>스킵</w:t>
            </w:r>
            <w:r>
              <w:rPr>
                <w:rFonts w:eastAsia="Pretendard Variable"/>
                <w:color w:val="595959"/>
                <w:sz w:val="18"/>
                <w:szCs w:val="18"/>
              </w:rPr>
              <w:t>된다.</w:t>
            </w:r>
          </w:p>
          <w:p w14:paraId="7102633E" w14:textId="77777777" w:rsidR="004F48EB" w:rsidRDefault="00000000">
            <w:pPr>
              <w:spacing w:line="264" w:lineRule="auto"/>
              <w:rPr>
                <w:rFonts w:eastAsia="Pretendard Variable"/>
                <w:color w:val="595959"/>
                <w:sz w:val="18"/>
                <w:szCs w:val="18"/>
              </w:rPr>
            </w:pPr>
            <w:r>
              <w:rPr>
                <w:rFonts w:eastAsia="Pretendard Variable"/>
                <w:color w:val="595959"/>
                <w:sz w:val="18"/>
                <w:szCs w:val="18"/>
              </w:rPr>
              <w:t xml:space="preserve">그래서 라인 커버리지 대신 배포 모델을 대상으로 한 behavioral 검증(§3.3.2)으로 품질을 확인했다. </w:t>
            </w:r>
          </w:p>
          <w:p w14:paraId="71A0889A" w14:textId="18CD556E" w:rsidR="00657936" w:rsidRDefault="00000000">
            <w:pPr>
              <w:spacing w:line="264" w:lineRule="auto"/>
            </w:pPr>
            <w:r>
              <w:rPr>
                <w:rFonts w:eastAsia="Pretendard Variable"/>
                <w:color w:val="595959"/>
                <w:sz w:val="18"/>
                <w:szCs w:val="18"/>
              </w:rPr>
              <w:t>NFR4.3(ML 정확도 ≥70%)은 학습 평가(eval_accuracy 84.9%)와 이 behavioral 극성 검증으로 뒷받침된다.</w:t>
            </w:r>
          </w:p>
        </w:tc>
      </w:tr>
    </w:tbl>
    <w:p w14:paraId="0270D3D2" w14:textId="77777777" w:rsidR="00657936" w:rsidRDefault="00000000">
      <w:pPr>
        <w:pBdr>
          <w:bottom w:val="single" w:sz="12" w:space="6" w:color="244DAE"/>
        </w:pBdr>
        <w:spacing w:before="360" w:after="160"/>
        <w:outlineLvl w:val="0"/>
      </w:pPr>
      <w:r>
        <w:rPr>
          <w:rFonts w:eastAsia="Pretendard Variable"/>
          <w:b/>
          <w:bCs/>
          <w:color w:val="003FD2"/>
          <w:sz w:val="30"/>
          <w:szCs w:val="30"/>
        </w:rPr>
        <w:t xml:space="preserve">5. </w:t>
      </w:r>
      <w:r>
        <w:rPr>
          <w:rFonts w:eastAsia="Pretendard Variable"/>
          <w:b/>
          <w:bCs/>
          <w:color w:val="244DAE"/>
          <w:sz w:val="30"/>
          <w:szCs w:val="30"/>
        </w:rPr>
        <w:t>발견한 버그 로그</w:t>
      </w:r>
    </w:p>
    <w:p w14:paraId="3D7AD96F" w14:textId="77777777" w:rsidR="00657936" w:rsidRDefault="00000000">
      <w:pPr>
        <w:spacing w:after="120" w:line="276" w:lineRule="auto"/>
      </w:pPr>
      <w:r>
        <w:rPr>
          <w:rFonts w:eastAsia="Pretendard Variable"/>
        </w:rPr>
        <w:t>테스트 작성과 실행 과정에서 발견하여 수정한 주요 결함. 모든 항목은 PR로 추적</w:t>
      </w:r>
      <w:bookmarkStart w:id="1" w:name="_Hlk232787204"/>
      <w:r>
        <w:rPr>
          <w:rFonts w:eastAsia="Pretendard Variable"/>
        </w:rPr>
        <w:t xml:space="preserve">하고 </w:t>
      </w:r>
      <w:bookmarkEnd w:id="1"/>
      <w:r>
        <w:rPr>
          <w:rFonts w:eastAsia="Pretendard Variable"/>
        </w:rPr>
        <w:t>머지되었다.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673"/>
        <w:gridCol w:w="949"/>
        <w:gridCol w:w="1247"/>
        <w:gridCol w:w="3319"/>
        <w:gridCol w:w="3118"/>
        <w:gridCol w:w="27"/>
      </w:tblGrid>
      <w:tr w:rsidR="00657936" w14:paraId="64FDF16A" w14:textId="77777777">
        <w:trPr>
          <w:gridAfter w:val="1"/>
          <w:wAfter w:w="27" w:type="dxa"/>
          <w:tblHeader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44F5E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5A40A" w14:textId="77777777" w:rsidR="00657936" w:rsidRDefault="00000000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5"/>
                <w:szCs w:val="15"/>
              </w:rPr>
              <w:t>심각도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C2D3C6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5"/>
                <w:szCs w:val="15"/>
              </w:rPr>
              <w:t>영역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318FC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5"/>
                <w:szCs w:val="15"/>
              </w:rPr>
              <w:t>증상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27562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5"/>
                <w:szCs w:val="15"/>
              </w:rPr>
              <w:t>원인</w:t>
            </w:r>
          </w:p>
        </w:tc>
      </w:tr>
      <w:tr w:rsidR="00657936" w14:paraId="580C79E5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234DEA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B-01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71051D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High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DE1428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추천 점수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B82E94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재방문 사용자의 추천 점수가 비정상적으로 높게 누적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DFBAC2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선호 프로필 가중치에 점수 상한 미적용</w:t>
            </w:r>
          </w:p>
        </w:tc>
      </w:tr>
      <w:tr w:rsidR="00657936" w14:paraId="39F9E50B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AD22BA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B-02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1A1FED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High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477F37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장애 내성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E8630F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STT 실패 시 500 발생(ML은 폴백되나 STT는 미흡)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2CF683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STT 예외가 흡수되지 않아 파이프라인 중단</w:t>
            </w:r>
          </w:p>
        </w:tc>
      </w:tr>
      <w:tr w:rsidR="00657936" w14:paraId="67DF65D1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D4AE96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B-03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3A974A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High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CAFA2E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CORS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EC79C6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500 응답에 CORS 헤더 누락으로 오류 원인 식별 불가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86A36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미들웨어 등록 순서와 예외 처리 누락</w:t>
            </w:r>
          </w:p>
        </w:tc>
      </w:tr>
      <w:tr w:rsidR="00657936" w14:paraId="4A4C2D91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1F8B8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B-04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F4CA2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Med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EBDFFC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CORS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FC9572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preflight(OPTIONS) 요청이 거부됨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FE1A84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4"/>
                <w:szCs w:val="14"/>
              </w:rPr>
              <w:t>CORSMiddleware</w:t>
            </w:r>
            <w:r>
              <w:rPr>
                <w:rFonts w:eastAsia="Pretendard Variable"/>
                <w:sz w:val="15"/>
                <w:szCs w:val="15"/>
              </w:rPr>
              <w:t xml:space="preserve"> 미등록</w:t>
            </w:r>
          </w:p>
        </w:tc>
      </w:tr>
      <w:tr w:rsidR="00657936" w14:paraId="2DB1FC13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7CF7EE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B-05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4040A6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Med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FCFC50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응답 지연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688B5D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추천 응답이 느림(LLM에 전체 트랙 전송)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B743D4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ReasonGenerator가 모든 트랙에 LLM 호출</w:t>
            </w:r>
          </w:p>
        </w:tc>
      </w:tr>
      <w:tr w:rsidR="00657936" w14:paraId="60774773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203980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B-06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4A99C0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Med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F921B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클라이언트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8EF71E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 xml:space="preserve">음성 핸드오프에서 </w:t>
            </w:r>
            <w:r>
              <w:rPr>
                <w:rFonts w:ascii="D2Coding" w:eastAsia="D2Coding" w:hAnsi="D2Coding"/>
                <w:color w:val="1F6FEB"/>
                <w:sz w:val="14"/>
                <w:szCs w:val="14"/>
              </w:rPr>
              <w:t>sessionId</w:t>
            </w:r>
            <w:r>
              <w:rPr>
                <w:rFonts w:eastAsia="Pretendard Variable"/>
                <w:sz w:val="15"/>
                <w:szCs w:val="15"/>
              </w:rPr>
              <w:t xml:space="preserve"> 유실, transcript 검증 누락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AB15FD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어댑터 매핑 시 필드 보존 안 됨</w:t>
            </w:r>
          </w:p>
        </w:tc>
      </w:tr>
      <w:tr w:rsidR="00657936" w14:paraId="7466629A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FCFDFD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B-07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A8AC60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Med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E9B411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클라이언트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ADDE2C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로그아웃 시 race condition과 감정 라벨 불일치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310A57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4"/>
                <w:szCs w:val="14"/>
              </w:rPr>
              <w:t>EMOTION_KO</w:t>
            </w:r>
            <w:r>
              <w:rPr>
                <w:rFonts w:eastAsia="Pretendard Variable"/>
                <w:sz w:val="15"/>
                <w:szCs w:val="15"/>
              </w:rPr>
              <w:t xml:space="preserve"> 매핑 불일치, logout 비동기 경합</w:t>
            </w:r>
          </w:p>
        </w:tc>
      </w:tr>
      <w:tr w:rsidR="00657936" w14:paraId="63CC5808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E1943A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B-08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003488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Low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EC3FD8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보안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59ED4D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4"/>
                <w:szCs w:val="14"/>
              </w:rPr>
              <w:t>SECRET_KEY</w:t>
            </w:r>
            <w:r>
              <w:rPr>
                <w:rFonts w:eastAsia="Pretendard Variable"/>
                <w:sz w:val="15"/>
                <w:szCs w:val="15"/>
              </w:rPr>
              <w:t xml:space="preserve"> 미설정 시 약한 기본키로 기동 가능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F186C8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환경변수 검증 부재</w:t>
            </w:r>
          </w:p>
        </w:tc>
      </w:tr>
      <w:tr w:rsidR="00657936" w14:paraId="696B511C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5A1FA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B-09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7CD6A1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Low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42C89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빌드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160420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Docker 빌드 실패(</w:t>
            </w:r>
            <w:r>
              <w:rPr>
                <w:rFonts w:ascii="D2Coding" w:eastAsia="D2Coding" w:hAnsi="D2Coding"/>
                <w:color w:val="1F6FEB"/>
                <w:sz w:val="14"/>
                <w:szCs w:val="14"/>
              </w:rPr>
              <w:t>COPY data</w:t>
            </w:r>
            <w:r>
              <w:rPr>
                <w:rFonts w:eastAsia="Pretendard Variable"/>
                <w:sz w:val="15"/>
                <w:szCs w:val="15"/>
              </w:rPr>
              <w:t xml:space="preserve"> 단계)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A90D2D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4"/>
                <w:szCs w:val="14"/>
              </w:rPr>
              <w:t>dataset.csv</w:t>
            </w:r>
            <w:r>
              <w:rPr>
                <w:rFonts w:eastAsia="Pretendard Variable"/>
                <w:sz w:val="15"/>
                <w:szCs w:val="15"/>
              </w:rPr>
              <w:t>가 Git에 미추가</w:t>
            </w:r>
          </w:p>
        </w:tc>
      </w:tr>
      <w:tr w:rsidR="00657936" w14:paraId="1C2035C8" w14:textId="77777777">
        <w:trPr>
          <w:gridAfter w:val="1"/>
          <w:wAfter w:w="27" w:type="dxa"/>
        </w:trPr>
        <w:tc>
          <w:tcPr>
            <w:tcW w:w="700" w:type="dxa"/>
            <w:gridSpan w:val="2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13903D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B-10</w:t>
            </w:r>
          </w:p>
        </w:tc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9151AB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sz w:val="15"/>
                <w:szCs w:val="15"/>
              </w:rPr>
              <w:t>Low</w:t>
            </w:r>
          </w:p>
        </w:tc>
        <w:tc>
          <w:tcPr>
            <w:tcW w:w="12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F7015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로깅</w:t>
            </w:r>
          </w:p>
        </w:tc>
        <w:tc>
          <w:tcPr>
            <w:tcW w:w="3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FB0F8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 xml:space="preserve">파이프라인 로그의 </w:t>
            </w:r>
            <w:r>
              <w:rPr>
                <w:rFonts w:ascii="D2Coding" w:eastAsia="D2Coding" w:hAnsi="D2Coding"/>
                <w:color w:val="1F6FEB"/>
                <w:sz w:val="14"/>
                <w:szCs w:val="14"/>
              </w:rPr>
              <w:t>session_id</w:t>
            </w:r>
            <w:r>
              <w:rPr>
                <w:rFonts w:eastAsia="Pretendard Variable"/>
                <w:sz w:val="15"/>
                <w:szCs w:val="15"/>
              </w:rPr>
              <w:t xml:space="preserve"> 포맷 깨짐</w:t>
            </w:r>
          </w:p>
        </w:tc>
        <w:tc>
          <w:tcPr>
            <w:tcW w:w="31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8F1B89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5"/>
                <w:szCs w:val="15"/>
              </w:rPr>
              <w:t>포맷 지정자 오류</w:t>
            </w:r>
          </w:p>
        </w:tc>
      </w:tr>
      <w:tr w:rsidR="00657936" w14:paraId="385C6DD1" w14:textId="77777777">
        <w:trPr>
          <w:gridBefore w:val="1"/>
          <w:wBefore w:w="27" w:type="dxa"/>
        </w:trPr>
        <w:tc>
          <w:tcPr>
            <w:tcW w:w="9360" w:type="dxa"/>
            <w:gridSpan w:val="6"/>
            <w:tcBorders>
              <w:left w:val="single" w:sz="24" w:space="0" w:color="244DAE"/>
            </w:tcBorders>
            <w:shd w:val="clear" w:color="auto" w:fill="F2F6F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ABBF96C" w14:textId="77777777" w:rsidR="00657936" w:rsidRDefault="00000000">
            <w:pPr>
              <w:spacing w:line="264" w:lineRule="auto"/>
            </w:pPr>
            <w:r>
              <w:rPr>
                <w:rFonts w:eastAsia="Pretendard Variable"/>
                <w:color w:val="595959"/>
                <w:sz w:val="18"/>
                <w:szCs w:val="18"/>
              </w:rPr>
              <w:t xml:space="preserve">회귀 방지: B-01은 </w:t>
            </w:r>
            <w:r>
              <w:rPr>
                <w:rFonts w:ascii="D2Coding" w:eastAsia="D2Coding" w:hAnsi="D2Coding"/>
                <w:color w:val="1F6FEB"/>
                <w:sz w:val="17"/>
                <w:szCs w:val="17"/>
              </w:rPr>
              <w:t>test_user_preference.py::test_recommend_warm_user_score_capped</w:t>
            </w:r>
            <w:r>
              <w:rPr>
                <w:rFonts w:eastAsia="Pretendard Variable"/>
                <w:color w:val="595959"/>
                <w:sz w:val="18"/>
                <w:szCs w:val="18"/>
              </w:rPr>
              <w:t xml:space="preserve">, B-02는 </w:t>
            </w:r>
            <w:r>
              <w:rPr>
                <w:rFonts w:ascii="D2Coding" w:eastAsia="D2Coding" w:hAnsi="D2Coding"/>
                <w:color w:val="1F6FEB"/>
                <w:sz w:val="17"/>
                <w:szCs w:val="17"/>
              </w:rPr>
              <w:t>test_fallback.py::test_stt_failure_returns_200_with_null_transcript</w:t>
            </w:r>
            <w:r>
              <w:rPr>
                <w:rFonts w:eastAsia="Pretendard Variable"/>
                <w:color w:val="595959"/>
                <w:sz w:val="18"/>
                <w:szCs w:val="18"/>
              </w:rPr>
              <w:t xml:space="preserve">, B-03/B-04는 </w:t>
            </w:r>
            <w:r>
              <w:rPr>
                <w:rFonts w:ascii="D2Coding" w:eastAsia="D2Coding" w:hAnsi="D2Coding"/>
                <w:color w:val="1F6FEB"/>
                <w:sz w:val="17"/>
                <w:szCs w:val="17"/>
              </w:rPr>
              <w:t>test_cors.py</w:t>
            </w:r>
            <w:r>
              <w:rPr>
                <w:rFonts w:eastAsia="Pretendard Variable"/>
                <w:color w:val="595959"/>
                <w:sz w:val="18"/>
                <w:szCs w:val="18"/>
              </w:rPr>
              <w:t xml:space="preserve">, B-05는 </w:t>
            </w:r>
            <w:r>
              <w:rPr>
                <w:rFonts w:ascii="D2Coding" w:eastAsia="D2Coding" w:hAnsi="D2Coding"/>
                <w:color w:val="1F6FEB"/>
                <w:sz w:val="17"/>
                <w:szCs w:val="17"/>
              </w:rPr>
              <w:t>test_reason_generator.py::test_generate_sends_only_top_n_tracks_to_llm</w:t>
            </w:r>
            <w:r>
              <w:rPr>
                <w:rFonts w:eastAsia="Pretendard Variable"/>
                <w:color w:val="595959"/>
                <w:sz w:val="18"/>
                <w:szCs w:val="18"/>
              </w:rPr>
              <w:t>로 각각 회귀 테스트가 추가되었다.</w:t>
            </w:r>
          </w:p>
        </w:tc>
      </w:tr>
    </w:tbl>
    <w:p w14:paraId="4CEDACA3" w14:textId="77777777" w:rsidR="00657936" w:rsidRDefault="00000000">
      <w:pPr>
        <w:pBdr>
          <w:bottom w:val="single" w:sz="12" w:space="6" w:color="244DAE"/>
        </w:pBdr>
        <w:spacing w:before="360" w:after="160"/>
        <w:outlineLvl w:val="0"/>
      </w:pPr>
      <w:r>
        <w:rPr>
          <w:rFonts w:eastAsia="Pretendard Variable"/>
          <w:b/>
          <w:bCs/>
          <w:color w:val="003FD2"/>
          <w:sz w:val="30"/>
          <w:szCs w:val="30"/>
        </w:rPr>
        <w:t xml:space="preserve">6. </w:t>
      </w:r>
      <w:r>
        <w:rPr>
          <w:rFonts w:eastAsia="Pretendard Variable"/>
          <w:b/>
          <w:bCs/>
          <w:color w:val="244DAE"/>
          <w:sz w:val="30"/>
          <w:szCs w:val="30"/>
        </w:rPr>
        <w:t>AI로 생성한 테스트 스크립트 사례</w:t>
      </w:r>
    </w:p>
    <w:p w14:paraId="5504CE84" w14:textId="77777777" w:rsidR="00657936" w:rsidRDefault="00000000">
      <w:pPr>
        <w:spacing w:after="120" w:line="276" w:lineRule="auto"/>
      </w:pPr>
      <w:r>
        <w:rPr>
          <w:rFonts w:eastAsia="Pretendard Variable"/>
        </w:rPr>
        <w:t>본 프로젝트는 생성형 LLM(Claude, GPT 계열)으로 테스트 케이스 초안을 만들고, 개발자가 도메인 규칙에 맞게 검수하고 보강하는 워크플로를 사용했다.</w:t>
      </w:r>
    </w:p>
    <w:p w14:paraId="34738DF9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6.1 워크플로</w:t>
      </w:r>
    </w:p>
    <w:p w14:paraId="501A5223" w14:textId="77777777" w:rsidR="00657936" w:rsidRDefault="00000000">
      <w:pPr>
        <w:pStyle w:val="a4"/>
        <w:numPr>
          <w:ilvl w:val="0"/>
          <w:numId w:val="3"/>
        </w:numPr>
        <w:spacing w:after="60" w:line="270" w:lineRule="auto"/>
      </w:pPr>
      <w:r>
        <w:rPr>
          <w:rFonts w:eastAsia="Pretendard Variable"/>
        </w:rPr>
        <w:t xml:space="preserve">소스 함수와 명세를 프롬프트로 제공한다. 예를 들어 </w:t>
      </w:r>
      <w:r>
        <w:rPr>
          <w:rFonts w:ascii="D2Coding" w:eastAsia="D2Coding" w:hAnsi="D2Coding"/>
          <w:color w:val="1F6FEB"/>
          <w:sz w:val="19"/>
          <w:szCs w:val="19"/>
        </w:rPr>
        <w:t>fuse(valence, arousal, dominance)</w:t>
      </w:r>
      <w:r>
        <w:rPr>
          <w:rFonts w:eastAsia="Pretendard Variable"/>
        </w:rPr>
        <w:t xml:space="preserve"> 함수 시그니처와 함께, 출력을 0~1로 clamp하고 감정과 컨텍스트를 가중 융합한다는 SRS 규칙을 준다.</w:t>
      </w:r>
    </w:p>
    <w:p w14:paraId="1CCDE9E6" w14:textId="77777777" w:rsidR="00657936" w:rsidRDefault="00000000">
      <w:pPr>
        <w:pStyle w:val="a4"/>
        <w:numPr>
          <w:ilvl w:val="0"/>
          <w:numId w:val="3"/>
        </w:numPr>
        <w:spacing w:after="60" w:line="270" w:lineRule="auto"/>
      </w:pPr>
      <w:r>
        <w:rPr>
          <w:rFonts w:eastAsia="Pretendard Variable"/>
        </w:rPr>
        <w:t>LLM이 경계값, 등가분할, 반비례 관계 케이스를 제안한다. 사람이 놓치기 쉬운 극단값(min/max clamp)이나 빈 컨텍스트 등가성 등이 여기에 해당한다.</w:t>
      </w:r>
    </w:p>
    <w:p w14:paraId="2292E696" w14:textId="77777777" w:rsidR="00657936" w:rsidRDefault="00000000">
      <w:pPr>
        <w:pStyle w:val="a4"/>
        <w:numPr>
          <w:ilvl w:val="0"/>
          <w:numId w:val="3"/>
        </w:numPr>
        <w:spacing w:after="60" w:line="270" w:lineRule="auto"/>
      </w:pPr>
      <w:r>
        <w:rPr>
          <w:rFonts w:eastAsia="Pretendard Variable"/>
        </w:rPr>
        <w:t xml:space="preserve">개발자가 검수한다. 마법 상수 대신 </w:t>
      </w:r>
      <w:r>
        <w:rPr>
          <w:rFonts w:ascii="D2Coding" w:eastAsia="D2Coding" w:hAnsi="D2Coding"/>
          <w:color w:val="1F6FEB"/>
          <w:sz w:val="19"/>
          <w:szCs w:val="19"/>
        </w:rPr>
        <w:t>_in_range()</w:t>
      </w:r>
      <w:r>
        <w:rPr>
          <w:rFonts w:eastAsia="Pretendard Variable"/>
        </w:rPr>
        <w:t xml:space="preserve">, </w:t>
      </w:r>
      <w:r>
        <w:rPr>
          <w:rFonts w:ascii="D2Coding" w:eastAsia="D2Coding" w:hAnsi="D2Coding"/>
          <w:color w:val="1F6FEB"/>
          <w:sz w:val="19"/>
          <w:szCs w:val="19"/>
        </w:rPr>
        <w:t>_has_all_keys()</w:t>
      </w:r>
      <w:r>
        <w:rPr>
          <w:rFonts w:eastAsia="Pretendard Variable"/>
        </w:rPr>
        <w:t xml:space="preserve"> 헬퍼로 가독성을 높이고, 한국어 docstring으로 의도를 명시했다.</w:t>
      </w:r>
    </w:p>
    <w:p w14:paraId="78A4CDA6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lastRenderedPageBreak/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6.2 생성 사례: test_emotion_fusion.py (감정→오디오 피처 융합)</w:t>
      </w:r>
    </w:p>
    <w:p w14:paraId="65724C3E" w14:textId="77777777" w:rsidR="00657936" w:rsidRDefault="00000000">
      <w:pPr>
        <w:spacing w:after="120" w:line="276" w:lineRule="auto"/>
      </w:pPr>
      <w:r>
        <w:rPr>
          <w:rFonts w:eastAsia="Pretendard Variable"/>
        </w:rPr>
        <w:t>LLM이 제안한 경계값과 반비례 관계 테스트를 검수하고 정리한 결과: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9306"/>
        <w:gridCol w:w="27"/>
      </w:tblGrid>
      <w:tr w:rsidR="00657936" w14:paraId="6A3D6DA3" w14:textId="77777777">
        <w:trPr>
          <w:gridAfter w:val="1"/>
          <w:wAfter w:w="27" w:type="dxa"/>
        </w:trPr>
        <w:tc>
          <w:tcPr>
            <w:tcW w:w="9360" w:type="dxa"/>
            <w:gridSpan w:val="2"/>
            <w:tcBorders>
              <w:top w:val="single" w:sz="2" w:space="0" w:color="0D1117"/>
              <w:left w:val="single" w:sz="2" w:space="0" w:color="0D1117"/>
              <w:bottom w:val="single" w:sz="2" w:space="0" w:color="0D1117"/>
              <w:right w:val="single" w:sz="2" w:space="0" w:color="0D1117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47D9BBB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1.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from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app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.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schemas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.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context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import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b/>
                <w:bCs/>
                <w:color w:val="1F6FEB"/>
                <w:sz w:val="17"/>
                <w:szCs w:val="17"/>
              </w:rPr>
              <w:t>ContextResult</w:t>
            </w:r>
          </w:p>
          <w:p w14:paraId="41CC445A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2.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from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app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.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services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.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emotion_fusion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import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fuse</w:t>
            </w:r>
          </w:p>
          <w:p w14:paraId="54670E5B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3.  </w:t>
            </w:r>
          </w:p>
          <w:p w14:paraId="109E94D9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4. _FEATURES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=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"valence"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"energy"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"danceability"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</w:p>
          <w:p w14:paraId="2EC10FDE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5.             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"acousticness"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"instrumentalness"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)</w:t>
            </w:r>
          </w:p>
          <w:p w14:paraId="3F8A729E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6.  </w:t>
            </w:r>
          </w:p>
          <w:p w14:paraId="3D5BEF5D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7.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def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_in_range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vec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: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dict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[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str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float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])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-&gt;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bool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:</w:t>
            </w:r>
          </w:p>
          <w:p w14:paraId="0AFAA612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8.    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return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all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0.0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&lt;=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vec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[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f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]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&lt;=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1.0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for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f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in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_FEATURES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)</w:t>
            </w:r>
          </w:p>
          <w:p w14:paraId="4CC1A780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9.  </w:t>
            </w:r>
          </w:p>
          <w:p w14:paraId="3C43C4B9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10.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def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test_vad_neutral_maps_to_midpoint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():</w:t>
            </w:r>
          </w:p>
          <w:p w14:paraId="0EDEC447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11.    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 xml:space="preserve">"""VAD (0, 0, 0) → valence·energy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모두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 xml:space="preserve"> 0.5"""</w:t>
            </w:r>
          </w:p>
          <w:p w14:paraId="131C8DD2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12.     vec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=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fuse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)</w:t>
            </w:r>
          </w:p>
          <w:p w14:paraId="49796357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13.    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assert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abs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vec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[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"valence"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]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0.5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&lt;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1e-6</w:t>
            </w:r>
          </w:p>
          <w:p w14:paraId="50E4E755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14.    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assert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abs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vec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[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"energy"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]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0.5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&lt;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1e-6</w:t>
            </w:r>
          </w:p>
          <w:p w14:paraId="788B82D7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15.  </w:t>
            </w:r>
          </w:p>
          <w:p w14:paraId="1B275F94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16.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def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test_acousticness_inverse_of_energy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():</w:t>
            </w:r>
          </w:p>
          <w:p w14:paraId="508A72C7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17.    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 xml:space="preserve">"""arousal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상승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 xml:space="preserve"> → energy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상승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 xml:space="preserve">, acousticness 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하락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"""</w:t>
            </w:r>
          </w:p>
          <w:p w14:paraId="6A62171B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18.     low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=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fuse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-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0.5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)</w:t>
            </w:r>
          </w:p>
          <w:p w14:paraId="501D4657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19.     high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=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fuse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0.5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0.0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)</w:t>
            </w:r>
          </w:p>
          <w:p w14:paraId="0E206827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20.    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assert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high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[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"energy"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]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&gt;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low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[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"energy"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]</w:t>
            </w:r>
          </w:p>
          <w:p w14:paraId="0C484CE7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21.    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assert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high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[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"acousticness"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]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&lt;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low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[</w:t>
            </w:r>
            <w:r>
              <w:rPr>
                <w:rFonts w:ascii="Consolas" w:eastAsia="굴림체" w:hAnsi="Consolas" w:cs="Consolas"/>
                <w:color w:val="AFF5B4"/>
                <w:sz w:val="17"/>
                <w:szCs w:val="17"/>
                <w:shd w:val="clear" w:color="auto" w:fill="033A16"/>
              </w:rPr>
              <w:t>"acousticness"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]</w:t>
            </w:r>
          </w:p>
          <w:p w14:paraId="4CBAFE41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22.  </w:t>
            </w:r>
          </w:p>
          <w:p w14:paraId="3CB8D044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23.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def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test_output_clamped_extreme_max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():</w:t>
            </w:r>
          </w:p>
          <w:p w14:paraId="191A9394" w14:textId="77777777" w:rsidR="004F48EB" w:rsidRDefault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24.    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assert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_in_range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fuse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1.0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1.0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,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F2CC60"/>
                <w:sz w:val="17"/>
                <w:szCs w:val="17"/>
              </w:rPr>
              <w:t>1.0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))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 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#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극단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입력에서도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0~1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보장</w:t>
            </w:r>
          </w:p>
          <w:p w14:paraId="37CDB8F5" w14:textId="5FBEC2A5" w:rsidR="00657936" w:rsidRPr="004F48EB" w:rsidRDefault="004F48EB" w:rsidP="004F48EB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72430221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25.  </w:t>
            </w:r>
          </w:p>
        </w:tc>
      </w:tr>
      <w:tr w:rsidR="00657936" w14:paraId="1935CF7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7" w:type="dxa"/>
        </w:trPr>
        <w:tc>
          <w:tcPr>
            <w:tcW w:w="9360" w:type="dxa"/>
            <w:gridSpan w:val="2"/>
            <w:tcBorders>
              <w:left w:val="single" w:sz="24" w:space="0" w:color="244DAE"/>
            </w:tcBorders>
            <w:shd w:val="clear" w:color="auto" w:fill="F2F6F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1A3EFDD" w14:textId="77777777" w:rsidR="00657936" w:rsidRDefault="00000000">
            <w:pPr>
              <w:spacing w:line="264" w:lineRule="auto"/>
            </w:pPr>
            <w:r>
              <w:rPr>
                <w:rFonts w:eastAsia="Pretendard Variable"/>
                <w:color w:val="595959"/>
                <w:sz w:val="18"/>
                <w:szCs w:val="18"/>
              </w:rPr>
              <w:t xml:space="preserve">LLM은 </w:t>
            </w:r>
            <w:r>
              <w:rPr>
                <w:rFonts w:ascii="D2Coding" w:eastAsia="D2Coding" w:hAnsi="D2Coding"/>
                <w:color w:val="1F6FEB"/>
                <w:sz w:val="17"/>
                <w:szCs w:val="17"/>
              </w:rPr>
              <w:t>test_acousticness_inverse_of_energy</w:t>
            </w:r>
            <w:r>
              <w:rPr>
                <w:rFonts w:eastAsia="Pretendard Variable"/>
                <w:color w:val="595959"/>
                <w:sz w:val="18"/>
                <w:szCs w:val="18"/>
              </w:rPr>
              <w:t>(반비례 불변식)와 극단값 clamp 케이스를 제안했고, 이는 정상 입력만 보는 테스트로는 놓쳤을 회귀 위험을 메웠다.</w:t>
            </w:r>
          </w:p>
        </w:tc>
      </w:tr>
    </w:tbl>
    <w:p w14:paraId="406514CC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6.3 생성 사례: test_fallback.py (장애 내성)</w:t>
      </w:r>
    </w:p>
    <w:p w14:paraId="00DBA6A9" w14:textId="77777777" w:rsidR="00657936" w:rsidRDefault="00000000">
      <w:pPr>
        <w:spacing w:after="120" w:line="276" w:lineRule="auto"/>
      </w:pPr>
      <w:r>
        <w:rPr>
          <w:rFonts w:eastAsia="Pretendard Variable"/>
        </w:rPr>
        <w:t>각 외부 의존성(STT, ML, LLM)이 실패해도 200 응답과 폴백 플래그가 설정되어야 한다는 NFR을 제공하자, LLM은 실패/성공 쌍(pair) 형태의 테스트를 체계적으로 생성했다.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936" w14:paraId="0CC6AF25" w14:textId="77777777">
        <w:tc>
          <w:tcPr>
            <w:tcW w:w="9360" w:type="dxa"/>
            <w:tcBorders>
              <w:top w:val="single" w:sz="2" w:space="0" w:color="0D1117"/>
              <w:left w:val="single" w:sz="2" w:space="0" w:color="0D1117"/>
              <w:bottom w:val="single" w:sz="2" w:space="0" w:color="0D1117"/>
              <w:right w:val="single" w:sz="2" w:space="0" w:color="0D1117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9A133DC" w14:textId="77777777" w:rsidR="00334E21" w:rsidRDefault="00334E21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095046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1.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def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test_stt_fallback_flag_set_when_transcribe_fails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(...):</w:t>
            </w:r>
          </w:p>
          <w:p w14:paraId="184F5697" w14:textId="77777777" w:rsidR="00334E21" w:rsidRDefault="00334E21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095046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2.    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# STT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가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예외를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던지면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fallback_flags.stt == True</w:t>
            </w:r>
          </w:p>
          <w:p w14:paraId="36B9A643" w14:textId="77777777" w:rsidR="00334E21" w:rsidRDefault="00334E21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095046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3.    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...</w:t>
            </w:r>
          </w:p>
          <w:p w14:paraId="0B2C3627" w14:textId="77777777" w:rsidR="00334E21" w:rsidRDefault="00334E21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095046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4.  </w:t>
            </w:r>
          </w:p>
          <w:p w14:paraId="3A263987" w14:textId="77777777" w:rsidR="00334E21" w:rsidRDefault="00334E21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095046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5. </w:t>
            </w:r>
            <w:r>
              <w:rPr>
                <w:rFonts w:ascii="Consolas" w:eastAsia="굴림체" w:hAnsi="Consolas" w:cs="Consolas"/>
                <w:color w:val="FF7B72"/>
                <w:sz w:val="17"/>
                <w:szCs w:val="17"/>
              </w:rPr>
              <w:t>def</w:t>
            </w: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 test_stt_no_fallback_when_transcribe_succeeds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(...):</w:t>
            </w:r>
          </w:p>
          <w:p w14:paraId="6779D532" w14:textId="77777777" w:rsidR="00334E21" w:rsidRDefault="00334E21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095046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6.    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#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정상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동작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시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플래그가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서지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않는지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거짓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양성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방지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)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도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7EE787"/>
                <w:sz w:val="17"/>
                <w:szCs w:val="17"/>
              </w:rPr>
              <w:t>검증</w:t>
            </w:r>
          </w:p>
          <w:p w14:paraId="47F4C13F" w14:textId="77777777" w:rsidR="00334E21" w:rsidRDefault="00334E21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095046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 xml:space="preserve">7.     </w:t>
            </w:r>
            <w:r>
              <w:rPr>
                <w:rFonts w:ascii="Consolas" w:eastAsia="굴림체" w:hAnsi="Consolas" w:cs="Consolas"/>
                <w:color w:val="79C0FF"/>
                <w:sz w:val="17"/>
                <w:szCs w:val="17"/>
              </w:rPr>
              <w:t>...</w:t>
            </w:r>
          </w:p>
          <w:p w14:paraId="7B41221D" w14:textId="134FB3D1" w:rsidR="00657936" w:rsidRPr="00334E21" w:rsidRDefault="00334E21" w:rsidP="00334E21">
            <w:pPr>
              <w:pStyle w:val="ac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095046"/>
              <w:rPr>
                <w:rFonts w:ascii="Consolas" w:eastAsia="굴림체" w:hAnsi="Consolas" w:cs="Consolas"/>
                <w:color w:val="C9D1D9"/>
                <w:sz w:val="17"/>
                <w:szCs w:val="17"/>
              </w:rPr>
            </w:pPr>
            <w:r>
              <w:rPr>
                <w:rFonts w:ascii="Consolas" w:eastAsia="굴림체" w:hAnsi="Consolas" w:cs="Consolas"/>
                <w:color w:val="C9D1D9"/>
                <w:sz w:val="17"/>
                <w:szCs w:val="17"/>
              </w:rPr>
              <w:t>8.  </w:t>
            </w:r>
          </w:p>
        </w:tc>
      </w:tr>
    </w:tbl>
    <w:p w14:paraId="3D39D49D" w14:textId="77777777" w:rsidR="00657936" w:rsidRDefault="00000000">
      <w:pPr>
        <w:spacing w:after="120" w:line="276" w:lineRule="auto"/>
      </w:pPr>
      <w:r>
        <w:rPr>
          <w:rFonts w:eastAsia="Pretendard Variable"/>
        </w:rPr>
        <w:t>성공 경로에서 플래그가 서지 않는 것까지 검증하는 이 패턴은 거짓 양성(false positive)을 막는 핵심이다. LLM 제안을 받은 뒤 5개 폴백 경로(STT, ML, 컨텍스트, 이유 생성, VAD) 전체에 일관되게 적용했다.</w:t>
      </w:r>
    </w:p>
    <w:p w14:paraId="6E9E7162" w14:textId="77777777" w:rsidR="00657936" w:rsidRDefault="00000000">
      <w:pPr>
        <w:spacing w:before="240" w:after="110"/>
        <w:outlineLvl w:val="1"/>
      </w:pPr>
      <w:r>
        <w:rPr>
          <w:rFonts w:eastAsia="Pretendard Variable"/>
          <w:color w:val="003FD2"/>
          <w:sz w:val="24"/>
          <w:szCs w:val="24"/>
        </w:rPr>
        <w:t>▍</w:t>
      </w:r>
      <w:r>
        <w:rPr>
          <w:rFonts w:eastAsia="Pretendard Variable"/>
          <w:b/>
          <w:bCs/>
          <w:color w:val="244DAE"/>
          <w:sz w:val="24"/>
          <w:szCs w:val="24"/>
        </w:rPr>
        <w:t xml:space="preserve"> 6.4 효과 및 한계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57936" w14:paraId="097F65B6" w14:textId="77777777">
        <w:trPr>
          <w:tblHeader/>
        </w:trPr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0C173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효과</w:t>
            </w:r>
          </w:p>
        </w:tc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A3491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7"/>
                <w:szCs w:val="17"/>
              </w:rPr>
              <w:t>한계 / 검수 포인트</w:t>
            </w:r>
          </w:p>
        </w:tc>
      </w:tr>
      <w:tr w:rsidR="00657936" w14:paraId="64CB1348" w14:textId="77777777"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6DB21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경계값, 등가분할, 불변식 케이스를 빠르게 망라(커버리지 단기 확보)</w:t>
            </w:r>
          </w:p>
        </w:tc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55CDF5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 xml:space="preserve">도메인 임계값(예: </w:t>
            </w:r>
            <w:r>
              <w:rPr>
                <w:rFonts w:ascii="D2Coding" w:eastAsia="D2Coding" w:hAnsi="D2Coding"/>
                <w:color w:val="1F6FEB"/>
                <w:sz w:val="16"/>
                <w:szCs w:val="16"/>
              </w:rPr>
              <w:t>valence &gt; 0.7</w:t>
            </w:r>
            <w:r>
              <w:rPr>
                <w:rFonts w:eastAsia="Pretendard Variable"/>
                <w:sz w:val="17"/>
                <w:szCs w:val="17"/>
              </w:rPr>
              <w:t>)은 사람이 명세와 대조해 조정 필요</w:t>
            </w:r>
          </w:p>
        </w:tc>
      </w:tr>
      <w:tr w:rsidR="00657936" w14:paraId="4A6CA65E" w14:textId="77777777"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AFA4D8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성공/실패 쌍 테스트 패턴 일관 적용</w:t>
            </w:r>
          </w:p>
        </w:tc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53DDB1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모킹 대상(외부 API)을 잘못 짚는 경우가 있어 검수 필수</w:t>
            </w:r>
          </w:p>
        </w:tc>
      </w:tr>
      <w:tr w:rsidR="00657936" w14:paraId="4D1511CD" w14:textId="77777777"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374089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lastRenderedPageBreak/>
              <w:t>한국어 docstring으로 의도 문서화</w:t>
            </w:r>
          </w:p>
        </w:tc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B3A02F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7"/>
                <w:szCs w:val="17"/>
              </w:rPr>
              <w:t>생성된 단언이 구현을 그대로 베끼는 토톨로지가 되지 않도록 확인</w:t>
            </w:r>
          </w:p>
        </w:tc>
      </w:tr>
    </w:tbl>
    <w:p w14:paraId="3C58C083" w14:textId="77777777" w:rsidR="00657936" w:rsidRDefault="00000000">
      <w:pPr>
        <w:pBdr>
          <w:bottom w:val="single" w:sz="12" w:space="6" w:color="244DAE"/>
        </w:pBdr>
        <w:spacing w:before="360" w:after="160"/>
        <w:outlineLvl w:val="0"/>
      </w:pPr>
      <w:r>
        <w:rPr>
          <w:rFonts w:eastAsia="Pretendard Variable"/>
          <w:b/>
          <w:bCs/>
          <w:color w:val="003FD2"/>
          <w:sz w:val="30"/>
          <w:szCs w:val="30"/>
        </w:rPr>
        <w:t xml:space="preserve">7. </w:t>
      </w:r>
      <w:r>
        <w:rPr>
          <w:rFonts w:eastAsia="Pretendard Variable"/>
          <w:b/>
          <w:bCs/>
          <w:color w:val="244DAE"/>
          <w:sz w:val="30"/>
          <w:szCs w:val="30"/>
        </w:rPr>
        <w:t>결론</w:t>
      </w:r>
    </w:p>
    <w:p w14:paraId="33DE2FAB" w14:textId="6408EC4B" w:rsidR="00657936" w:rsidRDefault="00000000" w:rsidP="00E30FC6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>전체 418개 테스트가 모두 통과했다(8건은 라이브 API와 모델 가중치에 의존하여 의도적으로 스킵). 백엔드 라인 커버리지 94%, 클라이언트 95.1%로 DoD(≥70%)와 CI 커버리지 게이트(</w:t>
      </w:r>
      <w:r w:rsidR="00A36D12">
        <w:rPr>
          <w:rFonts w:eastAsia="Pretendard Variable" w:hint="eastAsia"/>
        </w:rPr>
        <w:t>비기능요구사하</w:t>
      </w:r>
      <w:r>
        <w:rPr>
          <w:rFonts w:eastAsia="Pretendard Variable"/>
        </w:rPr>
        <w:t xml:space="preserve">4.4)를 모두 충족한다. </w:t>
      </w:r>
      <w:r w:rsidR="00A36D12">
        <w:rPr>
          <w:rFonts w:eastAsia="Pretendard Variable"/>
        </w:rPr>
        <w:br/>
      </w:r>
      <w:r>
        <w:rPr>
          <w:rFonts w:eastAsia="Pretendard Variable"/>
        </w:rPr>
        <w:t>ML 감정 분류 모델은 배포 서버를 대상으로 한 behavioral 극성 검증(4/6, §3.3.2)으로 품질을 별도 확인했다.</w:t>
      </w:r>
    </w:p>
    <w:p w14:paraId="6DD770EF" w14:textId="77777777" w:rsidR="00657936" w:rsidRDefault="00000000" w:rsidP="00E30FC6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>테스트 과정에서 발견한 결함(추천 점수 상한, STT 폴백, CORS 등)은 회귀 테스트와 함께 수정하고 머지했다.</w:t>
      </w:r>
    </w:p>
    <w:p w14:paraId="7D147B67" w14:textId="77777777" w:rsidR="00657936" w:rsidRDefault="00000000" w:rsidP="00E30FC6">
      <w:pPr>
        <w:pStyle w:val="a4"/>
        <w:numPr>
          <w:ilvl w:val="0"/>
          <w:numId w:val="2"/>
        </w:numPr>
        <w:spacing w:after="60"/>
      </w:pPr>
      <w:r>
        <w:rPr>
          <w:rFonts w:eastAsia="Pretendard Variable"/>
        </w:rPr>
        <w:t>LLM 생성 테스트는 경계값, 불변식, 장애 내성 케이스 확보에 기여했으며, 모든 생성물은 도메인 규칙 검수를 거쳐 반영했다.</w:t>
      </w:r>
    </w:p>
    <w:p w14:paraId="15CF24EB" w14:textId="77777777" w:rsidR="00657936" w:rsidRDefault="00000000">
      <w:pPr>
        <w:pBdr>
          <w:bottom w:val="single" w:sz="12" w:space="6" w:color="244DAE"/>
        </w:pBdr>
        <w:spacing w:before="360" w:after="160"/>
        <w:outlineLvl w:val="0"/>
      </w:pPr>
      <w:r>
        <w:rPr>
          <w:rFonts w:eastAsia="Pretendard Variable"/>
          <w:b/>
          <w:bCs/>
          <w:color w:val="003FD2"/>
          <w:sz w:val="30"/>
          <w:szCs w:val="30"/>
        </w:rPr>
        <w:t xml:space="preserve">부록 A. </w:t>
      </w:r>
      <w:r>
        <w:rPr>
          <w:rFonts w:eastAsia="Pretendard Variable"/>
          <w:b/>
          <w:bCs/>
          <w:color w:val="244DAE"/>
          <w:sz w:val="30"/>
          <w:szCs w:val="30"/>
        </w:rPr>
        <w:t>측정 환경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57936" w14:paraId="4782C7A1" w14:textId="77777777">
        <w:trPr>
          <w:tblHeader/>
        </w:trPr>
        <w:tc>
          <w:tcPr>
            <w:tcW w:w="3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800A5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D9967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57936" w14:paraId="6130FDF3" w14:textId="77777777">
        <w:tc>
          <w:tcPr>
            <w:tcW w:w="3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3142B4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b/>
                <w:bCs/>
                <w:color w:val="244DAE"/>
                <w:sz w:val="18"/>
                <w:szCs w:val="18"/>
              </w:rPr>
              <w:t>OS</w:t>
            </w:r>
          </w:p>
        </w:tc>
        <w:tc>
          <w:tcPr>
            <w:tcW w:w="5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8F4B8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8"/>
                <w:szCs w:val="18"/>
              </w:rPr>
              <w:t>Windows 11 + WSL2 (Ubuntu, backend)</w:t>
            </w:r>
          </w:p>
        </w:tc>
      </w:tr>
      <w:tr w:rsidR="00657936" w14:paraId="4CE1F453" w14:textId="77777777">
        <w:tc>
          <w:tcPr>
            <w:tcW w:w="3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8B3B94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b/>
                <w:bCs/>
                <w:color w:val="244DAE"/>
                <w:sz w:val="18"/>
                <w:szCs w:val="18"/>
              </w:rPr>
              <w:t>Python</w:t>
            </w:r>
          </w:p>
        </w:tc>
        <w:tc>
          <w:tcPr>
            <w:tcW w:w="5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79709D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8"/>
                <w:szCs w:val="18"/>
              </w:rPr>
              <w:t>3.12.3</w:t>
            </w:r>
          </w:p>
        </w:tc>
      </w:tr>
      <w:tr w:rsidR="00657936" w14:paraId="73D332B8" w14:textId="77777777">
        <w:tc>
          <w:tcPr>
            <w:tcW w:w="3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670453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b/>
                <w:bCs/>
                <w:color w:val="244DAE"/>
                <w:sz w:val="18"/>
                <w:szCs w:val="18"/>
              </w:rPr>
              <w:t>pytest / pytest-cov / pytest-asyncio</w:t>
            </w:r>
          </w:p>
        </w:tc>
        <w:tc>
          <w:tcPr>
            <w:tcW w:w="5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1D9467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8"/>
                <w:szCs w:val="18"/>
              </w:rPr>
              <w:t>8.2.2 / 5.0.0 / 0.23.7</w:t>
            </w:r>
          </w:p>
        </w:tc>
      </w:tr>
      <w:tr w:rsidR="00657936" w14:paraId="6063FD08" w14:textId="77777777">
        <w:tc>
          <w:tcPr>
            <w:tcW w:w="3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4DAE10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b/>
                <w:bCs/>
                <w:color w:val="244DAE"/>
                <w:sz w:val="18"/>
                <w:szCs w:val="18"/>
              </w:rPr>
              <w:t>Node.js</w:t>
            </w:r>
          </w:p>
        </w:tc>
        <w:tc>
          <w:tcPr>
            <w:tcW w:w="5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1B60F9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8"/>
                <w:szCs w:val="18"/>
              </w:rPr>
              <w:t>nvm4w (Jest 29 계열)</w:t>
            </w:r>
          </w:p>
        </w:tc>
      </w:tr>
      <w:tr w:rsidR="00657936" w14:paraId="250D5B32" w14:textId="77777777">
        <w:tc>
          <w:tcPr>
            <w:tcW w:w="3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EF0E2B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b/>
                <w:bCs/>
                <w:color w:val="244DAE"/>
                <w:sz w:val="18"/>
                <w:szCs w:val="18"/>
              </w:rPr>
              <w:t>Jest 환경</w:t>
            </w:r>
          </w:p>
        </w:tc>
        <w:tc>
          <w:tcPr>
            <w:tcW w:w="5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FF87E6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8"/>
                <w:szCs w:val="18"/>
              </w:rPr>
              <w:t>jsdom + Testing Library (React 18)</w:t>
            </w:r>
          </w:p>
        </w:tc>
      </w:tr>
      <w:tr w:rsidR="00657936" w14:paraId="2E18EE54" w14:textId="77777777">
        <w:tc>
          <w:tcPr>
            <w:tcW w:w="3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706270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b/>
                <w:bCs/>
                <w:color w:val="244DAE"/>
                <w:sz w:val="18"/>
                <w:szCs w:val="18"/>
              </w:rPr>
              <w:t>브랜치</w:t>
            </w:r>
          </w:p>
        </w:tc>
        <w:tc>
          <w:tcPr>
            <w:tcW w:w="5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7D0AEC" w14:textId="77777777" w:rsidR="00657936" w:rsidRDefault="00000000">
            <w:pPr>
              <w:spacing w:line="248" w:lineRule="auto"/>
            </w:pPr>
            <w:r>
              <w:rPr>
                <w:rFonts w:ascii="D2Coding" w:eastAsia="D2Coding" w:hAnsi="D2Coding"/>
                <w:color w:val="1F6FEB"/>
                <w:sz w:val="17"/>
                <w:szCs w:val="17"/>
              </w:rPr>
              <w:t>main</w:t>
            </w:r>
          </w:p>
        </w:tc>
      </w:tr>
    </w:tbl>
    <w:p w14:paraId="0D7BEA41" w14:textId="77777777" w:rsidR="007175BC" w:rsidRDefault="007175BC"/>
    <w:sectPr w:rsidR="007175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CE08" w14:textId="77777777" w:rsidR="001C7278" w:rsidRDefault="001C7278">
      <w:r>
        <w:separator/>
      </w:r>
    </w:p>
  </w:endnote>
  <w:endnote w:type="continuationSeparator" w:id="0">
    <w:p w14:paraId="376BEFA4" w14:textId="77777777" w:rsidR="001C7278" w:rsidRDefault="001C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2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A7B9" w14:textId="77777777" w:rsidR="00731B16" w:rsidRDefault="00731B1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713C1" w14:textId="77777777" w:rsidR="00657936" w:rsidRDefault="00000000">
    <w:pPr>
      <w:jc w:val="center"/>
    </w:pPr>
    <w:r>
      <w:rPr>
        <w:rFonts w:eastAsia="Pretendard Variable"/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rFonts w:eastAsia="Pretendard Variable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31B16">
      <w:rPr>
        <w:rFonts w:eastAsia="Pretendard Variable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Pretendard Variable"/>
        <w:color w:val="595959"/>
        <w:sz w:val="16"/>
        <w:szCs w:val="16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7DA2" w14:textId="77777777" w:rsidR="00731B16" w:rsidRDefault="00731B1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F792" w14:textId="77777777" w:rsidR="001C7278" w:rsidRDefault="001C7278">
      <w:r>
        <w:separator/>
      </w:r>
    </w:p>
  </w:footnote>
  <w:footnote w:type="continuationSeparator" w:id="0">
    <w:p w14:paraId="01F7D39F" w14:textId="77777777" w:rsidR="001C7278" w:rsidRDefault="001C7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9381" w14:textId="3B92EE21" w:rsidR="00731B16" w:rsidRDefault="001C7278">
    <w:pPr>
      <w:pStyle w:val="aa"/>
    </w:pPr>
    <w:r>
      <w:rPr>
        <w:noProof/>
      </w:rPr>
      <w:pict w14:anchorId="75BCD8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8650940" o:spid="_x0000_s1027" type="#_x0000_t75" alt="" style="position:absolute;margin-left:0;margin-top:0;width:174pt;height:232.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mble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839E" w14:textId="3C1BAACA" w:rsidR="00657936" w:rsidRDefault="001C7278">
    <w:pPr>
      <w:pBdr>
        <w:bottom w:val="single" w:sz="8" w:space="4" w:color="244DAE"/>
      </w:pBdr>
      <w:jc w:val="right"/>
    </w:pPr>
    <w:r>
      <w:rPr>
        <w:rFonts w:eastAsia="Pretendard Variable"/>
        <w:noProof/>
        <w:color w:val="244DAE"/>
        <w:sz w:val="16"/>
        <w:szCs w:val="16"/>
      </w:rPr>
      <w:pict w14:anchorId="34A212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8650941" o:spid="_x0000_s1026" type="#_x0000_t75" alt="" style="position:absolute;left:0;text-align:left;margin-left:0;margin-top:0;width:174pt;height:232.2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mblem" gain="19661f" blacklevel="22938f"/>
          <w10:wrap anchorx="margin" anchory="margin"/>
        </v:shape>
      </w:pict>
    </w:r>
    <w:r w:rsidR="007175BC">
      <w:rPr>
        <w:rFonts w:eastAsia="Pretendard Variable"/>
        <w:color w:val="244DAE"/>
        <w:sz w:val="16"/>
        <w:szCs w:val="16"/>
      </w:rPr>
      <w:t xml:space="preserve">국립창원대학교 컴퓨터공학과  |  소프트웨어 공학 조별과제  </w:t>
    </w:r>
    <w:r w:rsidR="007175BC">
      <w:rPr>
        <w:rFonts w:eastAsia="Pretendard Variable"/>
        <w:b/>
        <w:bCs/>
        <w:color w:val="003FD2"/>
        <w:sz w:val="16"/>
        <w:szCs w:val="16"/>
      </w:rPr>
      <w:t>1조 박우현, 신성민, 정원준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B0F6" w14:textId="019DB4CD" w:rsidR="00731B16" w:rsidRDefault="001C7278">
    <w:pPr>
      <w:pStyle w:val="aa"/>
    </w:pPr>
    <w:r>
      <w:rPr>
        <w:noProof/>
      </w:rPr>
      <w:pict w14:anchorId="3D8BC8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8650939" o:spid="_x0000_s1025" type="#_x0000_t75" alt="" style="position:absolute;margin-left:0;margin-top:0;width:174pt;height:232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mble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D64"/>
    <w:multiLevelType w:val="hybridMultilevel"/>
    <w:tmpl w:val="7BA26898"/>
    <w:lvl w:ilvl="0" w:tplc="E6C487C8">
      <w:start w:val="1"/>
      <w:numFmt w:val="decimal"/>
      <w:lvlText w:val="%1."/>
      <w:lvlJc w:val="left"/>
      <w:pPr>
        <w:ind w:left="460" w:hanging="280"/>
      </w:pPr>
    </w:lvl>
    <w:lvl w:ilvl="1" w:tplc="8F6A5B06">
      <w:numFmt w:val="decimal"/>
      <w:lvlText w:val=""/>
      <w:lvlJc w:val="left"/>
    </w:lvl>
    <w:lvl w:ilvl="2" w:tplc="52B0B51C">
      <w:numFmt w:val="decimal"/>
      <w:lvlText w:val=""/>
      <w:lvlJc w:val="left"/>
    </w:lvl>
    <w:lvl w:ilvl="3" w:tplc="78306712">
      <w:numFmt w:val="decimal"/>
      <w:lvlText w:val=""/>
      <w:lvlJc w:val="left"/>
    </w:lvl>
    <w:lvl w:ilvl="4" w:tplc="A0BE4AE6">
      <w:numFmt w:val="decimal"/>
      <w:lvlText w:val=""/>
      <w:lvlJc w:val="left"/>
    </w:lvl>
    <w:lvl w:ilvl="5" w:tplc="C7B6034A">
      <w:numFmt w:val="decimal"/>
      <w:lvlText w:val=""/>
      <w:lvlJc w:val="left"/>
    </w:lvl>
    <w:lvl w:ilvl="6" w:tplc="9D2405EC">
      <w:numFmt w:val="decimal"/>
      <w:lvlText w:val=""/>
      <w:lvlJc w:val="left"/>
    </w:lvl>
    <w:lvl w:ilvl="7" w:tplc="7A7EBFA4">
      <w:numFmt w:val="decimal"/>
      <w:lvlText w:val=""/>
      <w:lvlJc w:val="left"/>
    </w:lvl>
    <w:lvl w:ilvl="8" w:tplc="810638DC">
      <w:numFmt w:val="decimal"/>
      <w:lvlText w:val=""/>
      <w:lvlJc w:val="left"/>
    </w:lvl>
  </w:abstractNum>
  <w:abstractNum w:abstractNumId="1" w15:restartNumberingAfterBreak="0">
    <w:nsid w:val="57BA4A2A"/>
    <w:multiLevelType w:val="hybridMultilevel"/>
    <w:tmpl w:val="2FF89D9A"/>
    <w:lvl w:ilvl="0" w:tplc="A97A23F0">
      <w:start w:val="1"/>
      <w:numFmt w:val="bullet"/>
      <w:lvlText w:val="●"/>
      <w:lvlJc w:val="left"/>
      <w:pPr>
        <w:ind w:left="720" w:hanging="360"/>
      </w:pPr>
    </w:lvl>
    <w:lvl w:ilvl="1" w:tplc="08C23BF0">
      <w:start w:val="1"/>
      <w:numFmt w:val="bullet"/>
      <w:lvlText w:val="○"/>
      <w:lvlJc w:val="left"/>
      <w:pPr>
        <w:ind w:left="1440" w:hanging="360"/>
      </w:pPr>
    </w:lvl>
    <w:lvl w:ilvl="2" w:tplc="F55C6AEC">
      <w:start w:val="1"/>
      <w:numFmt w:val="bullet"/>
      <w:lvlText w:val="■"/>
      <w:lvlJc w:val="left"/>
      <w:pPr>
        <w:ind w:left="2160" w:hanging="360"/>
      </w:pPr>
    </w:lvl>
    <w:lvl w:ilvl="3" w:tplc="4774799A">
      <w:start w:val="1"/>
      <w:numFmt w:val="bullet"/>
      <w:lvlText w:val="●"/>
      <w:lvlJc w:val="left"/>
      <w:pPr>
        <w:ind w:left="2880" w:hanging="360"/>
      </w:pPr>
    </w:lvl>
    <w:lvl w:ilvl="4" w:tplc="6A48B93A">
      <w:start w:val="1"/>
      <w:numFmt w:val="bullet"/>
      <w:lvlText w:val="○"/>
      <w:lvlJc w:val="left"/>
      <w:pPr>
        <w:ind w:left="3600" w:hanging="360"/>
      </w:pPr>
    </w:lvl>
    <w:lvl w:ilvl="5" w:tplc="9FFAC9A8">
      <w:start w:val="1"/>
      <w:numFmt w:val="bullet"/>
      <w:lvlText w:val="■"/>
      <w:lvlJc w:val="left"/>
      <w:pPr>
        <w:ind w:left="4320" w:hanging="360"/>
      </w:pPr>
    </w:lvl>
    <w:lvl w:ilvl="6" w:tplc="BAC48E9E">
      <w:start w:val="1"/>
      <w:numFmt w:val="bullet"/>
      <w:lvlText w:val="●"/>
      <w:lvlJc w:val="left"/>
      <w:pPr>
        <w:ind w:left="5040" w:hanging="360"/>
      </w:pPr>
    </w:lvl>
    <w:lvl w:ilvl="7" w:tplc="C1521494">
      <w:start w:val="1"/>
      <w:numFmt w:val="bullet"/>
      <w:lvlText w:val="●"/>
      <w:lvlJc w:val="left"/>
      <w:pPr>
        <w:ind w:left="5760" w:hanging="360"/>
      </w:pPr>
    </w:lvl>
    <w:lvl w:ilvl="8" w:tplc="AF304D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9A7EE7"/>
    <w:multiLevelType w:val="hybridMultilevel"/>
    <w:tmpl w:val="8E3ACD7C"/>
    <w:lvl w:ilvl="0" w:tplc="C2A4A64A">
      <w:start w:val="1"/>
      <w:numFmt w:val="bullet"/>
      <w:lvlText w:val="•"/>
      <w:lvlJc w:val="left"/>
      <w:pPr>
        <w:ind w:left="460" w:hanging="240"/>
      </w:pPr>
      <w:rPr>
        <w:color w:val="003FD2"/>
      </w:rPr>
    </w:lvl>
    <w:lvl w:ilvl="1" w:tplc="F5741148">
      <w:numFmt w:val="decimal"/>
      <w:lvlText w:val=""/>
      <w:lvlJc w:val="left"/>
    </w:lvl>
    <w:lvl w:ilvl="2" w:tplc="7ADE28C0">
      <w:numFmt w:val="decimal"/>
      <w:lvlText w:val=""/>
      <w:lvlJc w:val="left"/>
    </w:lvl>
    <w:lvl w:ilvl="3" w:tplc="97786AB8">
      <w:numFmt w:val="decimal"/>
      <w:lvlText w:val=""/>
      <w:lvlJc w:val="left"/>
    </w:lvl>
    <w:lvl w:ilvl="4" w:tplc="9976A95E">
      <w:numFmt w:val="decimal"/>
      <w:lvlText w:val=""/>
      <w:lvlJc w:val="left"/>
    </w:lvl>
    <w:lvl w:ilvl="5" w:tplc="27AC37B8">
      <w:numFmt w:val="decimal"/>
      <w:lvlText w:val=""/>
      <w:lvlJc w:val="left"/>
    </w:lvl>
    <w:lvl w:ilvl="6" w:tplc="F2F64A2C">
      <w:numFmt w:val="decimal"/>
      <w:lvlText w:val=""/>
      <w:lvlJc w:val="left"/>
    </w:lvl>
    <w:lvl w:ilvl="7" w:tplc="DDEC33E2">
      <w:numFmt w:val="decimal"/>
      <w:lvlText w:val=""/>
      <w:lvlJc w:val="left"/>
    </w:lvl>
    <w:lvl w:ilvl="8" w:tplc="D3FAC0EA">
      <w:numFmt w:val="decimal"/>
      <w:lvlText w:val=""/>
      <w:lvlJc w:val="left"/>
    </w:lvl>
  </w:abstractNum>
  <w:num w:numId="1" w16cid:durableId="185950061">
    <w:abstractNumId w:val="1"/>
    <w:lvlOverride w:ilvl="0">
      <w:startOverride w:val="1"/>
    </w:lvlOverride>
  </w:num>
  <w:num w:numId="2" w16cid:durableId="625507438">
    <w:abstractNumId w:val="2"/>
    <w:lvlOverride w:ilvl="0">
      <w:startOverride w:val="1"/>
    </w:lvlOverride>
  </w:num>
  <w:num w:numId="3" w16cid:durableId="1323849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bordersDoNotSurroundHeader/>
  <w:bordersDoNotSurroundFooter/>
  <w:defaultTabStop w:val="80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36"/>
    <w:rsid w:val="001951F4"/>
    <w:rsid w:val="001C7278"/>
    <w:rsid w:val="00334E21"/>
    <w:rsid w:val="0046741B"/>
    <w:rsid w:val="004A6371"/>
    <w:rsid w:val="004F48EB"/>
    <w:rsid w:val="005D7505"/>
    <w:rsid w:val="00614BB6"/>
    <w:rsid w:val="00657936"/>
    <w:rsid w:val="007175BC"/>
    <w:rsid w:val="00731B16"/>
    <w:rsid w:val="00A36D12"/>
    <w:rsid w:val="00AD4E8D"/>
    <w:rsid w:val="00E3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EB5FD"/>
  <w15:docId w15:val="{54948A91-095B-F547-98A2-D9C7CECF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 Variable" w:eastAsiaTheme="minorEastAsia" w:hAnsi="Pretendard Variable" w:cs="Times New Roman"/>
        <w:color w:val="1F232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31B1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31B16"/>
  </w:style>
  <w:style w:type="paragraph" w:styleId="ab">
    <w:name w:val="footer"/>
    <w:basedOn w:val="a"/>
    <w:link w:val="Char2"/>
    <w:uiPriority w:val="99"/>
    <w:unhideWhenUsed/>
    <w:rsid w:val="00731B1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31B16"/>
  </w:style>
  <w:style w:type="paragraph" w:styleId="ac">
    <w:name w:val="Normal (Web)"/>
    <w:basedOn w:val="a"/>
    <w:uiPriority w:val="99"/>
    <w:unhideWhenUsed/>
    <w:rsid w:val="0046741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6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726AF5-05B4-BA42-80EB-A5398AB9FC28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박우현</cp:lastModifiedBy>
  <cp:revision>10</cp:revision>
  <dcterms:created xsi:type="dcterms:W3CDTF">2026-06-19T06:42:00Z</dcterms:created>
  <dcterms:modified xsi:type="dcterms:W3CDTF">2026-06-19T10:04:00Z</dcterms:modified>
</cp:coreProperties>
</file>