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Asset Tracking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 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 May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AB, FW, JS, RW, DM, 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Last Weeks Action Items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Prototype Summary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Dillon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Architecture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Jordan Woojin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Drive update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Analysis 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Franklin Alisha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Deliverables to 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Woojin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3/5/2018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Audit 3 Presentation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Whole group worked on the slides for the audit presentation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