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 Asset Tracking 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Group Meeting 1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28/02/2018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RW, DM, FW, WR, JS, 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week action item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meeting times and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Questions for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Decision 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Last week action item review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meeting, nothing to review from last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 about using the CSIT room, ended up booking a library room for the first client meeting, though there was some trouble getting a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will serve as critical information gathering opportunity before first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Questions for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 top of general discussion with the client about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Vision and objective - what’s the end game?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Level of technical detail?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do they want?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Quality of final deliverable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Application of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Location based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Scope?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Minimum viable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Tools?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NDA/Security restrictions/Software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Tutors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Observers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Other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ANU budget - $100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Any extra?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Mining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Previous attempts/Initial survey data?/Existing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Known obstacles and difficulties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Decision making protocol?/Reporting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Interviews?/General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Milestones? - 1 semester vs 2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Plan/Milestones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Finalise Scope: Week 2 Friday, 2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 Repository: Week 3 Sunday, 4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Audit 1: Week 3 Monday, 5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Tag Report: Week 3 Friday, 9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Audit 2: Week 6, 26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Tag Report: Week 6, 30 March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Audit 3: 7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Tag Report: 11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Poster: 4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speak with the client to flesh out the expectations for the project before more milestones can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Prototype testing?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Refer to Team Roles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Added tasks column for specific weekly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Agreed that most of the work regarding designing, building and testing any prototype and report writing would be shared among multiple members based on individual interests and assigned if necessary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Presentation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Looked at examples from last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Realised that we needed more information from tutor as to what was expected and from the client about what we could actually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Zenhub shows promise for task flow management and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Decision Making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Client ultimately has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Discussion within group meetings for big issues - agenda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Polls on slack to work out simple majority to resolve most internal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Responsible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Repository/Landing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4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Rob, Woojin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Designing standardised meeting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7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Dillon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 4 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Alisha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Slides/Presentation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 7 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Franklin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Agenda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 2 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Jordan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