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h2g1c84rh3pc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Build a prototype that detects whether someone has fallen into the ocean.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Saline/water Detector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Accelerometer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Emitting device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 Transmitter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 Receiver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