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Table1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6588"/>
        <w:gridCol w:w="1318"/>
        <w:gridCol w:w="1318"/>
      </w:tblGrid>
      <w:tr>
        <w:tc>
          <w:tcPr>
            <w:vMerge w:val="restart"/>
          </w:tcPr>
          <w:p>
            <w:pPr>
              <w:jc w:val="center"/>
              <w:rPr/>
            </w:pPr>
            <w:r>
              <w:rPr>
                <w:rtl w:val="off"/>
              </w:rPr>
              <w:t>기능명세서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문서번호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AD-003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/>
          <w:p>
            <w:pPr>
              <w:rPr/>
            </w:pPr>
            <w:r>
              <w:rPr>
                <w:rtl w:val="off"/>
              </w:rPr>
              <w:t>작성자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1조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/>
          <w:p>
            <w:pPr>
              <w:rPr/>
            </w:pPr>
            <w:r>
              <w:rPr>
                <w:rtl w:val="off"/>
              </w:rPr>
              <w:t>작성일자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19.03.12</w:t>
            </w:r>
          </w:p>
        </w:tc>
      </w:tr>
    </w:tbl>
    <w:tbl>
      <w:tblPr>
        <w:tblStyle w:val="Table1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134"/>
        <w:gridCol w:w="4015"/>
        <w:gridCol w:w="5045"/>
      </w:tblGrid>
      <w:tr>
        <w:trPr>
          <w:trHeight w:val="20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 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lecturer.Controller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교사 Controller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Lecturer.Controller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교사 Controller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메소드</w:t>
            </w:r>
          </w:p>
          <w:p>
            <w:pPr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main</w:t>
            </w:r>
            <w:r>
              <w:rPr>
                <w:rStyle w:val="af1"/>
                <w:b w:val="0"/>
                <w:bCs w:val="0"/>
              </w:rPr>
              <w:t>(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lecturerSeq</w:t>
            </w:r>
            <w:r>
              <w:rPr>
                <w:rStyle w:val="af1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교사 Controller main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leGraModify</w:t>
            </w:r>
            <w:r>
              <w:rPr>
                <w:rStyle w:val="af1"/>
                <w:b w:val="0"/>
                <w:bCs w:val="0"/>
              </w:rPr>
              <w:t>(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lecseq</w:t>
            </w:r>
            <w:r>
              <w:rPr>
                <w:rStyle w:val="af1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성적 수정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leGraallStudent</w:t>
            </w:r>
            <w:r>
              <w:rPr>
                <w:rStyle w:val="af1"/>
                <w:b w:val="0"/>
                <w:bCs w:val="0"/>
              </w:rPr>
              <w:t>(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nextLine</w:t>
            </w:r>
            <w:r>
              <w:rPr>
                <w:rStyle w:val="af1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과목 출력, 교육생 선택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leGraallScore</w:t>
            </w:r>
            <w:r>
              <w:rPr>
                <w:rStyle w:val="af1"/>
                <w:b w:val="0"/>
                <w:bCs w:val="0"/>
              </w:rPr>
              <w:t>(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temp</w:t>
            </w:r>
            <w:r>
              <w:rPr>
                <w:rStyle w:val="af1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필기,실기 점수 수정 선택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leGraInsert</w:t>
            </w:r>
            <w:r>
              <w:rPr>
                <w:rStyle w:val="af1"/>
                <w:b w:val="0"/>
                <w:bCs w:val="0"/>
              </w:rPr>
              <w:t>(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lecseq</w:t>
            </w:r>
            <w:r>
              <w:rPr>
                <w:rStyle w:val="af1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가능 과목 출력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leGraStudent</w:t>
            </w:r>
            <w:r>
              <w:rPr>
                <w:rStyle w:val="af1"/>
                <w:b w:val="0"/>
                <w:bCs w:val="0"/>
              </w:rPr>
              <w:t>(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subinput</w:t>
            </w:r>
            <w:r>
              <w:rPr>
                <w:rStyle w:val="af1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과목의 교육생 출력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leGraScore</w:t>
            </w:r>
            <w:r>
              <w:rPr>
                <w:rStyle w:val="af1"/>
                <w:b w:val="0"/>
                <w:bCs w:val="0"/>
              </w:rPr>
              <w:t>(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gradeseq</w:t>
            </w:r>
            <w:r>
              <w:rPr>
                <w:rStyle w:val="af1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필기,실기 점수 입력 기능</w:t>
            </w:r>
          </w:p>
        </w:tc>
      </w:tr>
    </w:tbl>
    <w:p>
      <w:pPr>
        <w:pStyle w:val="a2"/>
        <w:rPr>
          <w:rStyle w:val="af1"/>
          <w:b w:val="0"/>
          <w:bCs w:val="0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3"/>
    <w:multiLevelType w:val="singleLevel"/>
    <w:tmpl w:val="4eaf3dc"/>
    <w:lvl w:ilvl="0">
      <w:start w:val="1"/>
      <w:numFmt w:val="bullet"/>
      <w:lvlText w:val=""/>
      <w:lvlJc w:val="left"/>
      <w:pStyle w:val="20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36da9e46"/>
    <w:lvl w:ilvl="0">
      <w:start w:val="1"/>
      <w:numFmt w:val="bullet"/>
      <w:lvlText w:val=""/>
      <w:lvlJc w:val="left"/>
      <w:pStyle w:val="a0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36da9e46"/>
    <w:lvl w:ilvl="0">
      <w:start w:val="1"/>
      <w:numFmt w:val="bullet"/>
      <w:lvlText w:val=""/>
      <w:lvlJc w:val="left"/>
      <w:pStyle w:val="a0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448ab70"/>
    <w:lvl w:ilvl="0">
      <w:start w:val="1"/>
      <w:numFmt w:val="bullet"/>
      <w:lvlText w:val=""/>
      <w:lvlJc w:val="left"/>
      <w:pStyle w:val="40"/>
      <w:pPr>
        <w:ind w:leftChars="800" w:left="1637" w:hangingChars="200" w:hanging="360"/>
        <w:tabs>
          <w:tab w:val="num" w:pos="1637"/>
        </w:tabs>
      </w:pPr>
      <w:rPr>
        <w:rFonts w:ascii="Wingdings" w:hAnsi="Wingdings" w:hint="default"/>
      </w:rPr>
    </w:lvl>
  </w:abstractNum>
  <w:abstractNum w:abstractNumId="4">
    <w:nsid w:val="ffffff80"/>
    <w:multiLevelType w:val="singleLevel"/>
    <w:tmpl w:val="51440348"/>
    <w:lvl w:ilvl="0">
      <w:start w:val="1"/>
      <w:numFmt w:val="bullet"/>
      <w:lvlText w:val=""/>
      <w:lvlJc w:val="left"/>
      <w:pStyle w:val="50"/>
      <w:pPr>
        <w:ind w:leftChars="1000" w:left="2062" w:hangingChars="200" w:hanging="360"/>
        <w:tabs>
          <w:tab w:val="num" w:pos="2062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uiPriority w:val="9"/>
    <w:basedOn w:val="a2"/>
    <w:next w:val="a2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pPr>
      <w:jc w:val="left"/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unhideWhenUsed/>
  </w:style>
  <w:style w:type="numbering" w:default="1" w:styleId="a5">
    <w:name w:val="No List"/>
    <w:uiPriority w:val="99"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fff0">
    <w:name w:val="Subtle Reference"/>
    <w:uiPriority w:val="31"/>
    <w:basedOn w:val="Char2"/>
    <w:qFormat/>
    <w:rPr>
      <w:smallCaps/>
      <w:color w:val="595959"/>
    </w:rPr>
  </w:style>
  <w:style w:type="table" w:default="1" w:styleId="a4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1ai">
    <w:name w:val="Outline List 1"/>
    <w:uiPriority w:val="99"/>
    <w:basedOn w:val="a5"/>
    <w:unhideWhenUsed/>
    <w:pPr>
      <w:numPr>
        <w:ilvl w:val="0"/>
        <w:numId w:val="1"/>
      </w:numPr>
    </w:pPr>
  </w:style>
  <w:style w:type="paragraph" w:styleId="20">
    <w:name w:val="List Bullet 2"/>
    <w:uiPriority w:val="99"/>
    <w:basedOn w:val="HTML1"/>
    <w:unhideWhenUsed/>
    <w:pPr>
      <w:contextualSpacing/>
      <w:numPr>
        <w:ilvl w:val="0"/>
        <w:numId w:val="2"/>
      </w:numPr>
    </w:pPr>
  </w:style>
  <w:style w:type="character" w:styleId="HTML">
    <w:name w:val="HTML Acronym"/>
    <w:uiPriority w:val="99"/>
    <w:basedOn w:val="a4"/>
    <w:unhideWhenUsed/>
  </w:style>
  <w:style w:type="character" w:styleId="HTML2">
    <w:name w:val="HTML Cite"/>
    <w:uiPriority w:val="99"/>
    <w:basedOn w:val="a3"/>
    <w:unhideWhenUsed/>
    <w:rPr>
      <w:i/>
      <w:iCs/>
    </w:rPr>
  </w:style>
  <w:style w:type="character" w:styleId="HTML3">
    <w:name w:val="HTML Definition"/>
    <w:uiPriority w:val="99"/>
    <w:basedOn w:val="a3"/>
    <w:unhideWhenUsed/>
    <w:rPr>
      <w:i/>
      <w:iCs/>
    </w:rPr>
  </w:style>
  <w:style w:type="paragraph" w:customStyle="1" w:styleId="HTML4">
    <w:name w:val="HTML Address"/>
    <w:uiPriority w:val="99"/>
    <w:basedOn w:val="HTML5"/>
    <w:link w:val="HTMLChar"/>
    <w:unhideWhenUsed/>
    <w:rPr>
      <w:i/>
      <w:iCs/>
    </w:rPr>
  </w:style>
  <w:style w:type="character" w:customStyle="1" w:styleId="HTMLChar">
    <w:name w:val="HTML 주소 Char"/>
    <w:uiPriority w:val="99"/>
    <w:basedOn w:val="a4"/>
    <w:link w:val="HTML4"/>
    <w:rPr>
      <w:i/>
      <w:iCs/>
    </w:rPr>
  </w:style>
  <w:style w:type="character" w:styleId="HTML5">
    <w:name w:val="HTML Code"/>
    <w:uiPriority w:val="99"/>
    <w:basedOn w:val="HTML"/>
    <w:unhideWhenUsed/>
    <w:rPr>
      <w:rFonts w:ascii="Courier New" w:hAnsi="Courier New" w:cs="Courier New"/>
      <w:sz w:val="20"/>
      <w:szCs w:val="20"/>
    </w:rPr>
  </w:style>
  <w:style w:type="character" w:styleId="HTML6">
    <w:name w:val="HTML Keyboard"/>
    <w:uiPriority w:val="99"/>
    <w:basedOn w:val="a3"/>
    <w:unhideWhenUsed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uiPriority w:val="9"/>
    <w:basedOn w:val="a3"/>
    <w:link w:val="Heading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uiPriority w:val="39"/>
    <w:basedOn w:val="Heading1"/>
    <w:next w:val="a2"/>
    <w:qFormat/>
    <w:unhideWhenUsed/>
    <w:pPr>
      <w:outlineLvl w:val="9"/>
    </w:pPr>
  </w:style>
  <w:style w:type="paragraph" w:styleId="a8">
    <w:name w:val="footnote text"/>
    <w:uiPriority w:val="99"/>
    <w:basedOn w:val="a2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3"/>
    <w:link w:val="a8"/>
  </w:style>
  <w:style w:type="character" w:customStyle="1" w:styleId="Char0">
    <w:name w:val="각주/미주 머리글 Char"/>
    <w:uiPriority w:val="99"/>
    <w:basedOn w:val="a3"/>
    <w:link w:val="a9"/>
  </w:style>
  <w:style w:type="paragraph" w:customStyle="1" w:styleId="a9">
    <w:name w:val="Note Heading"/>
    <w:uiPriority w:val="99"/>
    <w:basedOn w:val="a2"/>
    <w:next w:val="a2"/>
    <w:link w:val="Char0"/>
    <w:unhideWhenUsed/>
    <w:pPr>
      <w:jc w:val="center"/>
    </w:pPr>
  </w:style>
  <w:style w:type="character" w:styleId="ab">
    <w:name w:val="Emphasis"/>
    <w:uiPriority w:val="20"/>
    <w:basedOn w:val="a3"/>
    <w:qFormat/>
    <w:rPr>
      <w:i/>
      <w:iCs/>
    </w:rPr>
  </w:style>
  <w:style w:type="paragraph" w:customStyle="1" w:styleId="ad">
    <w:name w:val="Intense Quote"/>
    <w:uiPriority w:val="30"/>
    <w:basedOn w:val="HTML5"/>
    <w:next w:val="HTML5"/>
    <w:link w:val="Char1"/>
    <w:qFormat/>
    <w:pPr>
      <w:ind w:left="864" w:right="864"/>
      <w:jc w:val="center"/>
      <w:pBdr>
        <w:top w:val="single" w:sz="4" w:space="10" w:color="4F81BD" w:themeColor="accent1"/>
        <w:bottom w:val="single" w:sz="4" w:space="10" w:color="4F81BD" w:themeColor="accent1"/>
      </w:pBdr>
      <w:spacing w:after="360" w:before="360"/>
    </w:pPr>
    <w:rPr>
      <w:i/>
      <w:iCs/>
      <w:color w:val="4F81BD"/>
    </w:rPr>
  </w:style>
  <w:style w:type="character" w:customStyle="1" w:styleId="Char1">
    <w:name w:val="강한 인용 Char"/>
    <w:uiPriority w:val="30"/>
    <w:basedOn w:val="a4"/>
    <w:link w:val="ad"/>
    <w:rPr>
      <w:i/>
      <w:iCs/>
      <w:color w:val="4F81BD"/>
    </w:rPr>
  </w:style>
  <w:style w:type="character" w:styleId="ae">
    <w:name w:val="Intense Reference"/>
    <w:uiPriority w:val="32"/>
    <w:basedOn w:val="a3"/>
    <w:qFormat/>
    <w:rPr>
      <w:b/>
      <w:bCs/>
      <w:smallCaps/>
      <w:color w:val="4F81BD"/>
      <w:spacing w:val="5"/>
    </w:rPr>
  </w:style>
  <w:style w:type="paragraph" w:styleId="af">
    <w:name w:val="table of authorities"/>
    <w:uiPriority w:val="99"/>
    <w:basedOn w:val="a2"/>
    <w:next w:val="a2"/>
    <w:unhideWhenUsed/>
    <w:pPr>
      <w:ind w:left="425" w:hanging="425"/>
    </w:pPr>
  </w:style>
  <w:style w:type="paragraph" w:styleId="af0">
    <w:name w:val="toa heading"/>
    <w:uiPriority w:val="99"/>
    <w:basedOn w:val="a2"/>
    <w:next w:val="a2"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uiPriority w:val="22"/>
    <w:basedOn w:val="a3"/>
    <w:qFormat/>
    <w:rPr>
      <w:b/>
      <w:bCs/>
    </w:rPr>
  </w:style>
  <w:style w:type="paragraph" w:styleId="af2">
    <w:name w:val="table of figures"/>
    <w:uiPriority w:val="99"/>
    <w:basedOn w:val="a2"/>
    <w:next w:val="a2"/>
    <w:unhideWhenUsed/>
  </w:style>
  <w:style w:type="paragraph" w:styleId="a0">
    <w:name w:val="List Bullet"/>
    <w:uiPriority w:val="99"/>
    <w:basedOn w:val="HTML5"/>
    <w:unhideWhenUsed/>
    <w:pPr>
      <w:contextualSpacing/>
      <w:numPr>
        <w:ilvl w:val="0"/>
        <w:numId w:val="3"/>
      </w:numPr>
    </w:pPr>
  </w:style>
  <w:style w:type="character" w:styleId="HTML1">
    <w:name w:val="HTML Sample"/>
    <w:uiPriority w:val="99"/>
    <w:basedOn w:val="a3"/>
    <w:unhideWhenUsed/>
    <w:rPr>
      <w:rFonts w:ascii="Courier New" w:hAnsi="Courier New" w:cs="Courier New"/>
    </w:rPr>
  </w:style>
  <w:style w:type="character" w:styleId="HTML0">
    <w:name w:val="HTML Variable"/>
    <w:uiPriority w:val="99"/>
    <w:basedOn w:val="a3"/>
    <w:unhideWhenUsed/>
    <w:rPr>
      <w:i/>
      <w:iCs/>
    </w:rPr>
  </w:style>
  <w:style w:type="paragraph" w:styleId="40">
    <w:name w:val="List Bullet 4"/>
    <w:uiPriority w:val="99"/>
    <w:basedOn w:val="a2"/>
    <w:unhideWhenUsed/>
    <w:pPr>
      <w:contextualSpacing/>
      <w:numPr>
        <w:ilvl w:val="0"/>
        <w:numId w:val="4"/>
      </w:numPr>
    </w:pPr>
  </w:style>
  <w:style w:type="paragraph" w:styleId="50">
    <w:name w:val="List Bullet 5"/>
    <w:uiPriority w:val="99"/>
    <w:basedOn w:val="a2"/>
    <w:unhideWhenUsed/>
    <w:pPr>
      <w:contextualSpacing/>
      <w:numPr>
        <w:ilvl w:val="0"/>
        <w:numId w:val="5"/>
      </w:numPr>
    </w:pPr>
  </w:style>
  <w:style w:type="paragraph" w:customStyle="1" w:styleId="af3">
    <w:name w:val="Plain Text"/>
    <w:uiPriority w:val="99"/>
    <w:basedOn w:val="HTML5"/>
    <w:link w:val="Char2"/>
    <w:unhideWhenUsed/>
    <w:rPr>
      <w:rFonts w:ascii="바탕" w:eastAsia="바탕" w:hAnsi="Courier New" w:cs="Courier New"/>
      <w:szCs w:val="20"/>
    </w:rPr>
  </w:style>
  <w:style w:type="character" w:customStyle="1" w:styleId="Char2">
    <w:name w:val="글자만 Char"/>
    <w:uiPriority w:val="99"/>
    <w:basedOn w:val="a4"/>
    <w:link w:val="af3"/>
    <w:rPr>
      <w:rFonts w:ascii="바탕" w:eastAsia="바탕" w:hAnsi="Courier New" w:cs="Courier New"/>
      <w:szCs w:val="20"/>
    </w:r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min</dc:creator>
  <cp:keywords/>
  <dc:description/>
  <cp:lastModifiedBy>lee sang min</cp:lastModifiedBy>
  <cp:revision>1</cp:revision>
  <dcterms:modified xsi:type="dcterms:W3CDTF">2019-04-21T08:09:14Z</dcterms:modified>
  <cp:version>0900.0001.01</cp:version>
</cp:coreProperties>
</file>