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margin" w:tblpXSpec="center" w:tblpY="2017"/>
        <w:tblW w:w="4000" w:type="pct"/>
        <w:tblBorders>
          <w:left w:val="single" w:sz="18" w:space="0" w:color="4F81BD" w:themeColor="accent1"/>
        </w:tblBorders>
        <w:tblLook w:val="04A0"/>
      </w:tblPr>
      <w:tblGrid>
        <w:gridCol w:w="8557"/>
      </w:tblGrid>
      <w:tr w:rsidR="00565678" w:rsidTr="00565678">
        <w:tc>
          <w:tcPr>
            <w:tcW w:w="740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65678" w:rsidRDefault="005549E3" w:rsidP="009719D6">
            <w:pPr>
              <w:pStyle w:val="a3"/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w:drawing>
                <wp:inline distT="0" distB="0" distL="0" distR="0">
                  <wp:extent cx="3221974" cy="715993"/>
                  <wp:effectExtent l="19050" t="0" r="0" b="0"/>
                  <wp:docPr id="2" name="그림 1" descr="HYULIM ROBOT_기본형_최소크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YULIM ROBOT_기본형_최소크기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163" cy="71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19D6">
              <w:rPr>
                <w:rFonts w:asciiTheme="majorHAnsi" w:eastAsiaTheme="majorEastAsia" w:hAnsiTheme="majorHAnsi" w:cstheme="majorBidi" w:hint="eastAsia"/>
              </w:rPr>
              <w:t xml:space="preserve"> </w:t>
            </w:r>
          </w:p>
        </w:tc>
      </w:tr>
      <w:tr w:rsidR="00565678" w:rsidRPr="00E020DE" w:rsidTr="00565678">
        <w:tc>
          <w:tcPr>
            <w:tcW w:w="7405" w:type="dxa"/>
          </w:tcPr>
          <w:sdt>
            <w:sdtPr>
              <w:rPr>
                <w:rFonts w:asciiTheme="minorEastAsia" w:hAnsiTheme="minorEastAsia" w:cstheme="majorBidi" w:hint="eastAsia"/>
                <w:b/>
                <w:color w:val="4F81BD" w:themeColor="accent1"/>
                <w:sz w:val="48"/>
                <w:szCs w:val="80"/>
              </w:rPr>
              <w:alias w:val="제목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565678" w:rsidRDefault="00C91369" w:rsidP="009719D6">
                <w:pPr>
                  <w:pStyle w:val="a3"/>
                  <w:rPr>
                    <w:rFonts w:asciiTheme="minorEastAsia" w:hAnsiTheme="minorEastAsia" w:cstheme="majorBidi"/>
                    <w:b/>
                    <w:color w:val="4F81BD" w:themeColor="accent1"/>
                    <w:sz w:val="48"/>
                    <w:szCs w:val="80"/>
                  </w:rPr>
                </w:pPr>
                <w:r>
                  <w:rPr>
                    <w:rFonts w:asciiTheme="minorEastAsia" w:hAnsiTheme="minorEastAsia" w:cstheme="majorBidi" w:hint="eastAsia"/>
                    <w:b/>
                    <w:color w:val="4F81BD" w:themeColor="accent1"/>
                    <w:sz w:val="48"/>
                    <w:szCs w:val="80"/>
                  </w:rPr>
                  <w:t xml:space="preserve">HerkuleX </w:t>
                </w:r>
                <w:r w:rsidR="009719D6">
                  <w:rPr>
                    <w:rFonts w:asciiTheme="minorEastAsia" w:hAnsiTheme="minorEastAsia" w:cstheme="majorBidi" w:hint="eastAsia"/>
                    <w:b/>
                    <w:color w:val="4F81BD" w:themeColor="accent1"/>
                    <w:sz w:val="48"/>
                    <w:szCs w:val="80"/>
                  </w:rPr>
                  <w:t xml:space="preserve">ROS Package </w:t>
                </w:r>
                <w:r w:rsidR="00C22402">
                  <w:rPr>
                    <w:rFonts w:asciiTheme="minorEastAsia" w:hAnsiTheme="minorEastAsia" w:cstheme="majorBidi" w:hint="eastAsia"/>
                    <w:b/>
                    <w:color w:val="4F81BD" w:themeColor="accent1"/>
                    <w:sz w:val="48"/>
                    <w:szCs w:val="80"/>
                  </w:rPr>
                  <w:t>Manual</w:t>
                </w:r>
              </w:p>
            </w:sdtContent>
          </w:sdt>
          <w:p w:rsidR="009719D6" w:rsidRPr="00565678" w:rsidRDefault="009719D6" w:rsidP="009719D6">
            <w:pPr>
              <w:pStyle w:val="a3"/>
              <w:jc w:val="right"/>
              <w:rPr>
                <w:rFonts w:asciiTheme="minorEastAsia" w:hAnsiTheme="minorEastAsia" w:cstheme="majorBidi"/>
                <w:b/>
                <w:color w:val="4F81BD" w:themeColor="accent1"/>
                <w:sz w:val="48"/>
                <w:szCs w:val="80"/>
              </w:rPr>
            </w:pPr>
            <w:r w:rsidRPr="009719D6">
              <w:rPr>
                <w:rFonts w:asciiTheme="minorEastAsia" w:hAnsiTheme="minorEastAsia" w:cstheme="majorBidi"/>
                <w:b/>
                <w:noProof/>
                <w:color w:val="4F81BD" w:themeColor="accent1"/>
                <w:sz w:val="48"/>
                <w:szCs w:val="80"/>
              </w:rPr>
              <w:drawing>
                <wp:inline distT="0" distB="0" distL="0" distR="0">
                  <wp:extent cx="1510686" cy="810884"/>
                  <wp:effectExtent l="19050" t="0" r="0" b="0"/>
                  <wp:docPr id="4" name="그림 0" descr="ROS_c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S_cat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359" cy="81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678" w:rsidRPr="00E020DE" w:rsidTr="00565678">
        <w:sdt>
          <w:sdtPr>
            <w:rPr>
              <w:rFonts w:ascii="Yoon 윤고딕 530_TT" w:eastAsia="Yoon 윤고딕 530_TT" w:hAnsiTheme="majorHAnsi" w:cstheme="majorBidi" w:hint="eastAsia"/>
            </w:rPr>
            <w:alias w:val="부제"/>
            <w:id w:val="13406923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65678" w:rsidRPr="00E020DE" w:rsidRDefault="007D4DA1" w:rsidP="00642EF8">
                <w:pPr>
                  <w:pStyle w:val="a3"/>
                  <w:jc w:val="right"/>
                  <w:rPr>
                    <w:rFonts w:ascii="Yoon 윤고딕 530_TT" w:eastAsia="Yoon 윤고딕 530_TT" w:hAnsiTheme="majorHAnsi" w:cstheme="majorBidi"/>
                  </w:rPr>
                </w:pPr>
                <w:r>
                  <w:rPr>
                    <w:rFonts w:ascii="Yoon 윤고딕 530_TT" w:eastAsia="Yoon 윤고딕 530_TT" w:hAnsiTheme="majorHAnsi" w:cstheme="majorBidi"/>
                  </w:rPr>
                  <w:t xml:space="preserve">     </w:t>
                </w:r>
              </w:p>
            </w:tc>
          </w:sdtContent>
        </w:sdt>
      </w:tr>
      <w:tr w:rsidR="00565678" w:rsidRPr="00E020DE" w:rsidTr="00565678">
        <w:tc>
          <w:tcPr>
            <w:tcW w:w="740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65678" w:rsidRDefault="00565678" w:rsidP="00642EF8">
            <w:pPr>
              <w:pStyle w:val="a3"/>
              <w:jc w:val="right"/>
              <w:rPr>
                <w:rFonts w:ascii="Yoon 윤고딕 530_TT" w:eastAsia="Yoon 윤고딕 530_TT" w:hAnsiTheme="majorHAnsi" w:cstheme="majorBidi"/>
              </w:rPr>
            </w:pPr>
          </w:p>
        </w:tc>
      </w:tr>
    </w:tbl>
    <w:p w:rsidR="007F2867" w:rsidRDefault="007F2867" w:rsidP="00642EF8">
      <w:pPr>
        <w:jc w:val="right"/>
      </w:pPr>
    </w:p>
    <w:p w:rsidR="00565678" w:rsidRDefault="00565678" w:rsidP="00642EF8">
      <w:pPr>
        <w:jc w:val="right"/>
      </w:pPr>
    </w:p>
    <w:p w:rsidR="009719D6" w:rsidRDefault="009719D6" w:rsidP="00642EF8">
      <w:pPr>
        <w:widowControl/>
        <w:wordWrap/>
        <w:autoSpaceDE/>
        <w:autoSpaceDN/>
        <w:ind w:leftChars="0" w:left="0" w:rightChars="0" w:right="0"/>
        <w:jc w:val="right"/>
      </w:pPr>
    </w:p>
    <w:p w:rsidR="00565678" w:rsidRDefault="00565678" w:rsidP="00642EF8">
      <w:pPr>
        <w:widowControl/>
        <w:wordWrap/>
        <w:autoSpaceDE/>
        <w:autoSpaceDN/>
        <w:ind w:leftChars="0" w:left="0" w:rightChars="0" w:right="0"/>
        <w:jc w:val="right"/>
      </w:pPr>
      <w:r>
        <w:br w:type="page"/>
      </w:r>
    </w:p>
    <w:p w:rsidR="00565678" w:rsidRPr="0036185E" w:rsidRDefault="00565678" w:rsidP="0036185E">
      <w:pPr>
        <w:rPr>
          <w:rFonts w:asciiTheme="minorEastAsia" w:eastAsiaTheme="minorEastAsia" w:hAnsiTheme="minorEastAsia"/>
          <w:b/>
          <w:sz w:val="24"/>
        </w:rPr>
      </w:pPr>
      <w:r w:rsidRPr="00565678">
        <w:rPr>
          <w:rFonts w:asciiTheme="minorEastAsia" w:eastAsiaTheme="minorEastAsia" w:hAnsiTheme="minorEastAsia" w:hint="eastAsia"/>
          <w:b/>
          <w:sz w:val="24"/>
        </w:rPr>
        <w:lastRenderedPageBreak/>
        <w:t>History</w:t>
      </w:r>
    </w:p>
    <w:p w:rsidR="009C5CF4" w:rsidRDefault="00431D2D" w:rsidP="00642EF8">
      <w:r>
        <w:t>201</w:t>
      </w:r>
      <w:r>
        <w:rPr>
          <w:rFonts w:hint="eastAsia"/>
        </w:rPr>
        <w:t>9</w:t>
      </w:r>
      <w:r>
        <w:t>-</w:t>
      </w:r>
      <w:r w:rsidR="007D4DA1">
        <w:rPr>
          <w:rFonts w:hint="eastAsia"/>
        </w:rPr>
        <w:t>12-10</w:t>
      </w:r>
      <w:r w:rsidR="00565678">
        <w:rPr>
          <w:rFonts w:hint="eastAsia"/>
        </w:rPr>
        <w:t xml:space="preserve">, </w:t>
      </w:r>
      <w:proofErr w:type="spellStart"/>
      <w:r w:rsidR="00642EF8">
        <w:rPr>
          <w:rFonts w:hint="eastAsia"/>
        </w:rPr>
        <w:t>진욱빈</w:t>
      </w:r>
      <w:proofErr w:type="spellEnd"/>
      <w:r w:rsidR="00565678">
        <w:rPr>
          <w:rFonts w:hint="eastAsia"/>
        </w:rPr>
        <w:t>, 초안 작성</w:t>
      </w:r>
    </w:p>
    <w:p w:rsidR="00565678" w:rsidRDefault="009C5CF4" w:rsidP="00642EF8">
      <w:r>
        <w:rPr>
          <w:rFonts w:hint="eastAsia"/>
        </w:rPr>
        <w:t xml:space="preserve">2020-03-11, </w:t>
      </w:r>
      <w:proofErr w:type="spellStart"/>
      <w:r>
        <w:rPr>
          <w:rFonts w:hint="eastAsia"/>
        </w:rPr>
        <w:t>진욱빈</w:t>
      </w:r>
      <w:proofErr w:type="spellEnd"/>
      <w:r>
        <w:rPr>
          <w:rFonts w:hint="eastAsia"/>
        </w:rPr>
        <w:t>, 패키지 수정으로 인한 1차 업데이트.</w:t>
      </w:r>
      <w:r w:rsidR="00565678">
        <w:br w:type="page"/>
      </w:r>
    </w:p>
    <w:p w:rsidR="0039214A" w:rsidRDefault="0039214A" w:rsidP="00642EF8">
      <w:pPr>
        <w:ind w:leftChars="0" w:left="0"/>
        <w:jc w:val="center"/>
        <w:rPr>
          <w:rFonts w:asciiTheme="minorEastAsia" w:eastAsiaTheme="minorEastAsia" w:hAnsiTheme="minorEastAsia"/>
          <w:b/>
          <w:sz w:val="30"/>
          <w:szCs w:val="30"/>
        </w:rPr>
      </w:pPr>
    </w:p>
    <w:p w:rsidR="00642EF8" w:rsidRPr="0036185E" w:rsidRDefault="00642EF8" w:rsidP="0036185E">
      <w:pPr>
        <w:ind w:leftChars="0" w:left="0"/>
        <w:jc w:val="center"/>
        <w:rPr>
          <w:rFonts w:asciiTheme="minorEastAsia" w:eastAsiaTheme="minorEastAsia" w:hAnsiTheme="minorEastAsia"/>
          <w:b/>
          <w:sz w:val="30"/>
          <w:szCs w:val="30"/>
        </w:rPr>
      </w:pPr>
      <w:r w:rsidRPr="00642EF8">
        <w:rPr>
          <w:rFonts w:asciiTheme="minorEastAsia" w:eastAsiaTheme="minorEastAsia" w:hAnsiTheme="minorEastAsia" w:hint="eastAsia"/>
          <w:b/>
          <w:sz w:val="30"/>
          <w:szCs w:val="30"/>
        </w:rPr>
        <w:t>[목차]</w:t>
      </w:r>
    </w:p>
    <w:p w:rsidR="00642EF8" w:rsidRDefault="008376DA" w:rsidP="00A85DB9">
      <w:pPr>
        <w:pStyle w:val="10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642EF8">
        <w:instrText xml:space="preserve"> TOC \o "1-3" \h \z \u </w:instrText>
      </w:r>
      <w:r>
        <w:fldChar w:fldCharType="separate"/>
      </w:r>
    </w:p>
    <w:p w:rsidR="00642EF8" w:rsidRDefault="008376DA" w:rsidP="00A85DB9">
      <w:pPr>
        <w:pStyle w:val="10"/>
        <w:rPr>
          <w:rFonts w:asciiTheme="minorHAnsi" w:eastAsiaTheme="minorEastAsia" w:hAnsiTheme="minorHAnsi" w:cstheme="minorBidi"/>
          <w:noProof/>
        </w:rPr>
      </w:pPr>
      <w:hyperlink w:anchor="_Toc17970146" w:history="1">
        <w:r w:rsidR="000844F3">
          <w:rPr>
            <w:rStyle w:val="a7"/>
            <w:rFonts w:hint="eastAsia"/>
            <w:noProof/>
          </w:rPr>
          <w:t>1</w:t>
        </w:r>
        <w:r w:rsidR="00642EF8">
          <w:rPr>
            <w:rStyle w:val="a7"/>
            <w:rFonts w:hint="eastAsia"/>
            <w:noProof/>
          </w:rPr>
          <w:t>.</w:t>
        </w:r>
        <w:r w:rsidR="00642EF8">
          <w:rPr>
            <w:rFonts w:asciiTheme="minorHAnsi" w:eastAsiaTheme="minorEastAsia" w:hAnsiTheme="minorHAnsi" w:cstheme="minorBidi"/>
            <w:noProof/>
          </w:rPr>
          <w:tab/>
        </w:r>
        <w:r w:rsidR="0015688E">
          <w:rPr>
            <w:rStyle w:val="a7"/>
            <w:rFonts w:hint="eastAsia"/>
            <w:noProof/>
          </w:rPr>
          <w:t>HerkuleX ROS Package사용 전 준비사항</w:t>
        </w:r>
        <w:r w:rsidR="00642EF8">
          <w:rPr>
            <w:rStyle w:val="a7"/>
            <w:rFonts w:hint="eastAsia"/>
            <w:noProof/>
          </w:rPr>
          <w:t xml:space="preserve"> </w:t>
        </w:r>
        <w:r w:rsidR="00642EF8">
          <w:rPr>
            <w:noProof/>
            <w:webHidden/>
          </w:rPr>
          <w:tab/>
        </w:r>
        <w:r w:rsidR="0065669E">
          <w:rPr>
            <w:rFonts w:hint="eastAsia"/>
            <w:noProof/>
            <w:webHidden/>
          </w:rPr>
          <w:t>4</w:t>
        </w:r>
      </w:hyperlink>
    </w:p>
    <w:p w:rsidR="00642EF8" w:rsidRDefault="008376DA" w:rsidP="00A85DB9">
      <w:pPr>
        <w:pStyle w:val="10"/>
        <w:rPr>
          <w:rFonts w:asciiTheme="minorHAnsi" w:eastAsiaTheme="minorEastAsia" w:hAnsiTheme="minorHAnsi" w:cstheme="minorBidi"/>
          <w:noProof/>
        </w:rPr>
      </w:pPr>
      <w:hyperlink w:anchor="_Toc17970148" w:history="1">
        <w:r w:rsidR="000844F3">
          <w:rPr>
            <w:rStyle w:val="a7"/>
            <w:rFonts w:hint="eastAsia"/>
            <w:noProof/>
          </w:rPr>
          <w:t>2</w:t>
        </w:r>
        <w:r w:rsidR="00642EF8">
          <w:rPr>
            <w:rStyle w:val="a7"/>
            <w:rFonts w:hint="eastAsia"/>
            <w:noProof/>
          </w:rPr>
          <w:t>.</w:t>
        </w:r>
        <w:r w:rsidR="00642EF8">
          <w:rPr>
            <w:rFonts w:asciiTheme="minorHAnsi" w:eastAsiaTheme="minorEastAsia" w:hAnsiTheme="minorHAnsi" w:cstheme="minorBidi"/>
            <w:noProof/>
          </w:rPr>
          <w:tab/>
        </w:r>
        <w:r w:rsidR="008259E6">
          <w:rPr>
            <w:rStyle w:val="a7"/>
            <w:rFonts w:hint="eastAsia"/>
            <w:noProof/>
          </w:rPr>
          <w:t>HerkuleX</w:t>
        </w:r>
        <w:r w:rsidR="00AF48C1">
          <w:rPr>
            <w:rStyle w:val="a7"/>
            <w:rFonts w:hint="eastAsia"/>
            <w:noProof/>
          </w:rPr>
          <w:t xml:space="preserve"> Package의 구성</w:t>
        </w:r>
        <w:r w:rsidR="00642EF8">
          <w:rPr>
            <w:noProof/>
            <w:webHidden/>
          </w:rPr>
          <w:tab/>
        </w:r>
        <w:r w:rsidR="0006635D">
          <w:rPr>
            <w:rFonts w:hint="eastAsia"/>
            <w:noProof/>
            <w:webHidden/>
          </w:rPr>
          <w:t>7</w:t>
        </w:r>
      </w:hyperlink>
    </w:p>
    <w:p w:rsidR="000844F3" w:rsidRPr="000844F3" w:rsidRDefault="008376DA" w:rsidP="00A85DB9">
      <w:pPr>
        <w:pStyle w:val="10"/>
      </w:pPr>
      <w:hyperlink w:anchor="_Toc17970150" w:history="1">
        <w:r w:rsidR="003F1AA6">
          <w:rPr>
            <w:rStyle w:val="a7"/>
            <w:rFonts w:hint="eastAsia"/>
            <w:noProof/>
          </w:rPr>
          <w:t>3.</w:t>
        </w:r>
        <w:r w:rsidR="003F1AA6">
          <w:rPr>
            <w:rStyle w:val="a7"/>
            <w:rFonts w:hint="eastAsia"/>
            <w:noProof/>
          </w:rPr>
          <w:tab/>
          <w:t>HerkuleX</w:t>
        </w:r>
        <w:r w:rsidR="00A85DB9">
          <w:rPr>
            <w:rStyle w:val="a7"/>
            <w:rFonts w:hint="eastAsia"/>
            <w:noProof/>
          </w:rPr>
          <w:t xml:space="preserve"> Package의 실행</w:t>
        </w:r>
        <w:r w:rsidR="00642EF8">
          <w:rPr>
            <w:noProof/>
            <w:webHidden/>
          </w:rPr>
          <w:tab/>
        </w:r>
        <w:r w:rsidR="0065669E">
          <w:rPr>
            <w:rFonts w:hint="eastAsia"/>
            <w:noProof/>
            <w:webHidden/>
          </w:rPr>
          <w:t>1</w:t>
        </w:r>
        <w:r w:rsidR="0006635D">
          <w:rPr>
            <w:rFonts w:hint="eastAsia"/>
            <w:noProof/>
            <w:webHidden/>
          </w:rPr>
          <w:t>0</w:t>
        </w:r>
      </w:hyperlink>
    </w:p>
    <w:p w:rsidR="000844F3" w:rsidRPr="000844F3" w:rsidRDefault="008376DA" w:rsidP="00A85DB9">
      <w:pPr>
        <w:pStyle w:val="10"/>
      </w:pPr>
      <w:hyperlink w:anchor="_Toc17970150" w:history="1">
        <w:r w:rsidR="00A85DB9">
          <w:rPr>
            <w:rStyle w:val="a7"/>
            <w:rFonts w:hint="eastAsia"/>
            <w:noProof/>
          </w:rPr>
          <w:t>4.</w:t>
        </w:r>
        <w:r w:rsidR="00A85DB9">
          <w:rPr>
            <w:rStyle w:val="a7"/>
            <w:rFonts w:hint="eastAsia"/>
            <w:noProof/>
          </w:rPr>
          <w:tab/>
        </w:r>
        <w:r w:rsidR="00D35D2E">
          <w:rPr>
            <w:rStyle w:val="a7"/>
            <w:rFonts w:hint="eastAsia"/>
            <w:noProof/>
          </w:rPr>
          <w:t>ROS GUI개발도구(rqt)</w:t>
        </w:r>
        <w:r w:rsidR="0006635D">
          <w:rPr>
            <w:rStyle w:val="a7"/>
            <w:rFonts w:hint="eastAsia"/>
            <w:noProof/>
          </w:rPr>
          <w:t xml:space="preserve">를 활용한 </w:t>
        </w:r>
        <w:r w:rsidR="00D35D2E">
          <w:rPr>
            <w:rStyle w:val="a7"/>
            <w:rFonts w:hint="eastAsia"/>
            <w:noProof/>
          </w:rPr>
          <w:t>HerkuleX의 제어</w:t>
        </w:r>
        <w:r w:rsidR="000844F3">
          <w:rPr>
            <w:noProof/>
            <w:webHidden/>
          </w:rPr>
          <w:tab/>
        </w:r>
        <w:r w:rsidR="00500F15">
          <w:rPr>
            <w:rFonts w:hint="eastAsia"/>
            <w:noProof/>
            <w:webHidden/>
          </w:rPr>
          <w:t>1</w:t>
        </w:r>
        <w:r w:rsidR="00D35D2E">
          <w:rPr>
            <w:rFonts w:hint="eastAsia"/>
            <w:noProof/>
            <w:webHidden/>
          </w:rPr>
          <w:t>3</w:t>
        </w:r>
      </w:hyperlink>
    </w:p>
    <w:p w:rsidR="00642EF8" w:rsidRDefault="008376DA" w:rsidP="00D0044B">
      <w:pPr>
        <w:pStyle w:val="10"/>
      </w:pPr>
      <w:hyperlink w:anchor="_Toc17970150" w:history="1">
        <w:r w:rsidR="00A85DB9">
          <w:rPr>
            <w:rStyle w:val="a7"/>
            <w:rFonts w:hint="eastAsia"/>
            <w:noProof/>
          </w:rPr>
          <w:t>5.</w:t>
        </w:r>
        <w:r w:rsidR="00A85DB9">
          <w:rPr>
            <w:rStyle w:val="a7"/>
            <w:rFonts w:hint="eastAsia"/>
            <w:noProof/>
          </w:rPr>
          <w:tab/>
        </w:r>
        <w:r w:rsidR="00433170">
          <w:rPr>
            <w:rStyle w:val="a7"/>
            <w:rFonts w:hint="eastAsia"/>
            <w:noProof/>
          </w:rPr>
          <w:t>HerkuleX 패키지 활용 예시</w:t>
        </w:r>
        <w:r w:rsidR="000844F3">
          <w:rPr>
            <w:noProof/>
            <w:webHidden/>
          </w:rPr>
          <w:tab/>
        </w:r>
        <w:r w:rsidR="008E47DE">
          <w:rPr>
            <w:rFonts w:hint="eastAsia"/>
            <w:noProof/>
            <w:webHidden/>
          </w:rPr>
          <w:t>2</w:t>
        </w:r>
        <w:r w:rsidR="002C73DD">
          <w:rPr>
            <w:rFonts w:hint="eastAsia"/>
            <w:noProof/>
            <w:webHidden/>
          </w:rPr>
          <w:t>1</w:t>
        </w:r>
      </w:hyperlink>
    </w:p>
    <w:p w:rsidR="000844F3" w:rsidRPr="000844F3" w:rsidRDefault="000844F3" w:rsidP="0036185E">
      <w:pPr>
        <w:ind w:leftChars="0" w:left="0"/>
      </w:pPr>
    </w:p>
    <w:p w:rsidR="00642EF8" w:rsidRDefault="008376DA" w:rsidP="00642EF8">
      <w:pPr>
        <w:ind w:leftChars="0" w:left="0"/>
      </w:pPr>
      <w:r>
        <w:fldChar w:fldCharType="end"/>
      </w:r>
    </w:p>
    <w:p w:rsidR="00642EF8" w:rsidRDefault="00642EF8">
      <w:pPr>
        <w:widowControl/>
        <w:wordWrap/>
        <w:autoSpaceDE/>
        <w:autoSpaceDN/>
        <w:ind w:leftChars="0" w:left="0" w:rightChars="0" w:right="0"/>
        <w:jc w:val="left"/>
      </w:pPr>
      <w:r>
        <w:br w:type="page"/>
      </w:r>
    </w:p>
    <w:p w:rsidR="00642EF8" w:rsidRPr="00171A44" w:rsidRDefault="0039214A" w:rsidP="002F32D9">
      <w:pPr>
        <w:pStyle w:val="a5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  <w:sz w:val="24"/>
          <w:szCs w:val="24"/>
        </w:rPr>
      </w:pPr>
      <w:r w:rsidRPr="00171A44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 xml:space="preserve">HerkuleX </w:t>
      </w:r>
      <w:r w:rsidR="0015688E">
        <w:rPr>
          <w:rFonts w:asciiTheme="minorEastAsia" w:eastAsiaTheme="minorEastAsia" w:hAnsiTheme="minorEastAsia" w:hint="eastAsia"/>
          <w:b/>
          <w:sz w:val="24"/>
          <w:szCs w:val="24"/>
        </w:rPr>
        <w:t>ROS Package</w:t>
      </w:r>
      <w:r w:rsidRPr="00171A44">
        <w:rPr>
          <w:rFonts w:asciiTheme="minorEastAsia" w:eastAsiaTheme="minorEastAsia" w:hAnsiTheme="minorEastAsia" w:hint="eastAsia"/>
          <w:b/>
          <w:sz w:val="24"/>
          <w:szCs w:val="24"/>
        </w:rPr>
        <w:t xml:space="preserve">사용 전 </w:t>
      </w:r>
      <w:r w:rsidR="00571E38" w:rsidRPr="00171A44">
        <w:rPr>
          <w:rFonts w:asciiTheme="minorEastAsia" w:eastAsiaTheme="minorEastAsia" w:hAnsiTheme="minorEastAsia" w:hint="eastAsia"/>
          <w:b/>
          <w:sz w:val="24"/>
          <w:szCs w:val="24"/>
        </w:rPr>
        <w:t>준비사항</w:t>
      </w:r>
    </w:p>
    <w:p w:rsidR="00571E38" w:rsidRDefault="00DC2072" w:rsidP="00571E38">
      <w:p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571E38">
        <w:rPr>
          <w:rFonts w:asciiTheme="minorEastAsia" w:eastAsiaTheme="minorEastAsia" w:hAnsiTheme="minorEastAsia" w:hint="eastAsia"/>
        </w:rPr>
        <w:t xml:space="preserve">HerkuleX </w:t>
      </w:r>
      <w:r w:rsidR="0015688E">
        <w:rPr>
          <w:rFonts w:asciiTheme="minorEastAsia" w:eastAsiaTheme="minorEastAsia" w:hAnsiTheme="minorEastAsia" w:hint="eastAsia"/>
        </w:rPr>
        <w:t>ROS Package</w:t>
      </w:r>
      <w:r w:rsidR="00571E38">
        <w:rPr>
          <w:rFonts w:asciiTheme="minorEastAsia" w:eastAsiaTheme="minorEastAsia" w:hAnsiTheme="minorEastAsia" w:hint="eastAsia"/>
        </w:rPr>
        <w:t xml:space="preserve">의 </w:t>
      </w:r>
      <w:r w:rsidR="0015688E">
        <w:rPr>
          <w:rFonts w:asciiTheme="minorEastAsia" w:eastAsiaTheme="minorEastAsia" w:hAnsiTheme="minorEastAsia" w:hint="eastAsia"/>
        </w:rPr>
        <w:t>사용을</w:t>
      </w:r>
      <w:r w:rsidR="00571E38">
        <w:rPr>
          <w:rFonts w:asciiTheme="minorEastAsia" w:eastAsiaTheme="minorEastAsia" w:hAnsiTheme="minorEastAsia" w:hint="eastAsia"/>
        </w:rPr>
        <w:t xml:space="preserve"> 위해서는 아래와 같은 사전 준비가 필요합니다.</w:t>
      </w:r>
    </w:p>
    <w:p w:rsidR="0015688E" w:rsidRDefault="0015688E" w:rsidP="00571E38">
      <w:pPr>
        <w:ind w:leftChars="0"/>
        <w:rPr>
          <w:rFonts w:asciiTheme="minorEastAsia" w:eastAsiaTheme="minorEastAsia" w:hAnsiTheme="minorEastAsia"/>
        </w:rPr>
      </w:pPr>
    </w:p>
    <w:p w:rsidR="0015688E" w:rsidRPr="0015688E" w:rsidRDefault="0015688E" w:rsidP="002F32D9">
      <w:pPr>
        <w:pStyle w:val="a5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ROS Kinetic의 설치</w:t>
      </w:r>
    </w:p>
    <w:p w:rsidR="00571E38" w:rsidRDefault="0015688E" w:rsidP="00571E38">
      <w:p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 PC의 OS는 Ubuntu16.04 LTS를 권장합니다. 해당 환경에서 ROS K</w:t>
      </w:r>
      <w:r>
        <w:rPr>
          <w:rFonts w:asciiTheme="minorEastAsia" w:eastAsiaTheme="minorEastAsia" w:hAnsiTheme="minorEastAsia"/>
        </w:rPr>
        <w:t>inetic을</w:t>
      </w:r>
      <w:r>
        <w:rPr>
          <w:rFonts w:asciiTheme="minorEastAsia" w:eastAsiaTheme="minorEastAsia" w:hAnsiTheme="minorEastAsia" w:hint="eastAsia"/>
        </w:rPr>
        <w:t xml:space="preserve"> 설치해야 하며, 그 과정에 대해서는 ROS wiki에 정리된 </w:t>
      </w:r>
      <w:r w:rsidR="00A42486">
        <w:rPr>
          <w:rFonts w:asciiTheme="minorEastAsia" w:eastAsiaTheme="minorEastAsia" w:hAnsiTheme="minorEastAsia" w:hint="eastAsia"/>
        </w:rPr>
        <w:t>웹 페이지</w:t>
      </w:r>
      <w:r>
        <w:rPr>
          <w:rFonts w:asciiTheme="minorEastAsia" w:eastAsiaTheme="minorEastAsia" w:hAnsiTheme="minorEastAsia" w:hint="eastAsia"/>
        </w:rPr>
        <w:t>를 참고하세요.</w:t>
      </w:r>
    </w:p>
    <w:p w:rsidR="0015688E" w:rsidRPr="0015688E" w:rsidRDefault="0015688E" w:rsidP="002F32D9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링크: </w:t>
      </w:r>
      <w:hyperlink r:id="rId10" w:history="1">
        <w:r>
          <w:rPr>
            <w:rStyle w:val="a7"/>
          </w:rPr>
          <w:t>http://wiki.ros.org/kinetic/Installation/Ubuntu</w:t>
        </w:r>
      </w:hyperlink>
    </w:p>
    <w:p w:rsidR="0015688E" w:rsidRDefault="0015688E" w:rsidP="0015688E">
      <w:pPr>
        <w:ind w:leftChars="0"/>
        <w:rPr>
          <w:rFonts w:asciiTheme="minorEastAsia" w:eastAsiaTheme="minorEastAsia" w:hAnsiTheme="minorEastAsia"/>
        </w:rPr>
      </w:pPr>
    </w:p>
    <w:p w:rsidR="00A42486" w:rsidRPr="00A42486" w:rsidRDefault="00A42486" w:rsidP="002F32D9">
      <w:pPr>
        <w:pStyle w:val="a5"/>
        <w:numPr>
          <w:ilvl w:val="0"/>
          <w:numId w:val="3"/>
        </w:numPr>
        <w:ind w:leftChars="0"/>
        <w:rPr>
          <w:rFonts w:asciiTheme="minorEastAsia" w:eastAsiaTheme="minorEastAsia" w:hAnsiTheme="minorEastAsia"/>
        </w:rPr>
      </w:pPr>
      <w:r w:rsidRPr="00A42486">
        <w:rPr>
          <w:rFonts w:asciiTheme="minorEastAsia" w:eastAsiaTheme="minorEastAsia" w:hAnsiTheme="minorEastAsia" w:hint="eastAsia"/>
        </w:rPr>
        <w:t>HerkuleX와 PC간의 통신 연결을 위한 시리얼 인터페이스 장치와 전원공급 장치를 준비하여 아래 그림과 같이 연결합니다.</w:t>
      </w:r>
    </w:p>
    <w:p w:rsidR="0015688E" w:rsidRDefault="00A42486" w:rsidP="00A42486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4389048" cy="4596385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1" cy="459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86" w:rsidRDefault="00A42486" w:rsidP="00A42486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1. HerkuleX와 PC간의 연결 설명서</w:t>
      </w:r>
    </w:p>
    <w:p w:rsidR="00A42486" w:rsidRDefault="00A42486" w:rsidP="0015688E">
      <w:pPr>
        <w:ind w:leftChars="0"/>
        <w:rPr>
          <w:rFonts w:asciiTheme="minorEastAsia" w:eastAsiaTheme="minorEastAsia" w:hAnsiTheme="minorEastAsia"/>
        </w:rPr>
      </w:pPr>
    </w:p>
    <w:p w:rsidR="00A42486" w:rsidRDefault="00A42486" w:rsidP="002F32D9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요즘 PC에는 대부분 Serial Port가 없기 때문에 위의 그림과 같이 USB to Serial Device를 추가로 사용해야 합니다.</w:t>
      </w:r>
    </w:p>
    <w:p w:rsidR="00A42486" w:rsidRDefault="00A42486" w:rsidP="002F32D9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이 USB to Serial Device를 이용하여, PC와 HerkuleX간의 RS232통신을 하기 때문에 Ubuntu환경에서는 </w:t>
      </w:r>
      <w:proofErr w:type="spellStart"/>
      <w:r>
        <w:rPr>
          <w:rFonts w:asciiTheme="minorEastAsia" w:eastAsiaTheme="minorEastAsia" w:hAnsiTheme="minorEastAsia" w:hint="eastAsia"/>
        </w:rPr>
        <w:t>ttyUSB</w:t>
      </w:r>
      <w:proofErr w:type="spellEnd"/>
      <w:r>
        <w:rPr>
          <w:rFonts w:asciiTheme="minorEastAsia" w:eastAsiaTheme="minorEastAsia" w:hAnsiTheme="minorEastAsia" w:hint="eastAsia"/>
        </w:rPr>
        <w:t>권한 설정 및 USB rule설정을 초기에 1회 해주어야 하며, 그 방법은 다음과 같습니다.</w:t>
      </w:r>
    </w:p>
    <w:p w:rsidR="004F46CB" w:rsidRDefault="004F46CB" w:rsidP="002F32D9">
      <w:pPr>
        <w:pStyle w:val="a5"/>
        <w:numPr>
          <w:ilvl w:val="0"/>
          <w:numId w:val="6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ttyUSB</w:t>
      </w:r>
      <w:proofErr w:type="spellEnd"/>
      <w:r>
        <w:rPr>
          <w:rFonts w:asciiTheme="minorEastAsia" w:eastAsiaTheme="minorEastAsia" w:hAnsiTheme="minorEastAsia" w:hint="eastAsia"/>
        </w:rPr>
        <w:t>권한 설정.</w:t>
      </w:r>
    </w:p>
    <w:p w:rsidR="004F46CB" w:rsidRDefault="004F46CB" w:rsidP="004F46CB">
      <w:pPr>
        <w:pStyle w:val="a5"/>
        <w:ind w:leftChars="0" w:left="76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HerkuleX의 USB Port에 대한 권한은 </w:t>
      </w:r>
      <w:r>
        <w:rPr>
          <w:rFonts w:asciiTheme="minorEastAsia" w:eastAsiaTheme="minorEastAsia" w:hAnsiTheme="minorEastAsia"/>
        </w:rPr>
        <w:t>‘</w:t>
      </w:r>
      <w:proofErr w:type="spellStart"/>
      <w:r>
        <w:rPr>
          <w:rFonts w:asciiTheme="minorEastAsia" w:eastAsiaTheme="minorEastAsia" w:hAnsiTheme="minorEastAsia" w:hint="eastAsia"/>
        </w:rPr>
        <w:t>sudo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chmod</w:t>
      </w:r>
      <w:proofErr w:type="spellEnd"/>
      <w:r>
        <w:rPr>
          <w:rFonts w:asciiTheme="minorEastAsia" w:eastAsiaTheme="minorEastAsia" w:hAnsiTheme="minorEastAsia" w:hint="eastAsia"/>
        </w:rPr>
        <w:t xml:space="preserve"> 777 ttyUSB0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명령어를 통해서 줄 수 있지만, </w:t>
      </w:r>
      <w:r>
        <w:rPr>
          <w:rFonts w:asciiTheme="minorEastAsia" w:eastAsiaTheme="minorEastAsia" w:hAnsiTheme="minorEastAsia"/>
        </w:rPr>
        <w:t>매번</w:t>
      </w:r>
      <w:r>
        <w:rPr>
          <w:rFonts w:asciiTheme="minorEastAsia" w:eastAsiaTheme="minorEastAsia" w:hAnsiTheme="minorEastAsia" w:hint="eastAsia"/>
        </w:rPr>
        <w:t xml:space="preserve"> 설정이 번거로우므로 </w:t>
      </w:r>
      <w:proofErr w:type="spellStart"/>
      <w:r>
        <w:rPr>
          <w:rFonts w:asciiTheme="minorEastAsia" w:eastAsiaTheme="minorEastAsia" w:hAnsiTheme="minorEastAsia" w:hint="eastAsia"/>
        </w:rPr>
        <w:t>dialout</w:t>
      </w:r>
      <w:proofErr w:type="spellEnd"/>
      <w:r>
        <w:rPr>
          <w:rFonts w:asciiTheme="minorEastAsia" w:eastAsiaTheme="minorEastAsia" w:hAnsiTheme="minorEastAsia" w:hint="eastAsia"/>
        </w:rPr>
        <w:t>그룹에 추가하는 방법을 이용한다.</w:t>
      </w:r>
    </w:p>
    <w:p w:rsidR="004F46CB" w:rsidRPr="00B82E8F" w:rsidRDefault="004F46CB" w:rsidP="002F32D9">
      <w:pPr>
        <w:pStyle w:val="a5"/>
        <w:numPr>
          <w:ilvl w:val="0"/>
          <w:numId w:val="5"/>
        </w:numPr>
        <w:ind w:leftChars="0"/>
        <w:rPr>
          <w:rFonts w:asciiTheme="minorEastAsia" w:eastAsiaTheme="minorEastAsia" w:hAnsiTheme="minorEastAsia"/>
          <w:color w:val="0000FF"/>
        </w:rPr>
      </w:pPr>
      <w:proofErr w:type="spellStart"/>
      <w:r w:rsidRPr="00B82E8F">
        <w:rPr>
          <w:rFonts w:asciiTheme="minorEastAsia" w:eastAsiaTheme="minorEastAsia" w:hAnsiTheme="minorEastAsia"/>
          <w:color w:val="0000FF"/>
        </w:rPr>
        <w:t>sudo</w:t>
      </w:r>
      <w:proofErr w:type="spellEnd"/>
      <w:r w:rsidRPr="00B82E8F">
        <w:rPr>
          <w:rFonts w:asciiTheme="minorEastAsia" w:eastAsiaTheme="minorEastAsia" w:hAnsiTheme="minorEastAsia"/>
          <w:color w:val="0000FF"/>
        </w:rPr>
        <w:t xml:space="preserve"> </w:t>
      </w:r>
      <w:proofErr w:type="spellStart"/>
      <w:r w:rsidRPr="00B82E8F">
        <w:rPr>
          <w:rFonts w:asciiTheme="minorEastAsia" w:eastAsiaTheme="minorEastAsia" w:hAnsiTheme="minorEastAsia"/>
          <w:color w:val="0000FF"/>
        </w:rPr>
        <w:t>usermod</w:t>
      </w:r>
      <w:proofErr w:type="spellEnd"/>
      <w:r w:rsidRPr="00B82E8F">
        <w:rPr>
          <w:rFonts w:asciiTheme="minorEastAsia" w:eastAsiaTheme="minorEastAsia" w:hAnsiTheme="minorEastAsia"/>
          <w:color w:val="0000FF"/>
        </w:rPr>
        <w:t xml:space="preserve"> -a -G </w:t>
      </w:r>
      <w:proofErr w:type="spellStart"/>
      <w:r w:rsidRPr="00B82E8F">
        <w:rPr>
          <w:rFonts w:asciiTheme="minorEastAsia" w:eastAsiaTheme="minorEastAsia" w:hAnsiTheme="minorEastAsia"/>
          <w:color w:val="0000FF"/>
        </w:rPr>
        <w:t>dialout</w:t>
      </w:r>
      <w:proofErr w:type="spellEnd"/>
      <w:r w:rsidRPr="00B82E8F">
        <w:rPr>
          <w:rFonts w:asciiTheme="minorEastAsia" w:eastAsiaTheme="minorEastAsia" w:hAnsiTheme="minorEastAsia"/>
          <w:color w:val="0000FF"/>
        </w:rPr>
        <w:t xml:space="preserve"> $USER</w:t>
      </w:r>
    </w:p>
    <w:p w:rsidR="004F46CB" w:rsidRPr="00B82E8F" w:rsidRDefault="004F46CB" w:rsidP="004F46CB">
      <w:pPr>
        <w:pStyle w:val="a5"/>
        <w:ind w:leftChars="0" w:left="763"/>
        <w:rPr>
          <w:rFonts w:asciiTheme="minorEastAsia" w:eastAsiaTheme="minorEastAsia" w:hAnsiTheme="minorEastAsia"/>
          <w:color w:val="FF0000"/>
          <w:u w:val="single"/>
        </w:rPr>
      </w:pPr>
      <w:r w:rsidRPr="00B82E8F">
        <w:rPr>
          <w:rFonts w:asciiTheme="minorEastAsia" w:eastAsiaTheme="minorEastAsia" w:hAnsiTheme="minorEastAsia" w:hint="eastAsia"/>
        </w:rPr>
        <w:t xml:space="preserve"> </w:t>
      </w:r>
      <w:r w:rsidRPr="00B82E8F">
        <w:rPr>
          <w:rFonts w:asciiTheme="minorEastAsia" w:eastAsiaTheme="minorEastAsia" w:hAnsiTheme="minorEastAsia" w:hint="eastAsia"/>
          <w:color w:val="FF0000"/>
          <w:u w:val="single"/>
        </w:rPr>
        <w:t>* 위의 명령어를 실행 후 PC의 재</w:t>
      </w:r>
      <w:r>
        <w:rPr>
          <w:rFonts w:asciiTheme="minorEastAsia" w:eastAsiaTheme="minorEastAsia" w:hAnsiTheme="minorEastAsia" w:hint="eastAsia"/>
          <w:color w:val="FF0000"/>
          <w:u w:val="single"/>
        </w:rPr>
        <w:t xml:space="preserve"> </w:t>
      </w:r>
      <w:r w:rsidRPr="00B82E8F">
        <w:rPr>
          <w:rFonts w:asciiTheme="minorEastAsia" w:eastAsiaTheme="minorEastAsia" w:hAnsiTheme="minorEastAsia" w:hint="eastAsia"/>
          <w:color w:val="FF0000"/>
          <w:u w:val="single"/>
        </w:rPr>
        <w:t>시작을 해야 적용된다.</w:t>
      </w:r>
    </w:p>
    <w:p w:rsidR="004F46CB" w:rsidRDefault="004F46CB" w:rsidP="002F32D9">
      <w:pPr>
        <w:pStyle w:val="a5"/>
        <w:numPr>
          <w:ilvl w:val="0"/>
          <w:numId w:val="6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lastRenderedPageBreak/>
        <w:t>ttyUSB</w:t>
      </w:r>
      <w:proofErr w:type="spellEnd"/>
      <w:r>
        <w:rPr>
          <w:rFonts w:asciiTheme="minorEastAsia" w:eastAsiaTheme="minorEastAsia" w:hAnsiTheme="minorEastAsia" w:hint="eastAsia"/>
        </w:rPr>
        <w:t xml:space="preserve"> rule의 설정을 위한 </w:t>
      </w:r>
      <w:proofErr w:type="spellStart"/>
      <w:r>
        <w:rPr>
          <w:rFonts w:asciiTheme="minorEastAsia" w:eastAsiaTheme="minorEastAsia" w:hAnsiTheme="minorEastAsia" w:hint="eastAsia"/>
        </w:rPr>
        <w:t>심볼릭</w:t>
      </w:r>
      <w:proofErr w:type="spellEnd"/>
      <w:r>
        <w:rPr>
          <w:rFonts w:asciiTheme="minorEastAsia" w:eastAsiaTheme="minorEastAsia" w:hAnsiTheme="minorEastAsia" w:hint="eastAsia"/>
        </w:rPr>
        <w:t xml:space="preserve"> 링크 </w:t>
      </w:r>
      <w:proofErr w:type="spellStart"/>
      <w:r>
        <w:rPr>
          <w:rFonts w:asciiTheme="minorEastAsia" w:eastAsiaTheme="minorEastAsia" w:hAnsiTheme="minorEastAsia" w:hint="eastAsia"/>
        </w:rPr>
        <w:t>ttyUSBx</w:t>
      </w:r>
      <w:proofErr w:type="spellEnd"/>
      <w:r>
        <w:rPr>
          <w:rFonts w:asciiTheme="minorEastAsia" w:eastAsiaTheme="minorEastAsia" w:hAnsiTheme="minorEastAsia" w:hint="eastAsia"/>
        </w:rPr>
        <w:t>만들기</w:t>
      </w:r>
    </w:p>
    <w:p w:rsidR="004F46CB" w:rsidRDefault="004F46CB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심볼릭</w:t>
      </w:r>
      <w:proofErr w:type="spellEnd"/>
      <w:r>
        <w:rPr>
          <w:rFonts w:asciiTheme="minorEastAsia" w:eastAsiaTheme="minorEastAsia" w:hAnsiTheme="minorEastAsia" w:hint="eastAsia"/>
        </w:rPr>
        <w:t xml:space="preserve"> 링크를 만드는데 필요한 정보는 아래 3가지 이다.</w:t>
      </w:r>
    </w:p>
    <w:p w:rsidR="004F46CB" w:rsidRDefault="004F46CB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Vender ID</w:t>
      </w:r>
    </w:p>
    <w:p w:rsidR="004F46CB" w:rsidRDefault="004F46CB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Product ID</w:t>
      </w:r>
    </w:p>
    <w:p w:rsidR="004F46CB" w:rsidRDefault="004F46CB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Serial Number</w:t>
      </w:r>
    </w:p>
    <w:p w:rsidR="004F46CB" w:rsidRPr="00B82E8F" w:rsidRDefault="004F46CB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위의 3가지 정보는 아래 2개의 명령어로 알아낼 수가 있다.</w:t>
      </w:r>
    </w:p>
    <w:p w:rsidR="004F46CB" w:rsidRDefault="004F46CB" w:rsidP="002F32D9">
      <w:pPr>
        <w:pStyle w:val="a5"/>
        <w:numPr>
          <w:ilvl w:val="0"/>
          <w:numId w:val="5"/>
        </w:numPr>
        <w:ind w:leftChars="0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 w:hint="eastAsia"/>
          <w:color w:val="0000FF"/>
        </w:rPr>
        <w:t xml:space="preserve">$ </w:t>
      </w:r>
      <w:proofErr w:type="spellStart"/>
      <w:r w:rsidRPr="00CF19E2">
        <w:rPr>
          <w:rFonts w:asciiTheme="minorEastAsia" w:eastAsiaTheme="minorEastAsia" w:hAnsiTheme="minorEastAsia" w:hint="eastAsia"/>
          <w:color w:val="0000FF"/>
        </w:rPr>
        <w:t>lsusb</w:t>
      </w:r>
      <w:proofErr w:type="spellEnd"/>
    </w:p>
    <w:p w:rsidR="004F46CB" w:rsidRDefault="004F46CB" w:rsidP="004F46CB">
      <w:pPr>
        <w:pStyle w:val="a5"/>
        <w:ind w:leftChars="0" w:left="1570"/>
        <w:jc w:val="center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/>
          <w:noProof/>
          <w:color w:val="0000FF"/>
        </w:rPr>
        <w:drawing>
          <wp:inline distT="0" distB="0" distL="0" distR="0">
            <wp:extent cx="5360453" cy="1816533"/>
            <wp:effectExtent l="1905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01" cy="181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CB" w:rsidRPr="004F46CB" w:rsidRDefault="004F46CB" w:rsidP="004F46CB">
      <w:pPr>
        <w:pStyle w:val="a5"/>
        <w:ind w:leftChars="0" w:left="1570"/>
        <w:jc w:val="center"/>
        <w:rPr>
          <w:rFonts w:asciiTheme="minorEastAsia" w:eastAsiaTheme="minorEastAsia" w:hAnsiTheme="minorEastAsia"/>
        </w:rPr>
      </w:pPr>
      <w:r w:rsidRPr="004F46CB">
        <w:rPr>
          <w:rFonts w:asciiTheme="minorEastAsia" w:eastAsiaTheme="minorEastAsia" w:hAnsiTheme="minorEastAsia" w:hint="eastAsia"/>
        </w:rPr>
        <w:t>그림 2. USB list</w:t>
      </w:r>
    </w:p>
    <w:p w:rsidR="004F46CB" w:rsidRPr="00CF19E2" w:rsidRDefault="004F46CB" w:rsidP="004F46CB">
      <w:pPr>
        <w:pStyle w:val="a5"/>
        <w:ind w:leftChars="0" w:left="1570"/>
        <w:rPr>
          <w:rFonts w:asciiTheme="minorEastAsia" w:eastAsiaTheme="minorEastAsia" w:hAnsiTheme="minorEastAsia"/>
          <w:color w:val="0000FF"/>
        </w:rPr>
      </w:pPr>
    </w:p>
    <w:p w:rsidR="004F46CB" w:rsidRDefault="004F46CB" w:rsidP="002F32D9">
      <w:pPr>
        <w:pStyle w:val="a5"/>
        <w:numPr>
          <w:ilvl w:val="0"/>
          <w:numId w:val="5"/>
        </w:numPr>
        <w:ind w:leftChars="0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 w:hint="eastAsia"/>
          <w:color w:val="0000FF"/>
        </w:rPr>
        <w:t xml:space="preserve">$ </w:t>
      </w:r>
      <w:proofErr w:type="spellStart"/>
      <w:r w:rsidRPr="00CF19E2">
        <w:rPr>
          <w:rFonts w:asciiTheme="minorEastAsia" w:eastAsiaTheme="minorEastAsia" w:hAnsiTheme="minorEastAsia"/>
          <w:color w:val="0000FF"/>
        </w:rPr>
        <w:t>udevadm</w:t>
      </w:r>
      <w:proofErr w:type="spellEnd"/>
      <w:r w:rsidRPr="00CF19E2">
        <w:rPr>
          <w:rFonts w:asciiTheme="minorEastAsia" w:eastAsiaTheme="minorEastAsia" w:hAnsiTheme="minorEastAsia"/>
          <w:color w:val="0000FF"/>
        </w:rPr>
        <w:t xml:space="preserve"> info -a /dev/ttyUSB0 | </w:t>
      </w:r>
      <w:proofErr w:type="spellStart"/>
      <w:r w:rsidRPr="00CF19E2">
        <w:rPr>
          <w:rFonts w:asciiTheme="minorEastAsia" w:eastAsiaTheme="minorEastAsia" w:hAnsiTheme="minorEastAsia"/>
          <w:color w:val="0000FF"/>
        </w:rPr>
        <w:t>grep</w:t>
      </w:r>
      <w:proofErr w:type="spellEnd"/>
      <w:r w:rsidRPr="00CF19E2">
        <w:rPr>
          <w:rFonts w:asciiTheme="minorEastAsia" w:eastAsiaTheme="minorEastAsia" w:hAnsiTheme="minorEastAsia"/>
          <w:color w:val="0000FF"/>
        </w:rPr>
        <w:t xml:space="preserve"> '{serial}'</w:t>
      </w:r>
    </w:p>
    <w:p w:rsidR="004F46CB" w:rsidRDefault="004F46CB" w:rsidP="004F46CB">
      <w:pPr>
        <w:pStyle w:val="a5"/>
        <w:ind w:leftChars="0" w:left="1570"/>
        <w:jc w:val="center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/>
          <w:noProof/>
          <w:color w:val="0000FF"/>
        </w:rPr>
        <w:drawing>
          <wp:inline distT="0" distB="0" distL="0" distR="0">
            <wp:extent cx="5355206" cy="451000"/>
            <wp:effectExtent l="1905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56" cy="45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CB" w:rsidRPr="004F46CB" w:rsidRDefault="004F46CB" w:rsidP="004F46CB">
      <w:pPr>
        <w:pStyle w:val="a5"/>
        <w:ind w:leftChars="0" w:left="1570"/>
        <w:jc w:val="center"/>
        <w:rPr>
          <w:rFonts w:asciiTheme="minorEastAsia" w:eastAsiaTheme="minorEastAsia" w:hAnsiTheme="minorEastAsia"/>
        </w:rPr>
      </w:pPr>
      <w:r w:rsidRPr="004F46CB">
        <w:rPr>
          <w:rFonts w:asciiTheme="minorEastAsia" w:eastAsiaTheme="minorEastAsia" w:hAnsiTheme="minorEastAsia"/>
        </w:rPr>
        <w:t>그림</w:t>
      </w:r>
      <w:r w:rsidRPr="004F46CB">
        <w:rPr>
          <w:rFonts w:asciiTheme="minorEastAsia" w:eastAsiaTheme="minorEastAsia" w:hAnsiTheme="minorEastAsia" w:hint="eastAsia"/>
        </w:rPr>
        <w:t xml:space="preserve"> 3. USB to Serial Device Serial Number</w:t>
      </w:r>
    </w:p>
    <w:p w:rsidR="004F46CB" w:rsidRPr="006B5814" w:rsidRDefault="004F46CB" w:rsidP="004F46CB">
      <w:pPr>
        <w:pStyle w:val="a5"/>
        <w:ind w:leftChars="0" w:left="100" w:firstLine="700"/>
        <w:jc w:val="center"/>
        <w:rPr>
          <w:rFonts w:asciiTheme="minorEastAsia" w:eastAsiaTheme="minorEastAsia" w:hAnsiTheme="minorEastAsia"/>
          <w:color w:val="FF0000"/>
          <w:u w:val="single"/>
        </w:rPr>
      </w:pPr>
      <w:r w:rsidRPr="006B5814">
        <w:rPr>
          <w:rFonts w:asciiTheme="minorEastAsia" w:eastAsiaTheme="minorEastAsia" w:hAnsiTheme="minorEastAsia" w:hint="eastAsia"/>
          <w:color w:val="FF0000"/>
          <w:u w:val="single"/>
        </w:rPr>
        <w:t xml:space="preserve">위에 출력된 정보가 </w:t>
      </w:r>
      <w:r>
        <w:rPr>
          <w:rFonts w:asciiTheme="minorEastAsia" w:eastAsiaTheme="minorEastAsia" w:hAnsiTheme="minorEastAsia" w:hint="eastAsia"/>
          <w:color w:val="FF0000"/>
          <w:u w:val="single"/>
        </w:rPr>
        <w:t>USB to Serial Device</w:t>
      </w:r>
      <w:r w:rsidRPr="006B5814">
        <w:rPr>
          <w:rFonts w:asciiTheme="minorEastAsia" w:eastAsiaTheme="minorEastAsia" w:hAnsiTheme="minorEastAsia" w:hint="eastAsia"/>
          <w:color w:val="FF0000"/>
          <w:u w:val="single"/>
        </w:rPr>
        <w:t>의 Serial Number이며, 해당 번호는 제품별로 상이하다</w:t>
      </w:r>
    </w:p>
    <w:p w:rsidR="004F46CB" w:rsidRPr="00D3200B" w:rsidRDefault="004F46CB" w:rsidP="004F46CB">
      <w:pPr>
        <w:pStyle w:val="a5"/>
        <w:ind w:leftChars="0" w:left="763"/>
        <w:rPr>
          <w:rFonts w:asciiTheme="minorEastAsia" w:eastAsiaTheme="minorEastAsia" w:hAnsiTheme="minorEastAsia"/>
        </w:rPr>
      </w:pPr>
    </w:p>
    <w:p w:rsidR="004F46CB" w:rsidRDefault="004F46CB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알아낸 정보를 </w:t>
      </w:r>
      <w:proofErr w:type="gramStart"/>
      <w:r>
        <w:rPr>
          <w:rFonts w:asciiTheme="minorEastAsia" w:eastAsiaTheme="minorEastAsia" w:hAnsiTheme="minorEastAsia" w:hint="eastAsia"/>
        </w:rPr>
        <w:t>이용한 .rules</w:t>
      </w:r>
      <w:proofErr w:type="gramEnd"/>
      <w:r>
        <w:rPr>
          <w:rFonts w:asciiTheme="minorEastAsia" w:eastAsiaTheme="minorEastAsia" w:hAnsiTheme="minorEastAsia" w:hint="eastAsia"/>
        </w:rPr>
        <w:t xml:space="preserve"> file생성.</w:t>
      </w:r>
    </w:p>
    <w:p w:rsidR="004F46CB" w:rsidRDefault="004F46C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 w:rsidRPr="004F46C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363833" cy="1414732"/>
            <wp:effectExtent l="19050" t="0" r="8267" b="0"/>
            <wp:docPr id="20" name="그림 13" descr="C:\Users\wbjin\Desktop\2019.12.09-ROS_HerkuleX_works\HerkuleX_ROS package_works\USB-rul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wbjin\Desktop\2019.12.09-ROS_HerkuleX_works\HerkuleX_ROS package_works\USB-ru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55" cy="1415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46CB" w:rsidRDefault="004F46C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4. USB rules file</w:t>
      </w:r>
    </w:p>
    <w:p w:rsidR="004F46CB" w:rsidRDefault="004F46CB" w:rsidP="004F46CB">
      <w:pPr>
        <w:pStyle w:val="a5"/>
        <w:ind w:leftChars="0" w:left="112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‘</w:t>
      </w:r>
      <w:proofErr w:type="spellStart"/>
      <w:r>
        <w:rPr>
          <w:rFonts w:asciiTheme="minorEastAsia" w:eastAsiaTheme="minorEastAsia" w:hAnsiTheme="minorEastAsia" w:hint="eastAsia"/>
        </w:rPr>
        <w:t>HerkuleX.rules</w:t>
      </w:r>
      <w:proofErr w:type="spellEnd"/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파일을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/etc/</w:t>
      </w:r>
      <w:proofErr w:type="spellStart"/>
      <w:r>
        <w:rPr>
          <w:rFonts w:asciiTheme="minorEastAsia" w:eastAsiaTheme="minorEastAsia" w:hAnsiTheme="minorEastAsia" w:hint="eastAsia"/>
        </w:rPr>
        <w:t>udev</w:t>
      </w:r>
      <w:proofErr w:type="spellEnd"/>
      <w:r>
        <w:rPr>
          <w:rFonts w:asciiTheme="minorEastAsia" w:eastAsiaTheme="minorEastAsia" w:hAnsiTheme="minorEastAsia" w:hint="eastAsia"/>
        </w:rPr>
        <w:t>/</w:t>
      </w:r>
      <w:proofErr w:type="spellStart"/>
      <w:r>
        <w:rPr>
          <w:rFonts w:asciiTheme="minorEastAsia" w:eastAsiaTheme="minorEastAsia" w:hAnsiTheme="minorEastAsia" w:hint="eastAsia"/>
        </w:rPr>
        <w:t>rules.d</w:t>
      </w:r>
      <w:proofErr w:type="spellEnd"/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경로에 생성한 후에 해당 파일의 내용을 아래와 같이 작성한 후 저장한다.</w:t>
      </w:r>
    </w:p>
    <w:p w:rsidR="004F46CB" w:rsidRPr="00F27F90" w:rsidRDefault="004F46CB" w:rsidP="004F46CB">
      <w:pPr>
        <w:pStyle w:val="a5"/>
        <w:ind w:leftChars="0" w:left="1123"/>
        <w:jc w:val="left"/>
        <w:rPr>
          <w:rFonts w:asciiTheme="minorEastAsia" w:eastAsiaTheme="minorEastAsia" w:hAnsiTheme="minorEastAsia"/>
          <w:color w:val="0000FF"/>
        </w:rPr>
      </w:pPr>
      <w:r w:rsidRPr="00F27F90">
        <w:rPr>
          <w:rFonts w:asciiTheme="minorEastAsia" w:eastAsiaTheme="minorEastAsia" w:hAnsiTheme="minorEastAsia"/>
          <w:color w:val="0000FF"/>
        </w:rPr>
        <w:t>KERNEL=="</w:t>
      </w:r>
      <w:proofErr w:type="spellStart"/>
      <w:r w:rsidRPr="00F27F90">
        <w:rPr>
          <w:rFonts w:asciiTheme="minorEastAsia" w:eastAsiaTheme="minorEastAsia" w:hAnsiTheme="minorEastAsia"/>
          <w:color w:val="0000FF"/>
        </w:rPr>
        <w:t>ttyUSB</w:t>
      </w:r>
      <w:proofErr w:type="spellEnd"/>
      <w:r w:rsidRPr="00F27F90">
        <w:rPr>
          <w:rFonts w:asciiTheme="minorEastAsia" w:eastAsiaTheme="minorEastAsia" w:hAnsiTheme="minorEastAsia"/>
          <w:color w:val="0000FF"/>
        </w:rPr>
        <w:t>*",</w:t>
      </w:r>
      <w:r w:rsidRPr="00F27F90">
        <w:rPr>
          <w:rFonts w:asciiTheme="minorEastAsia" w:eastAsiaTheme="minorEastAsia" w:hAnsiTheme="minorEastAsia" w:hint="eastAsia"/>
          <w:color w:val="0000FF"/>
        </w:rPr>
        <w:t xml:space="preserve"> </w:t>
      </w:r>
      <w:proofErr w:type="gramStart"/>
      <w:r w:rsidRPr="00F27F90">
        <w:rPr>
          <w:rFonts w:asciiTheme="minorEastAsia" w:eastAsiaTheme="minorEastAsia" w:hAnsiTheme="minorEastAsia"/>
          <w:color w:val="0000FF"/>
        </w:rPr>
        <w:t>ATTRS{</w:t>
      </w:r>
      <w:proofErr w:type="spellStart"/>
      <w:proofErr w:type="gramEnd"/>
      <w:r w:rsidRPr="00F27F90">
        <w:rPr>
          <w:rFonts w:asciiTheme="minorEastAsia" w:eastAsiaTheme="minorEastAsia" w:hAnsiTheme="minorEastAsia"/>
          <w:color w:val="0000FF"/>
        </w:rPr>
        <w:t>idVendor</w:t>
      </w:r>
      <w:proofErr w:type="spellEnd"/>
      <w:r w:rsidRPr="00F27F90">
        <w:rPr>
          <w:rFonts w:asciiTheme="minorEastAsia" w:eastAsiaTheme="minorEastAsia" w:hAnsiTheme="minorEastAsia"/>
          <w:color w:val="0000FF"/>
        </w:rPr>
        <w:t>}=="0403", ATTRS{</w:t>
      </w:r>
      <w:proofErr w:type="spellStart"/>
      <w:r w:rsidRPr="00F27F90">
        <w:rPr>
          <w:rFonts w:asciiTheme="minorEastAsia" w:eastAsiaTheme="minorEastAsia" w:hAnsiTheme="minorEastAsia"/>
          <w:color w:val="0000FF"/>
        </w:rPr>
        <w:t>idProduct</w:t>
      </w:r>
      <w:proofErr w:type="spellEnd"/>
      <w:r w:rsidRPr="00F27F90">
        <w:rPr>
          <w:rFonts w:asciiTheme="minorEastAsia" w:eastAsiaTheme="minorEastAsia" w:hAnsiTheme="minorEastAsia"/>
          <w:color w:val="0000FF"/>
        </w:rPr>
        <w:t>}=="6001", ATTRS{serial}=="</w:t>
      </w:r>
      <w:r>
        <w:rPr>
          <w:rFonts w:asciiTheme="minorEastAsia" w:eastAsiaTheme="minorEastAsia" w:hAnsiTheme="minorEastAsia" w:hint="eastAsia"/>
          <w:color w:val="0000FF"/>
        </w:rPr>
        <w:t>AK05VTK7</w:t>
      </w:r>
      <w:r w:rsidRPr="00F27F90">
        <w:rPr>
          <w:rFonts w:asciiTheme="minorEastAsia" w:eastAsiaTheme="minorEastAsia" w:hAnsiTheme="minorEastAsia"/>
          <w:color w:val="0000FF"/>
        </w:rPr>
        <w:t>", MODE:="0666", GROUP:="</w:t>
      </w:r>
      <w:proofErr w:type="spellStart"/>
      <w:r w:rsidRPr="00F27F90">
        <w:rPr>
          <w:rFonts w:asciiTheme="minorEastAsia" w:eastAsiaTheme="minorEastAsia" w:hAnsiTheme="minorEastAsia"/>
          <w:color w:val="0000FF"/>
        </w:rPr>
        <w:t>dialout</w:t>
      </w:r>
      <w:proofErr w:type="spellEnd"/>
      <w:r w:rsidRPr="00F27F90">
        <w:rPr>
          <w:rFonts w:asciiTheme="minorEastAsia" w:eastAsiaTheme="minorEastAsia" w:hAnsiTheme="minorEastAsia"/>
          <w:color w:val="0000FF"/>
        </w:rPr>
        <w:t>", SYMLINK+="</w:t>
      </w:r>
      <w:r>
        <w:rPr>
          <w:rFonts w:asciiTheme="minorEastAsia" w:eastAsiaTheme="minorEastAsia" w:hAnsiTheme="minorEastAsia" w:hint="eastAsia"/>
          <w:color w:val="0000FF"/>
        </w:rPr>
        <w:t>HerkuleX</w:t>
      </w:r>
      <w:r w:rsidRPr="00F27F90">
        <w:rPr>
          <w:rFonts w:asciiTheme="minorEastAsia" w:eastAsiaTheme="minorEastAsia" w:hAnsiTheme="minorEastAsia"/>
          <w:color w:val="0000FF"/>
        </w:rPr>
        <w:t>"</w:t>
      </w:r>
    </w:p>
    <w:p w:rsidR="004F46CB" w:rsidRPr="004F46CB" w:rsidRDefault="004F46CB" w:rsidP="004F46CB">
      <w:pPr>
        <w:pStyle w:val="a5"/>
        <w:ind w:leftChars="0" w:left="1123"/>
        <w:rPr>
          <w:rFonts w:asciiTheme="minorEastAsia" w:eastAsiaTheme="minorEastAsia" w:hAnsiTheme="minorEastAsia"/>
        </w:rPr>
      </w:pPr>
    </w:p>
    <w:p w:rsidR="004F46CB" w:rsidRDefault="004F46CB" w:rsidP="004F46CB">
      <w:pPr>
        <w:pStyle w:val="a5"/>
        <w:ind w:leftChars="0" w:left="112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저장완료 후에는 아래와 같은 명령어를 이용하여 작성 내용의 확인이 가능하다.</w:t>
      </w:r>
    </w:p>
    <w:p w:rsidR="004F46CB" w:rsidRDefault="004F46C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51279" cy="731495"/>
            <wp:effectExtent l="19050" t="0" r="1821" b="0"/>
            <wp:docPr id="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57" cy="73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CB" w:rsidRDefault="004F46C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5. </w:t>
      </w:r>
      <w:proofErr w:type="spellStart"/>
      <w:r>
        <w:rPr>
          <w:rFonts w:asciiTheme="minorEastAsia" w:eastAsiaTheme="minorEastAsia" w:hAnsiTheme="minorEastAsia" w:hint="eastAsia"/>
        </w:rPr>
        <w:t>HerkuleX.rules</w:t>
      </w:r>
      <w:proofErr w:type="spellEnd"/>
      <w:r>
        <w:rPr>
          <w:rFonts w:asciiTheme="minorEastAsia" w:eastAsiaTheme="minorEastAsia" w:hAnsiTheme="minorEastAsia" w:hint="eastAsia"/>
        </w:rPr>
        <w:t xml:space="preserve"> file확인</w:t>
      </w:r>
    </w:p>
    <w:p w:rsidR="004F46CB" w:rsidRDefault="004F46CB" w:rsidP="004F46CB">
      <w:pPr>
        <w:pStyle w:val="a5"/>
        <w:ind w:leftChars="0" w:left="1123"/>
        <w:rPr>
          <w:rFonts w:asciiTheme="minorEastAsia" w:eastAsiaTheme="minorEastAsia" w:hAnsiTheme="minorEastAsia"/>
        </w:rPr>
      </w:pPr>
    </w:p>
    <w:p w:rsidR="004F46CB" w:rsidRDefault="004F46CB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udev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재시작</w:t>
      </w:r>
      <w:proofErr w:type="spellEnd"/>
      <w:r>
        <w:rPr>
          <w:rFonts w:asciiTheme="minorEastAsia" w:eastAsiaTheme="minorEastAsia" w:hAnsiTheme="minorEastAsia" w:hint="eastAsia"/>
        </w:rPr>
        <w:t xml:space="preserve"> 명령어를 호출한 후에 PC의 재 시작을 해주어야 적용이 된다.</w:t>
      </w:r>
    </w:p>
    <w:p w:rsidR="004F46CB" w:rsidRPr="000A080A" w:rsidRDefault="004F46CB" w:rsidP="002F32D9">
      <w:pPr>
        <w:pStyle w:val="a5"/>
        <w:numPr>
          <w:ilvl w:val="0"/>
          <w:numId w:val="5"/>
        </w:numPr>
        <w:ind w:leftChars="0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 w:hint="eastAsia"/>
          <w:color w:val="0000FF"/>
        </w:rPr>
        <w:t xml:space="preserve">$ </w:t>
      </w:r>
      <w:proofErr w:type="spellStart"/>
      <w:r w:rsidRPr="000A080A">
        <w:rPr>
          <w:rFonts w:asciiTheme="minorEastAsia" w:eastAsiaTheme="minorEastAsia" w:hAnsiTheme="minorEastAsia" w:hint="eastAsia"/>
          <w:color w:val="0000FF"/>
        </w:rPr>
        <w:t>s</w:t>
      </w:r>
      <w:r w:rsidRPr="000A080A">
        <w:rPr>
          <w:rFonts w:asciiTheme="minorEastAsia" w:eastAsiaTheme="minorEastAsia" w:hAnsiTheme="minorEastAsia"/>
          <w:color w:val="0000FF"/>
        </w:rPr>
        <w:t>udo</w:t>
      </w:r>
      <w:proofErr w:type="spellEnd"/>
      <w:r w:rsidRPr="000A080A">
        <w:rPr>
          <w:rFonts w:asciiTheme="minorEastAsia" w:eastAsiaTheme="minorEastAsia" w:hAnsiTheme="minorEastAsia"/>
          <w:color w:val="0000FF"/>
        </w:rPr>
        <w:t xml:space="preserve"> service </w:t>
      </w:r>
      <w:proofErr w:type="spellStart"/>
      <w:r w:rsidRPr="000A080A">
        <w:rPr>
          <w:rFonts w:asciiTheme="minorEastAsia" w:eastAsiaTheme="minorEastAsia" w:hAnsiTheme="minorEastAsia"/>
          <w:color w:val="0000FF"/>
        </w:rPr>
        <w:t>udev</w:t>
      </w:r>
      <w:proofErr w:type="spellEnd"/>
      <w:r w:rsidRPr="000A080A">
        <w:rPr>
          <w:rFonts w:asciiTheme="minorEastAsia" w:eastAsiaTheme="minorEastAsia" w:hAnsiTheme="minorEastAsia"/>
          <w:color w:val="0000FF"/>
        </w:rPr>
        <w:t xml:space="preserve"> restart</w:t>
      </w:r>
    </w:p>
    <w:p w:rsidR="004F46CB" w:rsidRDefault="004F46CB" w:rsidP="004F46CB">
      <w:pPr>
        <w:pStyle w:val="a5"/>
        <w:ind w:leftChars="0" w:left="1123"/>
        <w:rPr>
          <w:rFonts w:asciiTheme="minorEastAsia" w:eastAsiaTheme="minorEastAsia" w:hAnsiTheme="minorEastAsia"/>
        </w:rPr>
      </w:pPr>
    </w:p>
    <w:p w:rsidR="004F46CB" w:rsidRDefault="004F46CB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심볼릭</w:t>
      </w:r>
      <w:proofErr w:type="spellEnd"/>
      <w:r>
        <w:rPr>
          <w:rFonts w:asciiTheme="minorEastAsia" w:eastAsiaTheme="minorEastAsia" w:hAnsiTheme="minorEastAsia" w:hint="eastAsia"/>
        </w:rPr>
        <w:t xml:space="preserve"> 등록의 확인. (</w:t>
      </w:r>
      <w:r>
        <w:rPr>
          <w:rFonts w:asciiTheme="minorEastAsia" w:eastAsiaTheme="minorEastAsia" w:hAnsiTheme="minorEastAsia"/>
        </w:rPr>
        <w:t>아래와</w:t>
      </w:r>
      <w:r>
        <w:rPr>
          <w:rFonts w:asciiTheme="minorEastAsia" w:eastAsiaTheme="minorEastAsia" w:hAnsiTheme="minorEastAsia" w:hint="eastAsia"/>
        </w:rPr>
        <w:t xml:space="preserve"> 같은 명령어를 이용하여, </w:t>
      </w:r>
      <w:proofErr w:type="spellStart"/>
      <w:r>
        <w:rPr>
          <w:rFonts w:asciiTheme="minorEastAsia" w:eastAsiaTheme="minorEastAsia" w:hAnsiTheme="minorEastAsia" w:hint="eastAsia"/>
        </w:rPr>
        <w:t>심볼릭</w:t>
      </w:r>
      <w:proofErr w:type="spellEnd"/>
      <w:r>
        <w:rPr>
          <w:rFonts w:asciiTheme="minorEastAsia" w:eastAsiaTheme="minorEastAsia" w:hAnsiTheme="minorEastAsia" w:hint="eastAsia"/>
        </w:rPr>
        <w:t xml:space="preserve"> 링크로 설정한 ttyUSB장치가 tetra로 적용되었는지 여부를 확인한다.)</w:t>
      </w:r>
    </w:p>
    <w:p w:rsidR="004F46CB" w:rsidRPr="000A080A" w:rsidRDefault="004F46CB" w:rsidP="002F32D9">
      <w:pPr>
        <w:pStyle w:val="a5"/>
        <w:numPr>
          <w:ilvl w:val="0"/>
          <w:numId w:val="5"/>
        </w:numPr>
        <w:ind w:leftChars="0"/>
        <w:rPr>
          <w:rFonts w:asciiTheme="minorEastAsia" w:eastAsiaTheme="minorEastAsia" w:hAnsiTheme="minorEastAsia"/>
          <w:color w:val="0000FF"/>
        </w:rPr>
      </w:pPr>
      <w:r>
        <w:rPr>
          <w:rFonts w:asciiTheme="minorEastAsia" w:eastAsiaTheme="minorEastAsia" w:hAnsiTheme="minorEastAsia" w:hint="eastAsia"/>
          <w:color w:val="0000FF"/>
        </w:rPr>
        <w:t xml:space="preserve">$ </w:t>
      </w:r>
      <w:proofErr w:type="spellStart"/>
      <w:r w:rsidRPr="000A080A">
        <w:rPr>
          <w:rFonts w:asciiTheme="minorEastAsia" w:eastAsiaTheme="minorEastAsia" w:hAnsiTheme="minorEastAsia" w:hint="eastAsia"/>
          <w:color w:val="0000FF"/>
        </w:rPr>
        <w:t>ll</w:t>
      </w:r>
      <w:proofErr w:type="spellEnd"/>
      <w:r w:rsidRPr="000A080A">
        <w:rPr>
          <w:rFonts w:asciiTheme="minorEastAsia" w:eastAsiaTheme="minorEastAsia" w:hAnsiTheme="minorEastAsia" w:hint="eastAsia"/>
          <w:color w:val="0000FF"/>
        </w:rPr>
        <w:t xml:space="preserve"> /dev/</w:t>
      </w:r>
    </w:p>
    <w:p w:rsidR="004F46CB" w:rsidRDefault="00BD7E7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 w:rsidRPr="00BD7E7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56800" cy="3804249"/>
            <wp:effectExtent l="19050" t="0" r="5750" b="0"/>
            <wp:docPr id="27" name="그림 14" descr="C:\Users\wbjin\Desktop\2019.12.09-ROS_HerkuleX_works\HerkuleX_ROS package_works\che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wbjin\Desktop\2019.12.09-ROS_HerkuleX_works\HerkuleX_ROS package_works\chec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60" cy="38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46CB" w:rsidRPr="00B82E8F" w:rsidRDefault="004F46CB" w:rsidP="004F46CB">
      <w:pPr>
        <w:pStyle w:val="a5"/>
        <w:ind w:leftChars="0" w:left="1123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6. Device List확인</w:t>
      </w:r>
    </w:p>
    <w:p w:rsidR="00A42486" w:rsidRPr="00A42486" w:rsidRDefault="00A42486" w:rsidP="004F46CB">
      <w:pPr>
        <w:ind w:leftChars="0" w:left="0"/>
        <w:rPr>
          <w:rFonts w:asciiTheme="minorEastAsia" w:eastAsiaTheme="minorEastAsia" w:hAnsiTheme="minorEastAsia"/>
        </w:rPr>
      </w:pPr>
    </w:p>
    <w:p w:rsidR="0039214A" w:rsidRPr="00850441" w:rsidRDefault="0039214A" w:rsidP="0039214A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EF6D51" w:rsidRDefault="00EF6D51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br w:type="page"/>
      </w:r>
    </w:p>
    <w:p w:rsidR="00155380" w:rsidRPr="00171A44" w:rsidRDefault="00AF48C1" w:rsidP="002F32D9">
      <w:pPr>
        <w:pStyle w:val="a5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HerkuleX ROS Package의 구성</w:t>
      </w:r>
    </w:p>
    <w:p w:rsidR="005F2556" w:rsidRDefault="00155380" w:rsidP="0039214A">
      <w:p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AF48C1">
        <w:rPr>
          <w:rFonts w:asciiTheme="minorEastAsia" w:eastAsiaTheme="minorEastAsia" w:hAnsiTheme="minorEastAsia" w:hint="eastAsia"/>
        </w:rPr>
        <w:t xml:space="preserve">HerkuleX ROS Package는 </w:t>
      </w:r>
      <w:r w:rsidR="00AF48C1">
        <w:rPr>
          <w:rFonts w:asciiTheme="minorEastAsia" w:eastAsiaTheme="minorEastAsia" w:hAnsiTheme="minorEastAsia"/>
        </w:rPr>
        <w:t>‘</w:t>
      </w:r>
      <w:proofErr w:type="spellStart"/>
      <w:r w:rsidR="00AF48C1">
        <w:rPr>
          <w:rFonts w:asciiTheme="minorEastAsia" w:eastAsiaTheme="minorEastAsia" w:hAnsiTheme="minorEastAsia" w:hint="eastAsia"/>
        </w:rPr>
        <w:t>rosserial</w:t>
      </w:r>
      <w:proofErr w:type="spellEnd"/>
      <w:r w:rsidR="00AF48C1">
        <w:rPr>
          <w:rFonts w:asciiTheme="minorEastAsia" w:eastAsiaTheme="minorEastAsia" w:hAnsiTheme="minorEastAsia"/>
        </w:rPr>
        <w:t>’</w:t>
      </w:r>
      <w:r w:rsidR="00AF48C1">
        <w:rPr>
          <w:rFonts w:asciiTheme="minorEastAsia" w:eastAsiaTheme="minorEastAsia" w:hAnsiTheme="minorEastAsia" w:hint="eastAsia"/>
        </w:rPr>
        <w:t xml:space="preserve"> Package를 이용하여, PC와 HerkuleX간의 Serial통신을 연결합니다. 때문에 종속성 패키지로 </w:t>
      </w:r>
      <w:proofErr w:type="spellStart"/>
      <w:r w:rsidR="00AF48C1">
        <w:rPr>
          <w:rFonts w:asciiTheme="minorEastAsia" w:eastAsiaTheme="minorEastAsia" w:hAnsiTheme="minorEastAsia" w:hint="eastAsia"/>
        </w:rPr>
        <w:t>rosserial</w:t>
      </w:r>
      <w:proofErr w:type="spellEnd"/>
      <w:r w:rsidR="00AF48C1">
        <w:rPr>
          <w:rFonts w:asciiTheme="minorEastAsia" w:eastAsiaTheme="minorEastAsia" w:hAnsiTheme="minorEastAsia" w:hint="eastAsia"/>
        </w:rPr>
        <w:t xml:space="preserve">이 </w:t>
      </w:r>
      <w:r w:rsidR="00DC4C94">
        <w:rPr>
          <w:rFonts w:asciiTheme="minorEastAsia" w:eastAsiaTheme="minorEastAsia" w:hAnsiTheme="minorEastAsia" w:hint="eastAsia"/>
        </w:rPr>
        <w:t>준비</w:t>
      </w:r>
      <w:r w:rsidR="00AF48C1">
        <w:rPr>
          <w:rFonts w:asciiTheme="minorEastAsia" w:eastAsiaTheme="minorEastAsia" w:hAnsiTheme="minorEastAsia" w:hint="eastAsia"/>
        </w:rPr>
        <w:t xml:space="preserve">되어 있어야 합니다. 또한, HerkuleX Package는 </w:t>
      </w:r>
      <w:proofErr w:type="spellStart"/>
      <w:r w:rsidR="00AF48C1">
        <w:rPr>
          <w:rFonts w:asciiTheme="minorEastAsia" w:eastAsiaTheme="minorEastAsia" w:hAnsiTheme="minorEastAsia" w:hint="eastAsia"/>
        </w:rPr>
        <w:t>Serail</w:t>
      </w:r>
      <w:proofErr w:type="spellEnd"/>
      <w:r w:rsidR="00AF48C1">
        <w:rPr>
          <w:rFonts w:asciiTheme="minorEastAsia" w:eastAsiaTheme="minorEastAsia" w:hAnsiTheme="minorEastAsia" w:hint="eastAsia"/>
        </w:rPr>
        <w:t>통신의 Board rate를 115,200bps로 고정하였기 때문에 PC에 연결된 HerkuleX의 Board rate또한 115,200bps로 설정되어 있어야 합니다. (HerkuleX Package의 Board rate의 변경을 위해서는 Package의 Code수정이 필요함)</w:t>
      </w:r>
    </w:p>
    <w:p w:rsidR="00AF48C1" w:rsidRDefault="00DC4C94" w:rsidP="0039214A">
      <w:p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HerkuleX ROS Package의 구성은 아래그림과 같습니다.</w:t>
      </w:r>
    </w:p>
    <w:p w:rsidR="00DC4C94" w:rsidRDefault="00DC4C94" w:rsidP="00DC4C94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864165" cy="1673642"/>
            <wp:effectExtent l="19050" t="0" r="32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31" cy="167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94" w:rsidRDefault="00DC4C94" w:rsidP="00DC4C94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7. HerkuleX ROS Package의 구성.</w:t>
      </w:r>
    </w:p>
    <w:p w:rsidR="00DC4C94" w:rsidRDefault="00DC4C94" w:rsidP="0039214A">
      <w:pPr>
        <w:ind w:leftChars="0"/>
        <w:rPr>
          <w:rFonts w:asciiTheme="minorEastAsia" w:eastAsiaTheme="minorEastAsia" w:hAnsiTheme="minorEastAsia"/>
        </w:rPr>
      </w:pPr>
    </w:p>
    <w:p w:rsidR="00DC4C94" w:rsidRDefault="00200C34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HerkuleX ROS Package의 실행을 위한 </w:t>
      </w:r>
      <w:r w:rsidR="00CD2BEA">
        <w:rPr>
          <w:rFonts w:asciiTheme="minorEastAsia" w:eastAsiaTheme="minorEastAsia" w:hAnsiTheme="minorEastAsia" w:hint="eastAsia"/>
        </w:rPr>
        <w:t>Launch file</w:t>
      </w:r>
      <w:r>
        <w:rPr>
          <w:rFonts w:asciiTheme="minorEastAsia" w:eastAsiaTheme="minorEastAsia" w:hAnsiTheme="minorEastAsia" w:hint="eastAsia"/>
        </w:rPr>
        <w:t>이 들어있는 폴더.</w:t>
      </w:r>
    </w:p>
    <w:p w:rsidR="00200C34" w:rsidRDefault="00200C34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Package에서 Publish되는 Message가 정의되어 있는 폴더</w:t>
      </w:r>
    </w:p>
    <w:p w:rsidR="00200C34" w:rsidRDefault="00200C34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MsgHerkuleX_EEP.msg: EEP Register의 메시지 정보가 정의되어 있음.</w:t>
      </w:r>
    </w:p>
    <w:p w:rsidR="00200C34" w:rsidRPr="00200C34" w:rsidRDefault="00200C34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MsgHerkuleX_RAM.msg: RAM Register의 메시지 정보가 정의되어 있음.</w:t>
      </w:r>
    </w:p>
    <w:p w:rsidR="00DC4C94" w:rsidRDefault="00200C34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Package의 C++ 소스코드 정보가 들어있는 폴더</w:t>
      </w:r>
    </w:p>
    <w:p w:rsidR="00200C34" w:rsidRDefault="00200C34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HerkuleX_node.cpp: 함수들의 정의에 대해서 작성된 소스파일</w:t>
      </w:r>
    </w:p>
    <w:p w:rsidR="00200C34" w:rsidRDefault="00200C34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HerkuleX_node.h</w:t>
      </w:r>
      <w:proofErr w:type="spellEnd"/>
      <w:r>
        <w:rPr>
          <w:rFonts w:asciiTheme="minorEastAsia" w:eastAsiaTheme="minorEastAsia" w:hAnsiTheme="minorEastAsia" w:hint="eastAsia"/>
        </w:rPr>
        <w:t xml:space="preserve"> 함수들의 선언과 사용되는 구조체들에 대해서 작성된 헤더파일</w:t>
      </w:r>
    </w:p>
    <w:p w:rsidR="00200C34" w:rsidRDefault="00A32155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Package에서 사용되는 서비스 메시지 정보가 정의되어 있는 폴더</w:t>
      </w:r>
    </w:p>
    <w:p w:rsidR="00A32155" w:rsidRDefault="00215239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HerkuleX_PositionMove.srv: HerkuleX의 위치제어 서비스에 대한 정의.</w:t>
      </w:r>
    </w:p>
    <w:p w:rsidR="00215239" w:rsidRDefault="00215239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파일에는 위치제어 명령에 사용되는 Input Data의 정의와 Output Data에 대한 정의가 정리되어 있음.</w:t>
      </w:r>
    </w:p>
    <w:p w:rsidR="00215239" w:rsidRDefault="00511DD6" w:rsidP="00215239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578165" cy="2217477"/>
            <wp:effectExtent l="19050" t="0" r="3235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637" cy="222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39" w:rsidRPr="00215239" w:rsidRDefault="00215239" w:rsidP="00215239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8. Position Move Command Service 정의</w:t>
      </w:r>
    </w:p>
    <w:p w:rsidR="00200C34" w:rsidRPr="00200C34" w:rsidRDefault="00200C34" w:rsidP="00200C34">
      <w:pPr>
        <w:ind w:leftChars="0"/>
        <w:rPr>
          <w:rFonts w:asciiTheme="minorEastAsia" w:eastAsiaTheme="minorEastAsia" w:hAnsiTheme="minorEastAsia"/>
        </w:rPr>
      </w:pPr>
    </w:p>
    <w:p w:rsidR="00DC4C94" w:rsidRDefault="00215239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HerkuleX_VelocityMove.srv: HerkuleX의 속도제어 서비스에 대한 정의.</w:t>
      </w:r>
    </w:p>
    <w:p w:rsidR="00215239" w:rsidRDefault="00215239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파일에는 속도제어 명령에 사용되는 Input Data의 정의와 Output Data에 대한 정의가 정리되어 있음.</w:t>
      </w:r>
    </w:p>
    <w:p w:rsidR="00215239" w:rsidRDefault="00511DD6" w:rsidP="00215239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3865247" cy="2191109"/>
            <wp:effectExtent l="19050" t="0" r="1903" b="0"/>
            <wp:docPr id="2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39" cy="219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39" w:rsidRPr="00215239" w:rsidRDefault="00215239" w:rsidP="00215239">
      <w:pPr>
        <w:ind w:leftChars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9. Velocity Move Command Service 정의.</w:t>
      </w:r>
    </w:p>
    <w:p w:rsidR="00DC4C94" w:rsidRDefault="00DC4C94" w:rsidP="0039214A">
      <w:pPr>
        <w:ind w:leftChars="0"/>
        <w:rPr>
          <w:rFonts w:asciiTheme="minorEastAsia" w:eastAsiaTheme="minorEastAsia" w:hAnsiTheme="minorEastAsia"/>
        </w:rPr>
      </w:pPr>
    </w:p>
    <w:p w:rsidR="00C759A5" w:rsidRDefault="00215239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HerkuleX_RegisterCommand.srv: </w:t>
      </w:r>
      <w:r w:rsidR="00C759A5">
        <w:rPr>
          <w:rFonts w:asciiTheme="minorEastAsia" w:eastAsiaTheme="minorEastAsia" w:hAnsiTheme="minorEastAsia" w:hint="eastAsia"/>
        </w:rPr>
        <w:t>HerkuleX의 EEP &amp; RAM Register에 해당 주소번지 별 데이터를 입력하여 Read/Write기능을 수행할 수 있는 서비스에 대한 정의.</w:t>
      </w:r>
    </w:p>
    <w:p w:rsidR="00C759A5" w:rsidRDefault="00C759A5" w:rsidP="002F32D9">
      <w:pPr>
        <w:pStyle w:val="a5"/>
        <w:numPr>
          <w:ilvl w:val="0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해당 파일에는 Register Control(Read/Write)에 사용되는 Input Data의 정의와 Output Data에 대한 정의가 정리되어 있음.</w:t>
      </w:r>
    </w:p>
    <w:p w:rsidR="00AF48C1" w:rsidRDefault="00511DD6" w:rsidP="00C759A5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534024" cy="1975449"/>
            <wp:effectExtent l="19050" t="0" r="0" b="0"/>
            <wp:docPr id="2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93" cy="198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A5" w:rsidRPr="00C759A5" w:rsidRDefault="00C759A5" w:rsidP="00C759A5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10. Register Command Service 정의.</w:t>
      </w:r>
    </w:p>
    <w:p w:rsidR="004C155E" w:rsidRDefault="004C155E" w:rsidP="000844F3">
      <w:pPr>
        <w:ind w:leftChars="0" w:left="0"/>
        <w:rPr>
          <w:rFonts w:asciiTheme="minorEastAsia" w:eastAsiaTheme="minorEastAsia" w:hAnsiTheme="minorEastAsia"/>
        </w:rPr>
      </w:pPr>
    </w:p>
    <w:p w:rsidR="00A56CA7" w:rsidRDefault="00E036A5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HerkuleX Package의 </w:t>
      </w:r>
      <w:proofErr w:type="spellStart"/>
      <w:r>
        <w:rPr>
          <w:rFonts w:asciiTheme="minorEastAsia" w:eastAsiaTheme="minorEastAsia" w:hAnsiTheme="minorEastAsia" w:hint="eastAsia"/>
        </w:rPr>
        <w:t>CMakeList</w:t>
      </w:r>
      <w:proofErr w:type="spellEnd"/>
      <w:r>
        <w:rPr>
          <w:rFonts w:asciiTheme="minorEastAsia" w:eastAsiaTheme="minorEastAsia" w:hAnsiTheme="minorEastAsia" w:hint="eastAsia"/>
        </w:rPr>
        <w:t>파일.</w:t>
      </w:r>
    </w:p>
    <w:p w:rsidR="00E036A5" w:rsidRDefault="00E036A5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파일에서는 </w:t>
      </w:r>
      <w:r w:rsidR="002D07F4">
        <w:rPr>
          <w:rFonts w:asciiTheme="minorEastAsia" w:eastAsiaTheme="minorEastAsia" w:hAnsiTheme="minorEastAsia" w:hint="eastAsia"/>
        </w:rPr>
        <w:t>빌드에 필요한 관련 패키지의 탐색, ROS메시지와 서비스 생성기 정의, catkin관련 빌드 정보 및 실행 파일을 지정하는 순으로 구성되어 있으며, 해당 내용은 아래 그림과 같습니다.</w:t>
      </w:r>
    </w:p>
    <w:p w:rsidR="002D07F4" w:rsidRDefault="00511DD6" w:rsidP="002D07F4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841705" cy="5771072"/>
            <wp:effectExtent l="19050" t="0" r="6645" b="0"/>
            <wp:docPr id="2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15" cy="577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7F4" w:rsidRPr="002D07F4" w:rsidRDefault="002D07F4" w:rsidP="002D07F4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11. CMakeLists</w:t>
      </w:r>
      <w:r w:rsidR="00BA165B">
        <w:rPr>
          <w:rFonts w:asciiTheme="minorEastAsia" w:eastAsiaTheme="minorEastAsia" w:hAnsiTheme="minorEastAsia" w:hint="eastAsia"/>
        </w:rPr>
        <w:t>.txt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file의</w:t>
      </w:r>
      <w:r>
        <w:rPr>
          <w:rFonts w:asciiTheme="minorEastAsia" w:eastAsiaTheme="minorEastAsia" w:hAnsiTheme="minorEastAsia" w:hint="eastAsia"/>
        </w:rPr>
        <w:t xml:space="preserve"> 구성</w:t>
      </w:r>
    </w:p>
    <w:p w:rsidR="00C759A5" w:rsidRDefault="00E036A5" w:rsidP="002F32D9">
      <w:pPr>
        <w:pStyle w:val="a5"/>
        <w:numPr>
          <w:ilvl w:val="0"/>
          <w:numId w:val="9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Package xml파일.</w:t>
      </w:r>
    </w:p>
    <w:p w:rsidR="00E036A5" w:rsidRDefault="00976819" w:rsidP="002F32D9">
      <w:pPr>
        <w:pStyle w:val="a5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파일에서는 </w:t>
      </w:r>
      <w:r w:rsidR="002D07F4">
        <w:rPr>
          <w:rFonts w:asciiTheme="minorEastAsia" w:eastAsiaTheme="minorEastAsia" w:hAnsiTheme="minorEastAsia" w:hint="eastAsia"/>
        </w:rPr>
        <w:t>빌드 시스템의 의존성과 패키지를 빌드</w:t>
      </w:r>
      <w:r w:rsidR="00511DD6">
        <w:rPr>
          <w:rFonts w:asciiTheme="minorEastAsia" w:eastAsiaTheme="minorEastAsia" w:hAnsiTheme="minorEastAsia" w:hint="eastAsia"/>
        </w:rPr>
        <w:t xml:space="preserve"> </w:t>
      </w:r>
      <w:r w:rsidR="002D07F4">
        <w:rPr>
          <w:rFonts w:asciiTheme="minorEastAsia" w:eastAsiaTheme="minorEastAsia" w:hAnsiTheme="minorEastAsia" w:hint="eastAsia"/>
        </w:rPr>
        <w:t>할 때</w:t>
      </w:r>
      <w:r w:rsidR="00C760EB">
        <w:rPr>
          <w:rFonts w:asciiTheme="minorEastAsia" w:eastAsiaTheme="minorEastAsia" w:hAnsiTheme="minorEastAsia" w:hint="eastAsia"/>
        </w:rPr>
        <w:t xml:space="preserve"> </w:t>
      </w:r>
      <w:r w:rsidR="002D07F4">
        <w:rPr>
          <w:rFonts w:asciiTheme="minorEastAsia" w:eastAsiaTheme="minorEastAsia" w:hAnsiTheme="minorEastAsia" w:hint="eastAsia"/>
        </w:rPr>
        <w:t>의존하는 패키지, 패키지를 실행할 때 의존하는 패키지 명이 기록되어 있으며, 그 내용은 아래 그림과 같다.</w:t>
      </w:r>
    </w:p>
    <w:p w:rsidR="002D07F4" w:rsidRDefault="00511DD6" w:rsidP="002D07F4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495578" cy="5055079"/>
            <wp:effectExtent l="19050" t="0" r="0" b="0"/>
            <wp:docPr id="3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06" cy="505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7F4" w:rsidRPr="002D07F4" w:rsidRDefault="002D07F4" w:rsidP="002D07F4">
      <w:pPr>
        <w:ind w:leftChars="0" w:lef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12. </w:t>
      </w: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ackage.xml file의 내용.</w:t>
      </w:r>
    </w:p>
    <w:p w:rsidR="00A56CA7" w:rsidRPr="004C155E" w:rsidRDefault="00A56CA7" w:rsidP="000844F3">
      <w:pPr>
        <w:ind w:leftChars="0" w:left="0"/>
        <w:rPr>
          <w:rFonts w:asciiTheme="minorEastAsia" w:eastAsiaTheme="minorEastAsia" w:hAnsiTheme="minorEastAsia"/>
        </w:rPr>
      </w:pPr>
    </w:p>
    <w:p w:rsidR="005F2556" w:rsidRDefault="0039214A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5F2556" w:rsidRPr="00C760EB" w:rsidRDefault="003F1AA6" w:rsidP="002F32D9">
      <w:pPr>
        <w:pStyle w:val="a5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HerkuleX</w:t>
      </w:r>
      <w:r w:rsidR="00C760EB">
        <w:rPr>
          <w:rFonts w:asciiTheme="minorEastAsia" w:eastAsiaTheme="minorEastAsia" w:hAnsiTheme="minorEastAsia" w:hint="eastAsia"/>
          <w:b/>
          <w:sz w:val="24"/>
          <w:szCs w:val="24"/>
        </w:rPr>
        <w:t xml:space="preserve"> Package의 실행.</w:t>
      </w:r>
    </w:p>
    <w:p w:rsidR="0014422C" w:rsidRDefault="003C0751" w:rsidP="0039214A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ROS시스템에서는 실행하고자 하는 ROS Node를 구동하기 위해서는 초기에 ROS마스터를 실행해 주어야 각각의 Node사이에 연결과 메시지의 통신이 가능하다. HerkuleX Package에서는 이러한 번거로움을 해결하고자 Launch파일을 추가로 제작하였으며, 이 L</w:t>
      </w:r>
      <w:r>
        <w:rPr>
          <w:rFonts w:asciiTheme="minorEastAsia" w:eastAsiaTheme="minorEastAsia" w:hAnsiTheme="minorEastAsia"/>
        </w:rPr>
        <w:t>aunch</w:t>
      </w:r>
      <w:r>
        <w:rPr>
          <w:rFonts w:asciiTheme="minorEastAsia" w:eastAsiaTheme="minorEastAsia" w:hAnsiTheme="minorEastAsia" w:hint="eastAsia"/>
        </w:rPr>
        <w:t>만을 실행 함으로서 HerkuleX의 구동을 할 수 있도록 되어 있다. 해당 Launch file의 구성은 다음과 같다.</w:t>
      </w:r>
    </w:p>
    <w:p w:rsidR="005E1495" w:rsidRDefault="00511DD6" w:rsidP="00846AFC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252354" cy="1418015"/>
            <wp:effectExtent l="1905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990" cy="142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AFC" w:rsidRDefault="00846AFC" w:rsidP="00846AFC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13. HerkuleX Launch file의 구성</w:t>
      </w:r>
    </w:p>
    <w:p w:rsidR="003C0751" w:rsidRDefault="003C0751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846AFC" w:rsidRDefault="00846AFC" w:rsidP="002F32D9">
      <w:pPr>
        <w:pStyle w:val="a5"/>
        <w:widowControl/>
        <w:numPr>
          <w:ilvl w:val="0"/>
          <w:numId w:val="10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pkg</w:t>
      </w:r>
      <w:proofErr w:type="spellEnd"/>
      <w:r>
        <w:rPr>
          <w:rFonts w:asciiTheme="minorEastAsia" w:eastAsiaTheme="minorEastAsia" w:hAnsiTheme="minorEastAsia" w:hint="eastAsia"/>
        </w:rPr>
        <w:t>: 패키지의 이름.</w:t>
      </w:r>
    </w:p>
    <w:p w:rsidR="00846AFC" w:rsidRDefault="00846AFC" w:rsidP="002F32D9">
      <w:pPr>
        <w:pStyle w:val="a5"/>
        <w:widowControl/>
        <w:numPr>
          <w:ilvl w:val="0"/>
          <w:numId w:val="10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type: 실제 실행할 Node의 이름.</w:t>
      </w:r>
    </w:p>
    <w:p w:rsidR="00846AFC" w:rsidRDefault="00846AFC" w:rsidP="002F32D9">
      <w:pPr>
        <w:pStyle w:val="a5"/>
        <w:widowControl/>
        <w:numPr>
          <w:ilvl w:val="0"/>
          <w:numId w:val="10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name: 위 type에 해당하는 Node가 실행될 때 붙여지는 이름.</w:t>
      </w:r>
    </w:p>
    <w:p w:rsidR="003C0751" w:rsidRDefault="00511DD6" w:rsidP="002F32D9">
      <w:pPr>
        <w:pStyle w:val="a5"/>
        <w:widowControl/>
        <w:numPr>
          <w:ilvl w:val="0"/>
          <w:numId w:val="10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연결된 HerkuleX의 개수. (예시 그림에는 2개를 사용함으로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를 기입)</w:t>
      </w:r>
    </w:p>
    <w:p w:rsidR="00511DD6" w:rsidRDefault="00511DD6" w:rsidP="00511DD6">
      <w:pPr>
        <w:pStyle w:val="a5"/>
        <w:widowControl/>
        <w:numPr>
          <w:ilvl w:val="0"/>
          <w:numId w:val="10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output: </w:t>
      </w:r>
      <w:r>
        <w:rPr>
          <w:rFonts w:asciiTheme="minorEastAsia" w:eastAsiaTheme="minorEastAsia" w:hAnsiTheme="minorEastAsia"/>
        </w:rPr>
        <w:t>해당</w:t>
      </w:r>
      <w:r>
        <w:rPr>
          <w:rFonts w:asciiTheme="minorEastAsia" w:eastAsiaTheme="minorEastAsia" w:hAnsiTheme="minorEastAsia" w:hint="eastAsia"/>
        </w:rPr>
        <w:t xml:space="preserve"> 터미널 창에 실행되는 Node들의 출력들 표시해주기 위한 옵션.</w:t>
      </w:r>
    </w:p>
    <w:p w:rsidR="00511DD6" w:rsidRPr="00511DD6" w:rsidRDefault="00511DD6" w:rsidP="00511DD6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846AFC" w:rsidRDefault="00E858B3" w:rsidP="00E858B3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※ HerkuleX Node를 실행하기 위해서는 위의 그림과 같이 Launch file을 실행해도 되지만, roscore를 </w:t>
      </w:r>
      <w:r>
        <w:rPr>
          <w:rFonts w:asciiTheme="minorEastAsia" w:eastAsiaTheme="minorEastAsia" w:hAnsiTheme="minorEastAsia"/>
        </w:rPr>
        <w:t>실행한</w:t>
      </w:r>
      <w:r>
        <w:rPr>
          <w:rFonts w:asciiTheme="minorEastAsia" w:eastAsiaTheme="minorEastAsia" w:hAnsiTheme="minorEastAsia" w:hint="eastAsia"/>
        </w:rPr>
        <w:t xml:space="preserve"> 후에 HerkuleX_Node를 실행하는 방법으로도 사용이 가능하다.</w:t>
      </w:r>
    </w:p>
    <w:p w:rsidR="003C0751" w:rsidRDefault="003C0751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E858B3" w:rsidRDefault="00F466DD" w:rsidP="00F466DD">
      <w:pPr>
        <w:widowControl/>
        <w:wordWrap/>
        <w:autoSpaceDE/>
        <w:autoSpaceDN/>
        <w:ind w:leftChars="100" w:left="2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- HerkuleX를 실행하기 위한 Launch File의 실행은 터미널 창을 열어서 해당 Launch file을 호출하는 명령어를 입력하는 방식으로 진행하며, 그 방법은 다음과 같다.</w:t>
      </w:r>
    </w:p>
    <w:p w:rsidR="00F466DD" w:rsidRDefault="00F466DD" w:rsidP="00F466DD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199931" cy="713051"/>
            <wp:effectExtent l="19050" t="0" r="719" b="0"/>
            <wp:docPr id="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68" cy="71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6DD" w:rsidRDefault="00F466DD" w:rsidP="00F466DD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14. HerkuleX Launch file의 실행을 위한 터미널 창 명령어 입력</w:t>
      </w:r>
    </w:p>
    <w:p w:rsidR="00F466DD" w:rsidRPr="00F466DD" w:rsidRDefault="00F466DD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F466DD" w:rsidRPr="004B2CA7" w:rsidRDefault="00F466DD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F466DD">
        <w:rPr>
          <w:rFonts w:asciiTheme="minorEastAsia" w:eastAsiaTheme="minorEastAsia" w:hAnsiTheme="minorEastAsia"/>
        </w:rPr>
        <w:t>명령어</w:t>
      </w:r>
      <w:r w:rsidRPr="00F466DD">
        <w:rPr>
          <w:rFonts w:asciiTheme="minorEastAsia" w:eastAsiaTheme="minorEastAsia" w:hAnsiTheme="minorEastAsia" w:hint="eastAsia"/>
        </w:rPr>
        <w:t xml:space="preserve"> 입력:  $ </w:t>
      </w:r>
      <w:proofErr w:type="spellStart"/>
      <w:r w:rsidRPr="00F466DD">
        <w:rPr>
          <w:rFonts w:asciiTheme="minorEastAsia" w:eastAsiaTheme="minorEastAsia" w:hAnsiTheme="minorEastAsia" w:hint="eastAsia"/>
        </w:rPr>
        <w:t>roslaunch</w:t>
      </w:r>
      <w:proofErr w:type="spellEnd"/>
      <w:r w:rsidRPr="00F466DD">
        <w:rPr>
          <w:rFonts w:asciiTheme="minorEastAsia" w:eastAsiaTheme="minorEastAsia" w:hAnsiTheme="minorEastAsia" w:hint="eastAsia"/>
        </w:rPr>
        <w:t xml:space="preserve"> HerkuleX </w:t>
      </w:r>
      <w:proofErr w:type="spellStart"/>
      <w:r w:rsidRPr="00F466DD">
        <w:rPr>
          <w:rFonts w:asciiTheme="minorEastAsia" w:eastAsiaTheme="minorEastAsia" w:hAnsiTheme="minorEastAsia" w:hint="eastAsia"/>
        </w:rPr>
        <w:t>HerkuleX.launch</w:t>
      </w:r>
      <w:proofErr w:type="spellEnd"/>
      <w:r w:rsidRPr="00F466DD">
        <w:rPr>
          <w:rFonts w:asciiTheme="minorEastAsia" w:eastAsiaTheme="minorEastAsia" w:hAnsiTheme="minorEastAsia" w:hint="eastAsia"/>
        </w:rPr>
        <w:t xml:space="preserve"> </w:t>
      </w:r>
    </w:p>
    <w:p w:rsidR="004B2CA7" w:rsidRDefault="004B2CA7" w:rsidP="004B2CA7">
      <w:pPr>
        <w:widowControl/>
        <w:wordWrap/>
        <w:autoSpaceDE/>
        <w:autoSpaceDN/>
        <w:ind w:leftChars="100" w:left="200" w:rightChars="0" w:right="0"/>
        <w:jc w:val="left"/>
        <w:rPr>
          <w:rFonts w:asciiTheme="minorEastAsia" w:eastAsiaTheme="minorEastAsia" w:hAnsiTheme="minorEastAsia"/>
        </w:rPr>
      </w:pPr>
    </w:p>
    <w:p w:rsidR="00F466DD" w:rsidRDefault="004B2CA7" w:rsidP="004B2CA7">
      <w:pPr>
        <w:widowControl/>
        <w:wordWrap/>
        <w:autoSpaceDE/>
        <w:autoSpaceDN/>
        <w:ind w:leftChars="100" w:left="2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- HerkuleX Launch </w:t>
      </w:r>
      <w:r>
        <w:rPr>
          <w:rFonts w:asciiTheme="minorEastAsia" w:eastAsiaTheme="minorEastAsia" w:hAnsiTheme="minorEastAsia"/>
        </w:rPr>
        <w:t>file이</w:t>
      </w:r>
      <w:r>
        <w:rPr>
          <w:rFonts w:asciiTheme="minorEastAsia" w:eastAsiaTheme="minorEastAsia" w:hAnsiTheme="minorEastAsia" w:hint="eastAsia"/>
        </w:rPr>
        <w:t xml:space="preserve"> 실행되면, 아래 그림과 같이 터미널 창에 HerkuleX의 동작을 위한 입력 창이 출력된다. 이때, HerkuleX와 PC간에 Serial통신이 정상적으로 수행되면 터미널창의 가장 하단에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Serial Port initialized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라는 문구가 나오게 되는데 해당 문구가 출력되지 않으면, PC와 HerkuleX간에 연결이 정상적으로 되지 않는 것이다. (해당 경우에는 HerkuleX를 연결하는 USB to Serial의 연결 및 PC에서의 인식여부, HerkuleX에 공급되는 전원에 이상이 없는지 여부를 체크해야 한다.)</w:t>
      </w:r>
    </w:p>
    <w:p w:rsidR="004B2CA7" w:rsidRDefault="00EE650D" w:rsidP="004B2CA7">
      <w:pPr>
        <w:widowControl/>
        <w:wordWrap/>
        <w:autoSpaceDE/>
        <w:autoSpaceDN/>
        <w:ind w:leftChars="100" w:left="200" w:rightChars="0" w:right="0"/>
        <w:jc w:val="center"/>
        <w:rPr>
          <w:rFonts w:asciiTheme="minorEastAsia" w:eastAsiaTheme="minorEastAsia" w:hAnsiTheme="minorEastAsia"/>
        </w:rPr>
      </w:pPr>
      <w:r w:rsidRPr="00EE650D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4923622" cy="3969002"/>
            <wp:effectExtent l="19050" t="19050" r="10328" b="12448"/>
            <wp:docPr id="3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71" cy="39702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A7" w:rsidRDefault="004B2CA7" w:rsidP="004B2CA7">
      <w:pPr>
        <w:widowControl/>
        <w:wordWrap/>
        <w:autoSpaceDE/>
        <w:autoSpaceDN/>
        <w:ind w:leftChars="100" w:left="20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15. HerkuleX Node실행 시 터미널 출력화면.</w:t>
      </w:r>
    </w:p>
    <w:p w:rsidR="004B2CA7" w:rsidRDefault="004B2CA7" w:rsidP="004B2CA7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1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Node에서는 총 14가지 타입의 입력으로 HerkuleX의 수동 조작이 가능하다.</w:t>
      </w:r>
    </w:p>
    <w:p w:rsidR="004B2CA7" w:rsidRDefault="004B2CA7" w:rsidP="002F32D9">
      <w:pPr>
        <w:pStyle w:val="a5"/>
        <w:widowControl/>
        <w:numPr>
          <w:ilvl w:val="0"/>
          <w:numId w:val="11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입력인자는 총 4가지이며, 각각의 인자는 </w:t>
      </w:r>
      <w:r w:rsidR="00D27F2B"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/>
        </w:rPr>
        <w:t>,</w:t>
      </w:r>
      <w:r w:rsidR="00D27F2B"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 w:hint="eastAsia"/>
        </w:rPr>
        <w:t>comma)</w:t>
      </w:r>
      <w:r>
        <w:rPr>
          <w:rFonts w:asciiTheme="minorEastAsia" w:eastAsiaTheme="minorEastAsia" w:hAnsiTheme="minorEastAsia"/>
        </w:rPr>
        <w:t>로</w:t>
      </w:r>
      <w:r>
        <w:rPr>
          <w:rFonts w:asciiTheme="minorEastAsia" w:eastAsiaTheme="minorEastAsia" w:hAnsiTheme="minorEastAsia" w:hint="eastAsia"/>
        </w:rPr>
        <w:t xml:space="preserve"> 구분한다.  첫 번째 인자로 명령어의 타입을 결정하며, 두 번째 인자로 </w:t>
      </w:r>
      <w:r w:rsidR="00D27F2B">
        <w:rPr>
          <w:rFonts w:asciiTheme="minorEastAsia" w:eastAsiaTheme="minorEastAsia" w:hAnsiTheme="minorEastAsia" w:hint="eastAsia"/>
        </w:rPr>
        <w:t xml:space="preserve">HerkuleX의 ID값, 세 번째는 Register의 주소번지, 네 번째는 데이터 값이다. 각각의 명령 타입마다 이 4가지를 모두 사용하는 경우도 있지만, 그렇지 않은 경우도 있다. 명령어를 수행하는데 필요 없는 입력인자의 경우 </w:t>
      </w:r>
      <w:r w:rsidR="00D27F2B">
        <w:rPr>
          <w:rFonts w:asciiTheme="minorEastAsia" w:eastAsiaTheme="minorEastAsia" w:hAnsiTheme="minorEastAsia"/>
        </w:rPr>
        <w:t>‘</w:t>
      </w:r>
      <w:r w:rsidR="00D27F2B">
        <w:rPr>
          <w:rFonts w:asciiTheme="minorEastAsia" w:eastAsiaTheme="minorEastAsia" w:hAnsiTheme="minorEastAsia" w:hint="eastAsia"/>
        </w:rPr>
        <w:t>0</w:t>
      </w:r>
      <w:r w:rsidR="00D27F2B">
        <w:rPr>
          <w:rFonts w:asciiTheme="minorEastAsia" w:eastAsiaTheme="minorEastAsia" w:hAnsiTheme="minorEastAsia"/>
        </w:rPr>
        <w:t>’을</w:t>
      </w:r>
      <w:r w:rsidR="00D27F2B">
        <w:rPr>
          <w:rFonts w:asciiTheme="minorEastAsia" w:eastAsiaTheme="minorEastAsia" w:hAnsiTheme="minorEastAsia" w:hint="eastAsia"/>
        </w:rPr>
        <w:t xml:space="preserve"> 입력해 주면 된다. 이</w:t>
      </w:r>
      <w:r>
        <w:rPr>
          <w:rFonts w:asciiTheme="minorEastAsia" w:eastAsiaTheme="minorEastAsia" w:hAnsiTheme="minorEastAsia" w:hint="eastAsia"/>
        </w:rPr>
        <w:t xml:space="preserve"> 14가지 타입의 입력에 대한 사용방법 및 설명은 다음과 같다.</w:t>
      </w:r>
      <w:r w:rsidR="00D27F2B">
        <w:rPr>
          <w:rFonts w:asciiTheme="minorEastAsia" w:eastAsiaTheme="minorEastAsia" w:hAnsiTheme="minorEastAsia" w:hint="eastAsia"/>
        </w:rPr>
        <w:t xml:space="preserve"> (모든 입력인자를 입력한 후에는 </w:t>
      </w:r>
      <w:r w:rsidR="00D27F2B">
        <w:rPr>
          <w:rFonts w:asciiTheme="minorEastAsia" w:eastAsiaTheme="minorEastAsia" w:hAnsiTheme="minorEastAsia"/>
        </w:rPr>
        <w:t>‘</w:t>
      </w:r>
      <w:r w:rsidR="00D27F2B">
        <w:rPr>
          <w:rFonts w:asciiTheme="minorEastAsia" w:eastAsiaTheme="minorEastAsia" w:hAnsiTheme="minorEastAsia" w:hint="eastAsia"/>
        </w:rPr>
        <w:t>Enter</w:t>
      </w:r>
      <w:r w:rsidR="00D27F2B">
        <w:rPr>
          <w:rFonts w:asciiTheme="minorEastAsia" w:eastAsiaTheme="minorEastAsia" w:hAnsiTheme="minorEastAsia"/>
        </w:rPr>
        <w:t>’</w:t>
      </w:r>
      <w:r w:rsidR="00D27F2B">
        <w:rPr>
          <w:rFonts w:asciiTheme="minorEastAsia" w:eastAsiaTheme="minorEastAsia" w:hAnsiTheme="minorEastAsia" w:hint="eastAsia"/>
        </w:rPr>
        <w:t>키를 입력한다.)</w:t>
      </w: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D27F2B">
        <w:rPr>
          <w:rFonts w:asciiTheme="minorEastAsia" w:eastAsiaTheme="minorEastAsia" w:hAnsiTheme="minorEastAsia" w:hint="eastAsia"/>
        </w:rPr>
        <w:t>HerkuleX의 모터 토크를 On/Off하거나 브레이크 On시킬 수 있는 명령어이다.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예_1) 1,1,0,1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 HerkuleX ID 1번에 모터토크를 On시킨다.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예_2) 1,1,0,0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 HerkuleX ID 1번에 모터토크를 Off시킨다.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예_3) 1,1,0,2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 HerkuleX ID 1번에 브레이크를 On시킨다.</w:t>
      </w:r>
    </w:p>
    <w:p w:rsidR="00D27F2B" w:rsidRPr="00D27F2B" w:rsidRDefault="00D27F2B" w:rsidP="00D27F2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</w:p>
    <w:p w:rsidR="00D27F2B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D27F2B">
        <w:rPr>
          <w:rFonts w:asciiTheme="minorEastAsia" w:eastAsiaTheme="minorEastAsia" w:hAnsiTheme="minorEastAsia" w:hint="eastAsia"/>
        </w:rPr>
        <w:t>HerkuleX에 속도모드 지령을 전달하는 명령어이다.</w:t>
      </w:r>
    </w:p>
    <w:p w:rsidR="00D27F2B" w:rsidRP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2,1,0,100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 HerkuleX ID1번을 목표속도 100</w:t>
      </w:r>
      <w:r>
        <w:rPr>
          <w:rFonts w:asciiTheme="minorEastAsia" w:eastAsiaTheme="minorEastAsia" w:hAnsiTheme="minorEastAsia"/>
        </w:rPr>
        <w:t>으로</w:t>
      </w:r>
      <w:r>
        <w:rPr>
          <w:rFonts w:asciiTheme="minorEastAsia" w:eastAsiaTheme="minorEastAsia" w:hAnsiTheme="minorEastAsia" w:hint="eastAsia"/>
        </w:rPr>
        <w:t xml:space="preserve"> 동작한다.</w:t>
      </w:r>
    </w:p>
    <w:p w:rsidR="004B2CA7" w:rsidRPr="00D27F2B" w:rsidRDefault="00D27F2B" w:rsidP="00D27F2B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D27F2B">
        <w:rPr>
          <w:rFonts w:asciiTheme="minorEastAsia" w:eastAsiaTheme="minorEastAsia" w:hAnsiTheme="minorEastAsia" w:hint="eastAsia"/>
        </w:rPr>
        <w:t>HerkuleX에 위치모드 지령을 전달하는 명령어이다.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</w:t>
      </w:r>
      <w:r w:rsidR="007D4DA1">
        <w:rPr>
          <w:rFonts w:asciiTheme="minorEastAsia" w:eastAsiaTheme="minorEastAsia" w:hAnsiTheme="minorEastAsia" w:hint="eastAsia"/>
        </w:rPr>
        <w:t>) 3,1,100</w:t>
      </w:r>
      <w:r>
        <w:rPr>
          <w:rFonts w:asciiTheme="minorEastAsia" w:eastAsiaTheme="minorEastAsia" w:hAnsiTheme="minorEastAsia" w:hint="eastAsia"/>
        </w:rPr>
        <w:t>,512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 HerkuleX ID1번을 </w:t>
      </w:r>
      <w:r w:rsidR="007D4DA1">
        <w:rPr>
          <w:rFonts w:asciiTheme="minorEastAsia" w:eastAsiaTheme="minorEastAsia" w:hAnsiTheme="minorEastAsia" w:hint="eastAsia"/>
        </w:rPr>
        <w:t xml:space="preserve">100ms시간 안에 </w:t>
      </w:r>
      <w:r>
        <w:rPr>
          <w:rFonts w:asciiTheme="minorEastAsia" w:eastAsiaTheme="minorEastAsia" w:hAnsiTheme="minorEastAsia" w:hint="eastAsia"/>
        </w:rPr>
        <w:t>목표위치 512</w:t>
      </w:r>
      <w:r>
        <w:rPr>
          <w:rFonts w:asciiTheme="minorEastAsia" w:eastAsiaTheme="minorEastAsia" w:hAnsiTheme="minorEastAsia"/>
        </w:rPr>
        <w:t>로</w:t>
      </w:r>
      <w:r>
        <w:rPr>
          <w:rFonts w:asciiTheme="minorEastAsia" w:eastAsiaTheme="minorEastAsia" w:hAnsiTheme="minorEastAsia" w:hint="eastAsia"/>
        </w:rPr>
        <w:t xml:space="preserve"> 동작한다.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D27F2B">
        <w:rPr>
          <w:rFonts w:asciiTheme="minorEastAsia" w:eastAsiaTheme="minorEastAsia" w:hAnsiTheme="minorEastAsia" w:hint="eastAsia"/>
        </w:rPr>
        <w:t>HerkuleX의 RAM Register 주소를 선택하여 해당 데이터를 확인하는 명령어이다.</w:t>
      </w:r>
    </w:p>
    <w:p w:rsidR="00D27F2B" w:rsidRDefault="00D27F2B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4,1,</w:t>
      </w:r>
      <w:r w:rsidR="00F53E2E">
        <w:rPr>
          <w:rFonts w:asciiTheme="minorEastAsia" w:eastAsiaTheme="minorEastAsia" w:hAnsiTheme="minorEastAsia" w:hint="eastAsia"/>
        </w:rPr>
        <w:t>60,0을 입력하는 경우 HerkuleX ID1번의 절대위치(Absolute Position)</w:t>
      </w:r>
      <w:r w:rsidR="00F53E2E">
        <w:rPr>
          <w:rFonts w:asciiTheme="minorEastAsia" w:eastAsiaTheme="minorEastAsia" w:hAnsiTheme="minorEastAsia"/>
        </w:rPr>
        <w:t xml:space="preserve"> </w:t>
      </w:r>
      <w:r w:rsidR="00F53E2E">
        <w:rPr>
          <w:rFonts w:asciiTheme="minorEastAsia" w:eastAsiaTheme="minorEastAsia" w:hAnsiTheme="minorEastAsia" w:hint="eastAsia"/>
        </w:rPr>
        <w:t>데이터를 확인한다.</w:t>
      </w:r>
    </w:p>
    <w:p w:rsidR="00F53E2E" w:rsidRDefault="00F53E2E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. 해당 명령이 수행되면 </w:t>
      </w:r>
      <w:r w:rsidR="005311DD">
        <w:rPr>
          <w:rFonts w:asciiTheme="minorEastAsia" w:eastAsiaTheme="minorEastAsia" w:hAnsiTheme="minorEastAsia" w:hint="eastAsia"/>
        </w:rPr>
        <w:t xml:space="preserve">선택된 주소의 </w:t>
      </w:r>
      <w:r>
        <w:rPr>
          <w:rFonts w:asciiTheme="minorEastAsia" w:eastAsiaTheme="minorEastAsia" w:hAnsiTheme="minorEastAsia" w:hint="eastAsia"/>
        </w:rPr>
        <w:t>RAM_MAP topic의 값</w:t>
      </w:r>
      <w:r w:rsidR="005311DD">
        <w:rPr>
          <w:rFonts w:asciiTheme="minorEastAsia" w:eastAsiaTheme="minorEastAsia" w:hAnsiTheme="minorEastAsia" w:hint="eastAsia"/>
        </w:rPr>
        <w:t>만</w:t>
      </w:r>
      <w:r>
        <w:rPr>
          <w:rFonts w:asciiTheme="minorEastAsia" w:eastAsiaTheme="minorEastAsia" w:hAnsiTheme="minorEastAsia" w:hint="eastAsia"/>
        </w:rPr>
        <w:t xml:space="preserve"> 업데이트 된다.</w:t>
      </w:r>
    </w:p>
    <w:p w:rsidR="00F53E2E" w:rsidRPr="005311DD" w:rsidRDefault="00F53E2E" w:rsidP="00D27F2B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F53E2E">
        <w:rPr>
          <w:rFonts w:asciiTheme="minorEastAsia" w:eastAsiaTheme="minorEastAsia" w:hAnsiTheme="minorEastAsia" w:hint="eastAsia"/>
        </w:rPr>
        <w:t>HerkuleX의 EEP Register 주소를 선택하여 해당 데이터를 확인하는 명령어이다.</w:t>
      </w:r>
    </w:p>
    <w:p w:rsidR="00D27F2B" w:rsidRDefault="00F53E2E" w:rsidP="00D27F2B">
      <w:pPr>
        <w:pStyle w:val="a5"/>
        <w:ind w:leftChars="700" w:left="1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예) 5,1,50,0을 입력하는 경우 HerkuleX ID1번의 위치에러 허용치(</w:t>
      </w:r>
      <w:proofErr w:type="spellStart"/>
      <w:r>
        <w:rPr>
          <w:rFonts w:asciiTheme="minorEastAsia" w:eastAsiaTheme="minorEastAsia" w:hAnsiTheme="minorEastAsia" w:hint="eastAsia"/>
        </w:rPr>
        <w:t>Inposition</w:t>
      </w:r>
      <w:proofErr w:type="spellEnd"/>
      <w:r>
        <w:rPr>
          <w:rFonts w:asciiTheme="minorEastAsia" w:eastAsiaTheme="minorEastAsia" w:hAnsiTheme="minorEastAsia" w:hint="eastAsia"/>
        </w:rPr>
        <w:t xml:space="preserve"> Margin) </w:t>
      </w:r>
      <w:r>
        <w:rPr>
          <w:rFonts w:asciiTheme="minorEastAsia" w:eastAsiaTheme="minorEastAsia" w:hAnsiTheme="minorEastAsia"/>
        </w:rPr>
        <w:t>데이터를</w:t>
      </w:r>
      <w:r>
        <w:rPr>
          <w:rFonts w:asciiTheme="minorEastAsia" w:eastAsiaTheme="minorEastAsia" w:hAnsiTheme="minorEastAsia" w:hint="eastAsia"/>
        </w:rPr>
        <w:t xml:space="preserve"> 확인한다.</w:t>
      </w:r>
    </w:p>
    <w:p w:rsidR="00F53E2E" w:rsidRDefault="00F53E2E" w:rsidP="00D27F2B">
      <w:pPr>
        <w:pStyle w:val="a5"/>
        <w:ind w:leftChars="700" w:left="1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. 해당 명령이 수행되면 </w:t>
      </w:r>
      <w:r w:rsidR="005311DD">
        <w:rPr>
          <w:rFonts w:asciiTheme="minorEastAsia" w:eastAsiaTheme="minorEastAsia" w:hAnsiTheme="minorEastAsia" w:hint="eastAsia"/>
        </w:rPr>
        <w:t xml:space="preserve">선택된 주소의 </w:t>
      </w:r>
      <w:r>
        <w:rPr>
          <w:rFonts w:asciiTheme="minorEastAsia" w:eastAsiaTheme="minorEastAsia" w:hAnsiTheme="minorEastAsia" w:hint="eastAsia"/>
        </w:rPr>
        <w:t>EEP_MAP topic의 값</w:t>
      </w:r>
      <w:r w:rsidR="005311DD">
        <w:rPr>
          <w:rFonts w:asciiTheme="minorEastAsia" w:eastAsiaTheme="minorEastAsia" w:hAnsiTheme="minorEastAsia" w:hint="eastAsia"/>
        </w:rPr>
        <w:t>만</w:t>
      </w:r>
      <w:r>
        <w:rPr>
          <w:rFonts w:asciiTheme="minorEastAsia" w:eastAsiaTheme="minorEastAsia" w:hAnsiTheme="minorEastAsia" w:hint="eastAsia"/>
        </w:rPr>
        <w:t xml:space="preserve"> 업데이트 된다.</w:t>
      </w:r>
    </w:p>
    <w:p w:rsidR="00F53E2E" w:rsidRPr="005311DD" w:rsidRDefault="00F53E2E" w:rsidP="00D27F2B">
      <w:pPr>
        <w:pStyle w:val="a5"/>
        <w:ind w:leftChars="700" w:left="1400"/>
        <w:rPr>
          <w:rFonts w:asciiTheme="minorEastAsia" w:eastAsiaTheme="minorEastAsia" w:hAnsiTheme="minorEastAsia"/>
        </w:rPr>
      </w:pPr>
    </w:p>
    <w:p w:rsidR="00D27F2B" w:rsidRDefault="00D27F2B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1B2852">
        <w:rPr>
          <w:rFonts w:asciiTheme="minorEastAsia" w:eastAsiaTheme="minorEastAsia" w:hAnsiTheme="minorEastAsia" w:hint="eastAsia"/>
        </w:rPr>
        <w:t xml:space="preserve">HerkuleX의 RAM Register 주소를 선택하여 사용자가 원하는 </w:t>
      </w:r>
      <w:r w:rsidR="001B2852">
        <w:rPr>
          <w:rFonts w:asciiTheme="minorEastAsia" w:eastAsiaTheme="minorEastAsia" w:hAnsiTheme="minorEastAsia"/>
        </w:rPr>
        <w:t>데이터를</w:t>
      </w:r>
      <w:r w:rsidR="001B2852">
        <w:rPr>
          <w:rFonts w:asciiTheme="minorEastAsia" w:eastAsiaTheme="minorEastAsia" w:hAnsiTheme="minorEastAsia" w:hint="eastAsia"/>
        </w:rPr>
        <w:t xml:space="preserve"> 입력하는 명령어이다.</w:t>
      </w:r>
    </w:p>
    <w:p w:rsidR="001B2852" w:rsidRDefault="001B2852" w:rsidP="001B2852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6,1,53,1을 입력하는 경우 HerkuleX ID1번에LED Control값에 1을 입력하여 녹색 LED를 On.</w:t>
      </w:r>
    </w:p>
    <w:p w:rsidR="001B2852" w:rsidRPr="001B2852" w:rsidRDefault="001B2852" w:rsidP="001B2852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5311DD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311DD">
        <w:rPr>
          <w:rFonts w:asciiTheme="minorEastAsia" w:eastAsiaTheme="minorEastAsia" w:hAnsiTheme="minorEastAsia" w:hint="eastAsia"/>
        </w:rPr>
        <w:t xml:space="preserve">HerkuleX의 EEP Register 주소를 선택하여 사용자가 원하는 </w:t>
      </w:r>
      <w:r w:rsidR="005311DD">
        <w:rPr>
          <w:rFonts w:asciiTheme="minorEastAsia" w:eastAsiaTheme="minorEastAsia" w:hAnsiTheme="minorEastAsia"/>
        </w:rPr>
        <w:t>데이터를</w:t>
      </w:r>
      <w:r w:rsidR="005311DD">
        <w:rPr>
          <w:rFonts w:asciiTheme="minorEastAsia" w:eastAsiaTheme="minorEastAsia" w:hAnsiTheme="minorEastAsia" w:hint="eastAsia"/>
        </w:rPr>
        <w:t xml:space="preserve"> 입력하는 명령어이다.</w:t>
      </w:r>
    </w:p>
    <w:p w:rsidR="00D27F2B" w:rsidRDefault="005311DD" w:rsidP="005311DD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7,1,50,3을 입력하는 경우 HerkuleX ID1번에 위치에러 허용치(</w:t>
      </w:r>
      <w:proofErr w:type="spellStart"/>
      <w:r>
        <w:rPr>
          <w:rFonts w:asciiTheme="minorEastAsia" w:eastAsiaTheme="minorEastAsia" w:hAnsiTheme="minorEastAsia" w:hint="eastAsia"/>
        </w:rPr>
        <w:t>Inposition</w:t>
      </w:r>
      <w:proofErr w:type="spellEnd"/>
      <w:r>
        <w:rPr>
          <w:rFonts w:asciiTheme="minorEastAsia" w:eastAsiaTheme="minorEastAsia" w:hAnsiTheme="minorEastAsia" w:hint="eastAsia"/>
        </w:rPr>
        <w:t xml:space="preserve"> Margin) </w:t>
      </w:r>
      <w:r>
        <w:rPr>
          <w:rFonts w:asciiTheme="minorEastAsia" w:eastAsiaTheme="minorEastAsia" w:hAnsiTheme="minorEastAsia"/>
        </w:rPr>
        <w:t>데이터를</w:t>
      </w:r>
      <w:r>
        <w:rPr>
          <w:rFonts w:asciiTheme="minorEastAsia" w:eastAsiaTheme="minorEastAsia" w:hAnsiTheme="minorEastAsia" w:hint="eastAsia"/>
        </w:rPr>
        <w:t xml:space="preserve"> 3으로 적용한다.</w:t>
      </w:r>
    </w:p>
    <w:p w:rsidR="005311DD" w:rsidRPr="005311DD" w:rsidRDefault="005311DD" w:rsidP="005311DD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311DD">
        <w:rPr>
          <w:rFonts w:asciiTheme="minorEastAsia" w:eastAsiaTheme="minorEastAsia" w:hAnsiTheme="minorEastAsia" w:hint="eastAsia"/>
        </w:rPr>
        <w:t>HerkuleX의 모든 RAM Register 데이터를 읽어서 확인하는 명령어이다.</w:t>
      </w:r>
    </w:p>
    <w:p w:rsidR="005311DD" w:rsidRDefault="005311DD" w:rsidP="005311D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예) 8,1,0,0을 입력하는 경우 HerkuleX ID1번에 모든 RAM Register데이터를 </w:t>
      </w:r>
      <w:proofErr w:type="spellStart"/>
      <w:r>
        <w:rPr>
          <w:rFonts w:asciiTheme="minorEastAsia" w:eastAsiaTheme="minorEastAsia" w:hAnsiTheme="minorEastAsia" w:hint="eastAsia"/>
        </w:rPr>
        <w:t>읽어들인다</w:t>
      </w:r>
      <w:proofErr w:type="spellEnd"/>
      <w:r>
        <w:rPr>
          <w:rFonts w:asciiTheme="minorEastAsia" w:eastAsiaTheme="minorEastAsia" w:hAnsiTheme="minorEastAsia" w:hint="eastAsia"/>
        </w:rPr>
        <w:t>.</w:t>
      </w:r>
    </w:p>
    <w:p w:rsidR="00D27F2B" w:rsidRDefault="005311DD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. 해당 명령이 수행되면 RAM_MAP topic의 모든 값이 업데이트 된다.</w:t>
      </w:r>
    </w:p>
    <w:p w:rsidR="005311DD" w:rsidRPr="00D27F2B" w:rsidRDefault="005311DD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5311DD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311DD">
        <w:rPr>
          <w:rFonts w:asciiTheme="minorEastAsia" w:eastAsiaTheme="minorEastAsia" w:hAnsiTheme="minorEastAsia" w:hint="eastAsia"/>
        </w:rPr>
        <w:t>HerkuleX의 모든 EEP Register 데이터를 읽어서 확인하는 명령어이다.</w:t>
      </w:r>
    </w:p>
    <w:p w:rsidR="005311DD" w:rsidRDefault="005311DD" w:rsidP="005311D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예) 9,1,0,0을 입력하는 경우 HerkuleX ID1번에 모든 EEP Register데이터를 </w:t>
      </w:r>
      <w:proofErr w:type="spellStart"/>
      <w:r>
        <w:rPr>
          <w:rFonts w:asciiTheme="minorEastAsia" w:eastAsiaTheme="minorEastAsia" w:hAnsiTheme="minorEastAsia" w:hint="eastAsia"/>
        </w:rPr>
        <w:t>읽어들인다</w:t>
      </w:r>
      <w:proofErr w:type="spellEnd"/>
      <w:r>
        <w:rPr>
          <w:rFonts w:asciiTheme="minorEastAsia" w:eastAsiaTheme="minorEastAsia" w:hAnsiTheme="minorEastAsia" w:hint="eastAsia"/>
        </w:rPr>
        <w:t>.</w:t>
      </w:r>
    </w:p>
    <w:p w:rsidR="005311DD" w:rsidRDefault="005311DD" w:rsidP="005311DD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. 해당 명령이 수행되면 EEP_MAP topic의 모든 값이 업데이트 된다.</w:t>
      </w:r>
    </w:p>
    <w:p w:rsidR="004B2CA7" w:rsidRDefault="005311DD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HerkuleX의 재 부팅을 수행하는 명령어이다. (HW전원 Off/On와 동일한 기능)</w:t>
      </w:r>
    </w:p>
    <w:p w:rsidR="005311DD" w:rsidRDefault="005311DD" w:rsidP="005311D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10,1,0,0을 입력하는 경우 HerkuleX ID1번에 전원 Off -&gt; On이 수행된다.</w:t>
      </w:r>
    </w:p>
    <w:p w:rsidR="005311DD" w:rsidRPr="005311DD" w:rsidRDefault="005311DD" w:rsidP="005311D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[주의] RAM Register에 기록된 값은 모두 저장되지 않음. (휘발성 메모리 영역)</w:t>
      </w:r>
    </w:p>
    <w:p w:rsidR="00D27F2B" w:rsidRPr="00D27F2B" w:rsidRDefault="00D27F2B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C375FD">
        <w:rPr>
          <w:rFonts w:asciiTheme="minorEastAsia" w:eastAsiaTheme="minorEastAsia" w:hAnsiTheme="minorEastAsia" w:hint="eastAsia"/>
        </w:rPr>
        <w:t>HerkuleX의 RAM과 EEP Register의 값을 공장초기화 상태로 되돌리는 명령어</w:t>
      </w:r>
    </w:p>
    <w:p w:rsidR="00C375FD" w:rsidRDefault="00C375FD" w:rsidP="00C375F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11,1,0,0을 입력하는 경우 HerkuleX ID1번에 RAM&amp;EEP Register데이터의 초기화 수행.</w:t>
      </w:r>
    </w:p>
    <w:p w:rsidR="00C375FD" w:rsidRDefault="00C375FD" w:rsidP="00C375F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단, ID와 Board rate(bps)의 값은 변경되지 않고 유지됨.</w:t>
      </w:r>
    </w:p>
    <w:p w:rsidR="00D27F2B" w:rsidRPr="00C375FD" w:rsidRDefault="00D27F2B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C375FD">
        <w:rPr>
          <w:rFonts w:asciiTheme="minorEastAsia" w:eastAsiaTheme="minorEastAsia" w:hAnsiTheme="minorEastAsia" w:hint="eastAsia"/>
        </w:rPr>
        <w:t>PC에 연결된 HerkuleX의 ID를 Scan하는 명령어로서 1초 간격으로 ID 1번에서 253번까지의 ID를 Scan한다.</w:t>
      </w:r>
    </w:p>
    <w:p w:rsidR="00C375FD" w:rsidRDefault="00C375FD" w:rsidP="00C375FD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12,0,0,0을 입력하는 경우 HerkuleX의 ID는 모두 Scan한다.</w:t>
      </w:r>
    </w:p>
    <w:p w:rsidR="00D27F2B" w:rsidRPr="00D27F2B" w:rsidRDefault="00D27F2B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C375FD">
        <w:rPr>
          <w:rFonts w:asciiTheme="minorEastAsia" w:eastAsiaTheme="minorEastAsia" w:hAnsiTheme="minorEastAsia" w:hint="eastAsia"/>
        </w:rPr>
        <w:t xml:space="preserve">PC에서 HerkuleX로 </w:t>
      </w:r>
      <w:r w:rsidR="00146175">
        <w:rPr>
          <w:rFonts w:asciiTheme="minorEastAsia" w:eastAsiaTheme="minorEastAsia" w:hAnsiTheme="minorEastAsia" w:hint="eastAsia"/>
        </w:rPr>
        <w:t>송/수신</w:t>
      </w:r>
      <w:r w:rsidR="00C375FD">
        <w:rPr>
          <w:rFonts w:asciiTheme="minorEastAsia" w:eastAsiaTheme="minorEastAsia" w:hAnsiTheme="minorEastAsia" w:hint="eastAsia"/>
        </w:rPr>
        <w:t xml:space="preserve">하는 명령어들의 Packet정보를 터미널 창에 출력하는 기능을 활성화 한다. </w:t>
      </w:r>
    </w:p>
    <w:p w:rsidR="00146175" w:rsidRDefault="00146175" w:rsidP="00146175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13,0,0,0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입력하면 해당 기능이 활성화 된다.</w:t>
      </w:r>
    </w:p>
    <w:p w:rsidR="00146175" w:rsidRDefault="00146175" w:rsidP="00146175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3483274" cy="4075072"/>
            <wp:effectExtent l="19050" t="0" r="2876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549" cy="407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175" w:rsidRPr="00146175" w:rsidRDefault="00146175" w:rsidP="00146175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16. Packet 송/수신 예시화면</w:t>
      </w:r>
    </w:p>
    <w:p w:rsidR="00D27F2B" w:rsidRDefault="00146175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. 해당 기능활성화 후에 4,1,0,0(</w:t>
      </w:r>
      <w:r w:rsidR="00F46197">
        <w:rPr>
          <w:rFonts w:asciiTheme="minorEastAsia" w:eastAsiaTheme="minorEastAsia" w:hAnsiTheme="minorEastAsia" w:hint="eastAsia"/>
        </w:rPr>
        <w:t xml:space="preserve">HerkuleX </w:t>
      </w:r>
      <w:r>
        <w:rPr>
          <w:rFonts w:asciiTheme="minorEastAsia" w:eastAsiaTheme="minorEastAsia" w:hAnsiTheme="minorEastAsia" w:hint="eastAsia"/>
        </w:rPr>
        <w:t>ID1번에 RAM Register 0번 읽기)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입력하는 경우, 위의 그림과 같이 송신된 Packet의 정보와 수신된 Packet의 정보가 터미널 창에 출력된다.</w:t>
      </w:r>
      <w:r w:rsidR="00631535">
        <w:rPr>
          <w:rFonts w:asciiTheme="minorEastAsia" w:eastAsiaTheme="minorEastAsia" w:hAnsiTheme="minorEastAsia" w:hint="eastAsia"/>
        </w:rPr>
        <w:t xml:space="preserve"> 출력되는 Packet의 값은 16진수(Hex)의 값으로 출력된다.</w:t>
      </w:r>
    </w:p>
    <w:p w:rsidR="00146175" w:rsidRPr="00631535" w:rsidRDefault="00146175" w:rsidP="00D27F2B">
      <w:pPr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</w:p>
    <w:p w:rsidR="004B2CA7" w:rsidRDefault="004B2CA7" w:rsidP="002F32D9">
      <w:pPr>
        <w:pStyle w:val="a5"/>
        <w:widowControl/>
        <w:numPr>
          <w:ilvl w:val="0"/>
          <w:numId w:val="12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C375FD">
        <w:rPr>
          <w:rFonts w:asciiTheme="minorEastAsia" w:eastAsiaTheme="minorEastAsia" w:hAnsiTheme="minorEastAsia" w:hint="eastAsia"/>
        </w:rPr>
        <w:t>PC에서 HerkuleX로 전달하는 명령어들의 Packet정보를 터미널 창에 출력하는 기능을 비활성화 한다.</w:t>
      </w:r>
    </w:p>
    <w:p w:rsidR="004B2CA7" w:rsidRPr="004B2CA7" w:rsidRDefault="00146175" w:rsidP="00146175">
      <w:pPr>
        <w:pStyle w:val="a5"/>
        <w:widowControl/>
        <w:wordWrap/>
        <w:autoSpaceDE/>
        <w:autoSpaceDN/>
        <w:ind w:leftChars="0" w:left="14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14,0,0,0</w:t>
      </w:r>
      <w:r>
        <w:rPr>
          <w:rFonts w:asciiTheme="minorEastAsia" w:eastAsiaTheme="minorEastAsia" w:hAnsiTheme="minor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입력하면 해당 기능이 비활성화 된다.</w:t>
      </w:r>
    </w:p>
    <w:p w:rsidR="00F466DD" w:rsidRDefault="00F466DD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39214A" w:rsidRDefault="0039214A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br w:type="page"/>
      </w:r>
    </w:p>
    <w:p w:rsidR="00985E71" w:rsidRPr="00D35D2E" w:rsidRDefault="00D35D2E" w:rsidP="00D35D2E">
      <w:pPr>
        <w:ind w:left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4.</w:t>
      </w:r>
      <w:r w:rsidR="00F554FB" w:rsidRPr="00D35D2E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ROS GUI개발도구(</w:t>
      </w:r>
      <w:proofErr w:type="spellStart"/>
      <w:r>
        <w:rPr>
          <w:rFonts w:asciiTheme="minorEastAsia" w:eastAsiaTheme="minorEastAsia" w:hAnsiTheme="minorEastAsia" w:hint="eastAsia"/>
          <w:b/>
          <w:sz w:val="24"/>
          <w:szCs w:val="24"/>
        </w:rPr>
        <w:t>rqt</w:t>
      </w:r>
      <w:proofErr w:type="spellEnd"/>
      <w:r>
        <w:rPr>
          <w:rFonts w:asciiTheme="minorEastAsia" w:eastAsiaTheme="minorEastAsia" w:hAnsiTheme="minorEastAsia" w:hint="eastAsia"/>
          <w:b/>
          <w:sz w:val="24"/>
          <w:szCs w:val="24"/>
        </w:rPr>
        <w:t>)</w:t>
      </w:r>
      <w:proofErr w:type="spellStart"/>
      <w:r>
        <w:rPr>
          <w:rFonts w:asciiTheme="minorEastAsia" w:eastAsiaTheme="minorEastAsia" w:hAnsiTheme="minorEastAsia" w:hint="eastAsia"/>
          <w:b/>
          <w:sz w:val="24"/>
          <w:szCs w:val="24"/>
        </w:rPr>
        <w:t>를</w:t>
      </w:r>
      <w:proofErr w:type="spellEnd"/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활용한 HerkuleX의 제어</w:t>
      </w:r>
      <w:r w:rsidR="00985E71" w:rsidRPr="00D35D2E">
        <w:rPr>
          <w:rFonts w:asciiTheme="minorEastAsia" w:eastAsiaTheme="minorEastAsia" w:hAnsiTheme="minorEastAsia" w:hint="eastAsia"/>
          <w:b/>
          <w:sz w:val="24"/>
          <w:szCs w:val="24"/>
        </w:rPr>
        <w:t>.</w:t>
      </w:r>
    </w:p>
    <w:p w:rsidR="00D35D2E" w:rsidRDefault="00D35D2E" w:rsidP="00A56CA7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rqt</w:t>
      </w:r>
      <w:proofErr w:type="spellEnd"/>
      <w:r>
        <w:rPr>
          <w:rFonts w:asciiTheme="minorEastAsia" w:eastAsiaTheme="minorEastAsia" w:hAnsiTheme="minorEastAsia" w:hint="eastAsia"/>
        </w:rPr>
        <w:t xml:space="preserve">는 ROS환경에서 사용 가능한 QT기반 프레임워크입니다. ROS사용자는 </w:t>
      </w:r>
      <w:proofErr w:type="spellStart"/>
      <w:r>
        <w:rPr>
          <w:rFonts w:asciiTheme="minorEastAsia" w:eastAsiaTheme="minorEastAsia" w:hAnsiTheme="minorEastAsia" w:hint="eastAsia"/>
        </w:rPr>
        <w:t>rqt_service_caller</w:t>
      </w:r>
      <w:proofErr w:type="spellEnd"/>
      <w:r>
        <w:rPr>
          <w:rFonts w:asciiTheme="minorEastAsia" w:eastAsiaTheme="minorEastAsia" w:hAnsiTheme="minorEastAsia" w:hint="eastAsia"/>
        </w:rPr>
        <w:t xml:space="preserve"> 이용하여, HerkuleX의 구동 및 RAM &amp; EEP Register의 값을 손쉽게 확인할 수 있으며, </w:t>
      </w:r>
      <w:proofErr w:type="spellStart"/>
      <w:r w:rsidR="00D0044B">
        <w:rPr>
          <w:rFonts w:asciiTheme="minorEastAsia" w:eastAsiaTheme="minorEastAsia" w:hAnsiTheme="minorEastAsia" w:hint="eastAsia"/>
        </w:rPr>
        <w:t>rqt_grapth를</w:t>
      </w:r>
      <w:proofErr w:type="spellEnd"/>
      <w:r w:rsidR="00D0044B">
        <w:rPr>
          <w:rFonts w:asciiTheme="minorEastAsia" w:eastAsiaTheme="minorEastAsia" w:hAnsiTheme="minorEastAsia" w:hint="eastAsia"/>
        </w:rPr>
        <w:t xml:space="preserve"> 이용하여, 실행되는 Node와 Node간의 토픽(Topic)정보를 한눈에 확인할 수 있습니다. 또한 </w:t>
      </w:r>
      <w:proofErr w:type="spellStart"/>
      <w:r w:rsidR="00D0044B">
        <w:rPr>
          <w:rFonts w:asciiTheme="minorEastAsia" w:eastAsiaTheme="minorEastAsia" w:hAnsiTheme="minorEastAsia" w:hint="eastAsia"/>
        </w:rPr>
        <w:t>rqt_ploat</w:t>
      </w:r>
      <w:proofErr w:type="spellEnd"/>
      <w:r w:rsidR="00D0044B">
        <w:rPr>
          <w:rFonts w:asciiTheme="minorEastAsia" w:eastAsiaTheme="minorEastAsia" w:hAnsiTheme="minorEastAsia" w:hint="eastAsia"/>
        </w:rPr>
        <w:t>을 활용하여, HerkuleX의 데이터를 그래프로 표시할 수도 있습니다.</w:t>
      </w:r>
      <w:r w:rsidR="00CB764F">
        <w:rPr>
          <w:rFonts w:asciiTheme="minorEastAsia" w:eastAsiaTheme="minorEastAsia" w:hAnsiTheme="minorEastAsia" w:hint="eastAsia"/>
        </w:rPr>
        <w:t xml:space="preserve"> (단, </w:t>
      </w:r>
      <w:r w:rsidR="00CB764F">
        <w:rPr>
          <w:rFonts w:asciiTheme="minorEastAsia" w:eastAsiaTheme="minorEastAsia" w:hAnsiTheme="minorEastAsia"/>
        </w:rPr>
        <w:t>사용자</w:t>
      </w:r>
      <w:r w:rsidR="00CB764F">
        <w:rPr>
          <w:rFonts w:asciiTheme="minorEastAsia" w:eastAsiaTheme="minorEastAsia" w:hAnsiTheme="minorEastAsia" w:hint="eastAsia"/>
        </w:rPr>
        <w:t xml:space="preserve">PC의 ROS환경에는 </w:t>
      </w:r>
      <w:proofErr w:type="spellStart"/>
      <w:r w:rsidR="00CB764F">
        <w:rPr>
          <w:rFonts w:asciiTheme="minorEastAsia" w:eastAsiaTheme="minorEastAsia" w:hAnsiTheme="minorEastAsia" w:hint="eastAsia"/>
        </w:rPr>
        <w:t>rqt</w:t>
      </w:r>
      <w:proofErr w:type="spellEnd"/>
      <w:r w:rsidR="00CB764F">
        <w:rPr>
          <w:rFonts w:asciiTheme="minorEastAsia" w:eastAsiaTheme="minorEastAsia" w:hAnsiTheme="minorEastAsia" w:hint="eastAsia"/>
        </w:rPr>
        <w:t xml:space="preserve"> package가 설치되어 있어야 합니다.)</w:t>
      </w:r>
    </w:p>
    <w:p w:rsidR="00D0044B" w:rsidRPr="00CB764F" w:rsidRDefault="00D0044B" w:rsidP="00A56CA7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D0044B" w:rsidRDefault="00D0044B" w:rsidP="002F32D9">
      <w:pPr>
        <w:pStyle w:val="a5"/>
        <w:widowControl/>
        <w:numPr>
          <w:ilvl w:val="0"/>
          <w:numId w:val="13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rqt_service_caller를</w:t>
      </w:r>
      <w:proofErr w:type="spellEnd"/>
      <w:r>
        <w:rPr>
          <w:rFonts w:asciiTheme="minorEastAsia" w:eastAsiaTheme="minorEastAsia" w:hAnsiTheme="minorEastAsia" w:hint="eastAsia"/>
        </w:rPr>
        <w:t xml:space="preserve"> 활용한 HerkuleX의 위치/속도 제어 및 Register 핸들링.</w:t>
      </w:r>
    </w:p>
    <w:p w:rsidR="00D0044B" w:rsidRDefault="00CB764F" w:rsidP="00D0044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rqt_service_caller</w:t>
      </w:r>
      <w:proofErr w:type="spellEnd"/>
      <w:r>
        <w:rPr>
          <w:rFonts w:asciiTheme="minorEastAsia" w:eastAsiaTheme="minorEastAsia" w:hAnsiTheme="minorEastAsia" w:hint="eastAsia"/>
        </w:rPr>
        <w:t xml:space="preserve">을 이용하기 위해서는 아래 그림과 같이 터미널 창에서 </w:t>
      </w:r>
      <w:proofErr w:type="spellStart"/>
      <w:r>
        <w:rPr>
          <w:rFonts w:asciiTheme="minorEastAsia" w:eastAsiaTheme="minorEastAsia" w:hAnsiTheme="minorEastAsia"/>
        </w:rPr>
        <w:t>rqt_service_caller</w:t>
      </w:r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실행해 주어야 합니다.</w:t>
      </w:r>
    </w:p>
    <w:p w:rsidR="00CB764F" w:rsidRDefault="00CB764F" w:rsidP="00CB764F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 w:rsidRPr="00CB764F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943600" cy="571500"/>
            <wp:effectExtent l="19050" t="0" r="0" b="0"/>
            <wp:docPr id="1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64F" w:rsidRDefault="00CB764F" w:rsidP="00CB764F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17. </w:t>
      </w:r>
      <w:proofErr w:type="spellStart"/>
      <w:r>
        <w:rPr>
          <w:rFonts w:asciiTheme="minorEastAsia" w:eastAsiaTheme="minorEastAsia" w:hAnsiTheme="minorEastAsia"/>
        </w:rPr>
        <w:t>rqt_service_caller</w:t>
      </w:r>
      <w:proofErr w:type="spellEnd"/>
      <w:r>
        <w:rPr>
          <w:rFonts w:asciiTheme="minorEastAsia" w:eastAsiaTheme="minorEastAsia" w:hAnsiTheme="minorEastAsia" w:hint="eastAsia"/>
        </w:rPr>
        <w:t>의 실행.</w:t>
      </w:r>
    </w:p>
    <w:p w:rsidR="00D0044B" w:rsidRDefault="00D0044B" w:rsidP="00D0044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CB764F" w:rsidRPr="004B2CA7" w:rsidRDefault="00CB764F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F466DD">
        <w:rPr>
          <w:rFonts w:asciiTheme="minorEastAsia" w:eastAsiaTheme="minorEastAsia" w:hAnsiTheme="minorEastAsia"/>
        </w:rPr>
        <w:t>명령어</w:t>
      </w:r>
      <w:r w:rsidRPr="00F466DD">
        <w:rPr>
          <w:rFonts w:asciiTheme="minorEastAsia" w:eastAsiaTheme="minorEastAsia" w:hAnsiTheme="minorEastAsia" w:hint="eastAsia"/>
        </w:rPr>
        <w:t xml:space="preserve"> 입력:  $ </w:t>
      </w:r>
      <w:proofErr w:type="spellStart"/>
      <w:r>
        <w:rPr>
          <w:rFonts w:asciiTheme="minorEastAsia" w:eastAsiaTheme="minorEastAsia" w:hAnsiTheme="minorEastAsia" w:hint="eastAsia"/>
        </w:rPr>
        <w:t>rosrun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rqt_service_caller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rqt_service_caller</w:t>
      </w:r>
      <w:proofErr w:type="spellEnd"/>
    </w:p>
    <w:p w:rsidR="00D0044B" w:rsidRDefault="00D0044B" w:rsidP="00D0044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CB764F" w:rsidRDefault="00CB764F" w:rsidP="00D0044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/>
        </w:rPr>
        <w:t>rqt_service_caller</w:t>
      </w:r>
      <w:proofErr w:type="spellEnd"/>
      <w:r>
        <w:rPr>
          <w:rFonts w:asciiTheme="minorEastAsia" w:eastAsiaTheme="minorEastAsia" w:hAnsiTheme="minorEastAsia" w:hint="eastAsia"/>
        </w:rPr>
        <w:t>가 실행되면 아래 그림과 같은 GUI환경이 출력되며, 해당 화면에서는 위치제어 명령, 속도제어 명령, 레지스터 제어 명령을 선택하여 각각의 서비스를 호출할 수가 있습니다.</w:t>
      </w:r>
    </w:p>
    <w:p w:rsidR="00CB764F" w:rsidRDefault="00EE43C7" w:rsidP="00CB764F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907297" cy="2505472"/>
            <wp:effectExtent l="19050" t="0" r="0" b="0"/>
            <wp:docPr id="3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58" cy="250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64F" w:rsidRPr="00CB764F" w:rsidRDefault="00CB764F" w:rsidP="00CB764F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18. Service Caller GUI화면.</w:t>
      </w:r>
    </w:p>
    <w:p w:rsidR="00CB764F" w:rsidRDefault="00CB764F" w:rsidP="00D0044B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CB764F" w:rsidRDefault="0007611A" w:rsidP="002F32D9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Position_cmd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설명</w:t>
      </w:r>
    </w:p>
    <w:p w:rsidR="0007611A" w:rsidRPr="0007611A" w:rsidRDefault="0007611A" w:rsidP="0007611A">
      <w:pPr>
        <w:widowControl/>
        <w:wordWrap/>
        <w:autoSpaceDE/>
        <w:autoSpaceDN/>
        <w:ind w:leftChars="0" w:left="763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기능에서는 HerkuleX에서 제공하는 JOG(S_JOG와 I_JOG)명령어를 이용하여 HerkuleX를 사용자가 원하는 위치, 원하는 동작시간으로 동작시킬 수가 있고, LED의 색상을 선택하여 On/Off가 가능합니다. 해당 서비스의 Input인자로는 HerkuleX의 ID와 LED의 색상, 동작시간, 목표위치, JOG명령의 선택이 </w:t>
      </w:r>
      <w:r w:rsidR="00D25F39">
        <w:rPr>
          <w:rFonts w:asciiTheme="minorEastAsia" w:eastAsiaTheme="minorEastAsia" w:hAnsiTheme="minorEastAsia" w:hint="eastAsia"/>
        </w:rPr>
        <w:t>가능합니다.</w:t>
      </w:r>
    </w:p>
    <w:p w:rsidR="0007611A" w:rsidRDefault="00D25F39" w:rsidP="0007611A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57463" cy="2668355"/>
            <wp:effectExtent l="19050" t="0" r="0" b="0"/>
            <wp:docPr id="3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97" cy="266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1A" w:rsidRDefault="0007611A" w:rsidP="0007611A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19. </w:t>
      </w:r>
      <w:proofErr w:type="spellStart"/>
      <w:r>
        <w:rPr>
          <w:rFonts w:asciiTheme="minorEastAsia" w:eastAsiaTheme="minorEastAsia" w:hAnsiTheme="minorEastAsia" w:hint="eastAsia"/>
        </w:rPr>
        <w:t>Position_cmd</w:t>
      </w:r>
      <w:proofErr w:type="spellEnd"/>
      <w:r>
        <w:rPr>
          <w:rFonts w:asciiTheme="minorEastAsia" w:eastAsiaTheme="minorEastAsia" w:hAnsiTheme="minorEastAsia" w:hint="eastAsia"/>
        </w:rPr>
        <w:t>서비스 사용방법</w:t>
      </w:r>
      <w:r w:rsidR="0064097C">
        <w:rPr>
          <w:rFonts w:asciiTheme="minorEastAsia" w:eastAsiaTheme="minorEastAsia" w:hAnsiTheme="minorEastAsia" w:hint="eastAsia"/>
        </w:rPr>
        <w:t xml:space="preserve">과 </w:t>
      </w:r>
      <w:proofErr w:type="spellStart"/>
      <w:r w:rsidR="0064097C">
        <w:rPr>
          <w:rFonts w:asciiTheme="minorEastAsia" w:eastAsiaTheme="minorEastAsia" w:hAnsiTheme="minorEastAsia" w:hint="eastAsia"/>
        </w:rPr>
        <w:t>srv</w:t>
      </w:r>
      <w:proofErr w:type="spellEnd"/>
      <w:r w:rsidR="0064097C">
        <w:rPr>
          <w:rFonts w:asciiTheme="minorEastAsia" w:eastAsiaTheme="minorEastAsia" w:hAnsiTheme="minorEastAsia" w:hint="eastAsia"/>
        </w:rPr>
        <w:t xml:space="preserve"> 파일 내용.</w:t>
      </w:r>
    </w:p>
    <w:p w:rsidR="0007611A" w:rsidRDefault="0007611A" w:rsidP="0007611A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07611A" w:rsidRDefault="0007611A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위의 그림과 같이 Input인자의 값을 넣고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Call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버튼을 클릭하면 서비스가 호출되며, 정상적으로 서비스가 전달되면, 하단에 있는 응답</w:t>
      </w:r>
      <w:r w:rsidR="00CC5BB1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창으로 전달한 Command의 정보와 호출에 대한 리턴 값 정보가 업데이트 됩니다.</w:t>
      </w:r>
    </w:p>
    <w:p w:rsidR="00D25F39" w:rsidRPr="0007611A" w:rsidRDefault="00D25F39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예시 설명:  ID 1번 HerkuleX에 녹색 LED를 On시키고, 672(11.2 * 60)ms의 속도로 0도 위치(512)로 이동.</w:t>
      </w:r>
    </w:p>
    <w:p w:rsidR="0007611A" w:rsidRPr="00D25F39" w:rsidRDefault="0007611A" w:rsidP="0007611A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07611A" w:rsidRDefault="0007611A" w:rsidP="002F32D9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Velocity_cmd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설명.</w:t>
      </w:r>
    </w:p>
    <w:p w:rsidR="00305BF3" w:rsidRDefault="00305BF3" w:rsidP="00305BF3">
      <w:pPr>
        <w:widowControl/>
        <w:wordWrap/>
        <w:autoSpaceDE/>
        <w:autoSpaceDN/>
        <w:ind w:leftChars="0" w:left="763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기능에서는 HerkuleX에서 제공하는 JOG(S_JOG와 I_JOG)명령어를 이용하여 HerkuleX를 사용자가 원하는 속도로</w:t>
      </w:r>
      <w:r w:rsidR="00CC5BB1">
        <w:rPr>
          <w:rFonts w:asciiTheme="minorEastAsia" w:eastAsiaTheme="minorEastAsia" w:hAnsiTheme="minorEastAsia" w:hint="eastAsia"/>
        </w:rPr>
        <w:t xml:space="preserve"> 동작시킬 수가 있고, LED의 색상을 선택하여 On/Off가 가능합니다.</w:t>
      </w:r>
    </w:p>
    <w:p w:rsidR="00CC5BB1" w:rsidRDefault="00CC5BB1" w:rsidP="00305BF3">
      <w:pPr>
        <w:widowControl/>
        <w:wordWrap/>
        <w:autoSpaceDE/>
        <w:autoSpaceDN/>
        <w:ind w:leftChars="0" w:left="763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서비스의 Input인자로는 HerkuleX의 ID와 LED의 색상, 목표속도, JOG명령의 선택이 </w:t>
      </w:r>
      <w:r w:rsidR="00D25F39">
        <w:rPr>
          <w:rFonts w:asciiTheme="minorEastAsia" w:eastAsiaTheme="minorEastAsia" w:hAnsiTheme="minorEastAsia" w:hint="eastAsia"/>
        </w:rPr>
        <w:t>가능합니다.</w:t>
      </w:r>
    </w:p>
    <w:p w:rsidR="00D25F39" w:rsidRDefault="00D25F39" w:rsidP="00305BF3">
      <w:pPr>
        <w:widowControl/>
        <w:wordWrap/>
        <w:autoSpaceDE/>
        <w:autoSpaceDN/>
        <w:ind w:leftChars="0" w:left="763" w:rightChars="0" w:right="0"/>
        <w:jc w:val="left"/>
        <w:rPr>
          <w:rFonts w:asciiTheme="minorEastAsia" w:eastAsiaTheme="minorEastAsia" w:hAnsiTheme="minorEastAsia"/>
        </w:rPr>
      </w:pPr>
    </w:p>
    <w:p w:rsidR="00305BF3" w:rsidRDefault="00D25F39" w:rsidP="00CC5BB1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036693" cy="2563617"/>
            <wp:effectExtent l="19050" t="0" r="2157" b="0"/>
            <wp:docPr id="3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94" cy="256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BB1" w:rsidRDefault="00CC5BB1" w:rsidP="00CC5BB1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20. </w:t>
      </w:r>
      <w:proofErr w:type="spellStart"/>
      <w:r>
        <w:rPr>
          <w:rFonts w:asciiTheme="minorEastAsia" w:eastAsiaTheme="minorEastAsia" w:hAnsiTheme="minorEastAsia" w:hint="eastAsia"/>
        </w:rPr>
        <w:t>Velocity_cmd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사용방법</w:t>
      </w:r>
      <w:r w:rsidR="0064097C">
        <w:rPr>
          <w:rFonts w:asciiTheme="minorEastAsia" w:eastAsiaTheme="minorEastAsia" w:hAnsiTheme="minorEastAsia" w:hint="eastAsia"/>
        </w:rPr>
        <w:t xml:space="preserve">과 </w:t>
      </w:r>
      <w:proofErr w:type="spellStart"/>
      <w:r w:rsidR="0064097C">
        <w:rPr>
          <w:rFonts w:asciiTheme="minorEastAsia" w:eastAsiaTheme="minorEastAsia" w:hAnsiTheme="minorEastAsia" w:hint="eastAsia"/>
        </w:rPr>
        <w:t>srv</w:t>
      </w:r>
      <w:proofErr w:type="spellEnd"/>
      <w:r w:rsidR="0064097C">
        <w:rPr>
          <w:rFonts w:asciiTheme="minorEastAsia" w:eastAsiaTheme="minorEastAsia" w:hAnsiTheme="minorEastAsia" w:hint="eastAsia"/>
        </w:rPr>
        <w:t xml:space="preserve"> 파일 내용</w:t>
      </w:r>
    </w:p>
    <w:p w:rsidR="00CC5BB1" w:rsidRDefault="00CC5BB1" w:rsidP="00305BF3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CC5BB1" w:rsidRDefault="00CC5BB1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위의 그림과 같이 Input인자의 값을 넣고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Call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버튼을 클릭하면 서비스가 호출되며, 정상적으로 서비스가 전달되면, 하단에 있는 응답 창으로 전달한 Command의 정보와 호출에 대한 리턴 값 정보가 업데이트 됩니다.</w:t>
      </w:r>
    </w:p>
    <w:p w:rsidR="00D25F39" w:rsidRPr="00CC5BB1" w:rsidRDefault="00D25F39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해당 예시 설명: ID 1번 HerkuleX에 </w:t>
      </w:r>
      <w:r w:rsidR="00D43BD9">
        <w:rPr>
          <w:rFonts w:asciiTheme="minorEastAsia" w:eastAsiaTheme="minorEastAsia" w:hAnsiTheme="minorEastAsia" w:hint="eastAsia"/>
        </w:rPr>
        <w:t>청</w:t>
      </w:r>
      <w:r>
        <w:rPr>
          <w:rFonts w:asciiTheme="minorEastAsia" w:eastAsiaTheme="minorEastAsia" w:hAnsiTheme="minorEastAsia" w:hint="eastAsia"/>
        </w:rPr>
        <w:t xml:space="preserve">색 LED를 On시키고, </w:t>
      </w:r>
      <w:r w:rsidR="00D43BD9">
        <w:rPr>
          <w:rFonts w:asciiTheme="minorEastAsia" w:eastAsiaTheme="minorEastAsia" w:hAnsiTheme="minorEastAsia" w:hint="eastAsia"/>
        </w:rPr>
        <w:t>100(범위: 0~1024)</w:t>
      </w:r>
      <w:r>
        <w:rPr>
          <w:rFonts w:asciiTheme="minorEastAsia" w:eastAsiaTheme="minorEastAsia" w:hAnsiTheme="minorEastAsia" w:hint="eastAsia"/>
        </w:rPr>
        <w:t xml:space="preserve">의 속도로 </w:t>
      </w:r>
      <w:r w:rsidR="00D43BD9">
        <w:rPr>
          <w:rFonts w:asciiTheme="minorEastAsia" w:eastAsiaTheme="minorEastAsia" w:hAnsiTheme="minorEastAsia" w:hint="eastAsia"/>
        </w:rPr>
        <w:t>무한회전.</w:t>
      </w:r>
    </w:p>
    <w:p w:rsidR="0007611A" w:rsidRDefault="0007611A" w:rsidP="00CC5BB1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07611A" w:rsidRDefault="0007611A" w:rsidP="002F32D9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Register_cmd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설명.</w:t>
      </w:r>
    </w:p>
    <w:p w:rsidR="0007611A" w:rsidRDefault="00CC5BB1" w:rsidP="0007611A">
      <w:pPr>
        <w:widowControl/>
        <w:wordWrap/>
        <w:autoSpaceDE/>
        <w:autoSpaceDN/>
        <w:ind w:leftChars="0" w:left="763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기능에서는 </w:t>
      </w:r>
      <w:r w:rsidR="00244572">
        <w:rPr>
          <w:rFonts w:asciiTheme="minorEastAsia" w:eastAsiaTheme="minorEastAsia" w:hAnsiTheme="minorEastAsia" w:hint="eastAsia"/>
        </w:rPr>
        <w:t>HerkuleX의 RAM과 EEP Register의 값을 사용자가 직접 Read/Write가 가능합니다. 해당 서비스의 Input인자로는 서비스 명령어 문자열(String), HerkuleX ID, Register주소번지, 데이터의 입력으로 호출이 가능합니다.</w:t>
      </w:r>
    </w:p>
    <w:p w:rsidR="00244572" w:rsidRDefault="00D25F39" w:rsidP="004926D8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088452" cy="2571387"/>
            <wp:effectExtent l="19050" t="0" r="7548" b="0"/>
            <wp:docPr id="3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486" cy="25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D8" w:rsidRPr="00244572" w:rsidRDefault="004926D8" w:rsidP="004926D8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21. </w:t>
      </w:r>
      <w:proofErr w:type="spellStart"/>
      <w:r>
        <w:rPr>
          <w:rFonts w:asciiTheme="minorEastAsia" w:eastAsiaTheme="minorEastAsia" w:hAnsiTheme="minorEastAsia" w:hint="eastAsia"/>
        </w:rPr>
        <w:t>Register_cmd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사용방법</w:t>
      </w:r>
      <w:r w:rsidR="0064097C">
        <w:rPr>
          <w:rFonts w:asciiTheme="minorEastAsia" w:eastAsiaTheme="minorEastAsia" w:hAnsiTheme="minorEastAsia" w:hint="eastAsia"/>
        </w:rPr>
        <w:t xml:space="preserve">과 </w:t>
      </w:r>
      <w:proofErr w:type="spellStart"/>
      <w:r w:rsidR="0064097C">
        <w:rPr>
          <w:rFonts w:asciiTheme="minorEastAsia" w:eastAsiaTheme="minorEastAsia" w:hAnsiTheme="minorEastAsia" w:hint="eastAsia"/>
        </w:rPr>
        <w:t>srv</w:t>
      </w:r>
      <w:proofErr w:type="spellEnd"/>
      <w:r w:rsidR="0064097C">
        <w:rPr>
          <w:rFonts w:asciiTheme="minorEastAsia" w:eastAsiaTheme="minorEastAsia" w:hAnsiTheme="minorEastAsia" w:hint="eastAsia"/>
        </w:rPr>
        <w:t xml:space="preserve"> 파일 내용.</w:t>
      </w:r>
    </w:p>
    <w:p w:rsidR="0007611A" w:rsidRDefault="0007611A" w:rsidP="0007611A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4926D8" w:rsidRPr="00CC5BB1" w:rsidRDefault="004926D8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위의 그림과 같이 Command의 문자열에 </w:t>
      </w:r>
      <w:r>
        <w:rPr>
          <w:rFonts w:asciiTheme="minorEastAsia" w:eastAsiaTheme="minorEastAsia" w:hAnsiTheme="minorEastAsia"/>
        </w:rPr>
        <w:t>‘</w:t>
      </w:r>
      <w:proofErr w:type="spellStart"/>
      <w:r>
        <w:rPr>
          <w:rFonts w:asciiTheme="minorEastAsia" w:eastAsiaTheme="minorEastAsia" w:hAnsiTheme="minorEastAsia" w:hint="eastAsia"/>
        </w:rPr>
        <w:t>RAM_RegisterData_Read</w:t>
      </w:r>
      <w:proofErr w:type="spellEnd"/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입력하고 HerkuleX ID1번에 Register주소 0번(ID), 데이터 0을 입력하면, HerkuleX ID1번의 ID값이 RAM_MAP topic에 업데이트되며, 하단에 있는 응답 창으로 전달한 Command의 호출에 대한 리턴 값 정보가 업데이트 됩니다.</w:t>
      </w:r>
    </w:p>
    <w:p w:rsidR="0007611A" w:rsidRDefault="004926D8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터미널</w:t>
      </w:r>
      <w:r>
        <w:rPr>
          <w:rFonts w:asciiTheme="minorEastAsia" w:eastAsiaTheme="minorEastAsia" w:hAnsiTheme="minorEastAsia" w:hint="eastAsia"/>
        </w:rPr>
        <w:t xml:space="preserve"> 창에서 </w:t>
      </w:r>
      <w:proofErr w:type="spellStart"/>
      <w:r>
        <w:rPr>
          <w:rFonts w:asciiTheme="minorEastAsia" w:eastAsiaTheme="minorEastAsia" w:hAnsiTheme="minorEastAsia" w:hint="eastAsia"/>
        </w:rPr>
        <w:t>rostopic</w:t>
      </w:r>
      <w:proofErr w:type="spellEnd"/>
      <w:r>
        <w:rPr>
          <w:rFonts w:asciiTheme="minorEastAsia" w:eastAsiaTheme="minorEastAsia" w:hAnsiTheme="minorEastAsia" w:hint="eastAsia"/>
        </w:rPr>
        <w:t xml:space="preserve"> 의 정보를 확인하면, ID에 대한 메시지가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’로</w:t>
      </w:r>
      <w:r>
        <w:rPr>
          <w:rFonts w:asciiTheme="minorEastAsia" w:eastAsiaTheme="minorEastAsia" w:hAnsiTheme="minorEastAsia" w:hint="eastAsia"/>
        </w:rPr>
        <w:t xml:space="preserve"> 업데이트 되어있음을 확인할 수 있습니다.</w:t>
      </w:r>
    </w:p>
    <w:p w:rsidR="004926D8" w:rsidRDefault="004926D8" w:rsidP="002F32D9">
      <w:pPr>
        <w:pStyle w:val="a5"/>
        <w:widowControl/>
        <w:numPr>
          <w:ilvl w:val="0"/>
          <w:numId w:val="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서비스의 입력 가능한 명령어 문자열은 총 10가지가 정의되어 있으며, 그 내용은 다음과 같습니다.</w:t>
      </w:r>
    </w:p>
    <w:p w:rsidR="004926D8" w:rsidRDefault="004926D8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 w:rsidRPr="00EE044E">
        <w:rPr>
          <w:rFonts w:asciiTheme="minorEastAsia" w:eastAsiaTheme="minorEastAsia" w:hAnsiTheme="minorEastAsia" w:hint="eastAsia"/>
          <w:b/>
        </w:rPr>
        <w:t>RAM_RegisterData_Read_All</w:t>
      </w:r>
      <w:proofErr w:type="spellEnd"/>
      <w:r>
        <w:rPr>
          <w:rFonts w:asciiTheme="minorEastAsia" w:eastAsiaTheme="minorEastAsia" w:hAnsiTheme="minorEastAsia" w:hint="eastAsia"/>
        </w:rPr>
        <w:t>: RAM Register의 모든 값을 읽어 들이는 명령이며, Input인자로는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입력.</w:t>
      </w:r>
    </w:p>
    <w:p w:rsidR="004926D8" w:rsidRDefault="004926D8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 w:rsidRPr="00EE044E">
        <w:rPr>
          <w:rFonts w:asciiTheme="minorEastAsia" w:eastAsiaTheme="minorEastAsia" w:hAnsiTheme="minorEastAsia" w:hint="eastAsia"/>
          <w:b/>
        </w:rPr>
        <w:t>EEP_RegisterData_Read_All</w:t>
      </w:r>
      <w:proofErr w:type="spellEnd"/>
      <w:r>
        <w:rPr>
          <w:rFonts w:asciiTheme="minorEastAsia" w:eastAsiaTheme="minorEastAsia" w:hAnsiTheme="minorEastAsia" w:hint="eastAsia"/>
        </w:rPr>
        <w:t>: EEP Register의 모든 값을 읽어 들이는 명령이며, Input인자로는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</w:t>
      </w:r>
    </w:p>
    <w:p w:rsidR="00696E3D" w:rsidRDefault="00696E3D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 w:rsidRPr="00EE044E">
        <w:rPr>
          <w:rFonts w:asciiTheme="minorEastAsia" w:eastAsiaTheme="minorEastAsia" w:hAnsiTheme="minorEastAsia" w:hint="eastAsia"/>
          <w:b/>
        </w:rPr>
        <w:t>RAM_RegisterData_Read</w:t>
      </w:r>
      <w:proofErr w:type="spellEnd"/>
      <w:r>
        <w:rPr>
          <w:rFonts w:asciiTheme="minorEastAsia" w:eastAsiaTheme="minorEastAsia" w:hAnsiTheme="minorEastAsia" w:hint="eastAsia"/>
        </w:rPr>
        <w:t xml:space="preserve">: RAM Register의 특정 주소의 값을 읽어 들이는 명령이며, Input인자로 HerkuleX의 ID와 </w:t>
      </w:r>
      <w:r w:rsidR="00EE044E">
        <w:rPr>
          <w:rFonts w:asciiTheme="minorEastAsia" w:eastAsiaTheme="minorEastAsia" w:hAnsiTheme="minorEastAsia" w:hint="eastAsia"/>
        </w:rPr>
        <w:t>RAM</w:t>
      </w:r>
      <w:r>
        <w:rPr>
          <w:rFonts w:asciiTheme="minorEastAsia" w:eastAsiaTheme="minorEastAsia" w:hAnsiTheme="minorEastAsia" w:hint="eastAsia"/>
        </w:rPr>
        <w:t>주소번지를 선택하고, Data는 0을 입력.</w:t>
      </w:r>
    </w:p>
    <w:p w:rsidR="00696E3D" w:rsidRDefault="00696E3D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 w:rsidRPr="00EE044E">
        <w:rPr>
          <w:rFonts w:asciiTheme="minorEastAsia" w:eastAsiaTheme="minorEastAsia" w:hAnsiTheme="minorEastAsia" w:hint="eastAsia"/>
          <w:b/>
        </w:rPr>
        <w:t>EEP_RegisterData_Read</w:t>
      </w:r>
      <w:proofErr w:type="spellEnd"/>
      <w:r>
        <w:rPr>
          <w:rFonts w:asciiTheme="minorEastAsia" w:eastAsiaTheme="minorEastAsia" w:hAnsiTheme="minorEastAsia" w:hint="eastAsia"/>
        </w:rPr>
        <w:t xml:space="preserve">: EEP Register의 </w:t>
      </w:r>
      <w:r w:rsidR="00EE044E">
        <w:rPr>
          <w:rFonts w:asciiTheme="minorEastAsia" w:eastAsiaTheme="minorEastAsia" w:hAnsiTheme="minorEastAsia" w:hint="eastAsia"/>
        </w:rPr>
        <w:t>특</w:t>
      </w:r>
      <w:r>
        <w:rPr>
          <w:rFonts w:asciiTheme="minorEastAsia" w:eastAsiaTheme="minorEastAsia" w:hAnsiTheme="minorEastAsia" w:hint="eastAsia"/>
        </w:rPr>
        <w:t xml:space="preserve">정 주소의 값을 읽어 들이는 명령이며, Input인자로 HerkuleX의 ID와 </w:t>
      </w:r>
      <w:r w:rsidR="00EE044E">
        <w:rPr>
          <w:rFonts w:asciiTheme="minorEastAsia" w:eastAsiaTheme="minorEastAsia" w:hAnsiTheme="minorEastAsia" w:hint="eastAsia"/>
        </w:rPr>
        <w:t>EEP</w:t>
      </w:r>
      <w:r>
        <w:rPr>
          <w:rFonts w:asciiTheme="minorEastAsia" w:eastAsiaTheme="minorEastAsia" w:hAnsiTheme="minorEastAsia" w:hint="eastAsia"/>
        </w:rPr>
        <w:t>주소번지를 선택하고, Data는 0을 입력.</w:t>
      </w:r>
    </w:p>
    <w:p w:rsidR="00EE044E" w:rsidRDefault="00696E3D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 w:rsidRPr="00EE044E">
        <w:rPr>
          <w:rFonts w:asciiTheme="minorEastAsia" w:eastAsiaTheme="minorEastAsia" w:hAnsiTheme="minorEastAsia" w:hint="eastAsia"/>
          <w:b/>
        </w:rPr>
        <w:t>RAM_RegisterData_Write</w:t>
      </w:r>
      <w:proofErr w:type="spellEnd"/>
      <w:r>
        <w:rPr>
          <w:rFonts w:asciiTheme="minorEastAsia" w:eastAsiaTheme="minorEastAsia" w:hAnsiTheme="minorEastAsia" w:hint="eastAsia"/>
        </w:rPr>
        <w:t>: RAM Register의 특정</w:t>
      </w:r>
      <w:r w:rsidR="00EE044E">
        <w:rPr>
          <w:rFonts w:asciiTheme="minorEastAsia" w:eastAsiaTheme="minorEastAsia" w:hAnsiTheme="minorEastAsia" w:hint="eastAsia"/>
        </w:rPr>
        <w:t xml:space="preserve"> 주소에 데이터를 쓰는 명령이며, Input인자로 HerkuleX의 ID와 RAM주소번지, 원하는 데이터를 입력. (단, 주소번지 별 데이터의 크기와 범위는 HerkuleX 데이터시트를 참고.)</w:t>
      </w:r>
    </w:p>
    <w:p w:rsidR="00EE044E" w:rsidRDefault="00EE044E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  <w:b/>
        </w:rPr>
        <w:t>EEP</w:t>
      </w:r>
      <w:r w:rsidRPr="00EE044E">
        <w:rPr>
          <w:rFonts w:asciiTheme="minorEastAsia" w:eastAsiaTheme="minorEastAsia" w:hAnsiTheme="minorEastAsia" w:hint="eastAsia"/>
          <w:b/>
        </w:rPr>
        <w:t>_RegisterData_Write</w:t>
      </w:r>
      <w:proofErr w:type="spellEnd"/>
      <w:r>
        <w:rPr>
          <w:rFonts w:asciiTheme="minorEastAsia" w:eastAsiaTheme="minorEastAsia" w:hAnsiTheme="minorEastAsia" w:hint="eastAsia"/>
        </w:rPr>
        <w:t>: EEP Register의 특정 주소에 데이터를 쓰는 명령이며, Input인자로 HerkuleX의 ID와 EEP주소번지, 원하는 데이터를 입력. (단, 주소번지 별 데이터의 크기와 범위는 HerkuleX 데이터시트를 참고.)</w:t>
      </w:r>
    </w:p>
    <w:p w:rsidR="004926D8" w:rsidRDefault="00EE044E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EE044E">
        <w:rPr>
          <w:rFonts w:asciiTheme="minorEastAsia" w:eastAsiaTheme="minorEastAsia" w:hAnsiTheme="minorEastAsia" w:hint="eastAsia"/>
          <w:b/>
        </w:rPr>
        <w:lastRenderedPageBreak/>
        <w:t>SERVO_ON</w:t>
      </w:r>
      <w:r>
        <w:rPr>
          <w:rFonts w:asciiTheme="minorEastAsia" w:eastAsiaTheme="minorEastAsia" w:hAnsiTheme="minorEastAsia" w:hint="eastAsia"/>
        </w:rPr>
        <w:t>: HerkuleX의 토크를 On시키는 명령이며, Input인자로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입력.</w:t>
      </w:r>
    </w:p>
    <w:p w:rsidR="00EE044E" w:rsidRDefault="00EE044E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EE044E">
        <w:rPr>
          <w:rFonts w:asciiTheme="minorEastAsia" w:eastAsiaTheme="minorEastAsia" w:hAnsiTheme="minorEastAsia" w:hint="eastAsia"/>
          <w:b/>
        </w:rPr>
        <w:t>SERVO_O</w:t>
      </w:r>
      <w:r>
        <w:rPr>
          <w:rFonts w:asciiTheme="minorEastAsia" w:eastAsiaTheme="minorEastAsia" w:hAnsiTheme="minorEastAsia" w:hint="eastAsia"/>
          <w:b/>
        </w:rPr>
        <w:t>FF</w:t>
      </w:r>
      <w:r>
        <w:rPr>
          <w:rFonts w:asciiTheme="minorEastAsia" w:eastAsiaTheme="minorEastAsia" w:hAnsiTheme="minorEastAsia" w:hint="eastAsia"/>
        </w:rPr>
        <w:t>: HerkuleX의 토크를 Off시키는 명령이며, Input인자로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입력.</w:t>
      </w:r>
    </w:p>
    <w:p w:rsidR="00EE044E" w:rsidRDefault="00EE044E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/>
        </w:rPr>
        <w:t>BRAKE</w:t>
      </w:r>
      <w:r w:rsidRPr="00EE044E">
        <w:rPr>
          <w:rFonts w:asciiTheme="minorEastAsia" w:eastAsiaTheme="minorEastAsia" w:hAnsiTheme="minorEastAsia" w:hint="eastAsia"/>
          <w:b/>
        </w:rPr>
        <w:t>_ON</w:t>
      </w:r>
      <w:r>
        <w:rPr>
          <w:rFonts w:asciiTheme="minorEastAsia" w:eastAsiaTheme="minorEastAsia" w:hAnsiTheme="minorEastAsia" w:hint="eastAsia"/>
        </w:rPr>
        <w:t>: HerkuleX의 브레이크를 On시키는 명령이며, Input인자로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입력.</w:t>
      </w:r>
    </w:p>
    <w:p w:rsidR="00EE044E" w:rsidRPr="004926D8" w:rsidRDefault="00EE044E" w:rsidP="002F32D9">
      <w:pPr>
        <w:pStyle w:val="a5"/>
        <w:widowControl/>
        <w:numPr>
          <w:ilvl w:val="0"/>
          <w:numId w:val="14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EE044E">
        <w:rPr>
          <w:rFonts w:asciiTheme="minorEastAsia" w:eastAsiaTheme="minorEastAsia" w:hAnsiTheme="minorEastAsia" w:hint="eastAsia"/>
          <w:b/>
        </w:rPr>
        <w:t>ERROR_CLEAR</w:t>
      </w:r>
      <w:r>
        <w:rPr>
          <w:rFonts w:asciiTheme="minorEastAsia" w:eastAsiaTheme="minorEastAsia" w:hAnsiTheme="minorEastAsia" w:hint="eastAsia"/>
        </w:rPr>
        <w:t xml:space="preserve">: HerkuleX에서 발생된 모든 Error를 </w:t>
      </w:r>
      <w:r>
        <w:rPr>
          <w:rFonts w:asciiTheme="minorEastAsia" w:eastAsiaTheme="minorEastAsia" w:hAnsiTheme="minorEastAsia"/>
        </w:rPr>
        <w:t>초기화</w:t>
      </w:r>
      <w:r>
        <w:rPr>
          <w:rFonts w:asciiTheme="minorEastAsia" w:eastAsiaTheme="minorEastAsia" w:hAnsiTheme="minorEastAsia" w:hint="eastAsia"/>
        </w:rPr>
        <w:t xml:space="preserve"> 시키는 명령이며, Input인자로 HerkuleX의 ID값만 선택하고 나머지 인자(</w:t>
      </w:r>
      <w:proofErr w:type="spellStart"/>
      <w:r>
        <w:rPr>
          <w:rFonts w:asciiTheme="minorEastAsia" w:eastAsiaTheme="minorEastAsia" w:hAnsiTheme="minorEastAsia" w:hint="eastAsia"/>
        </w:rPr>
        <w:t>Addr</w:t>
      </w:r>
      <w:proofErr w:type="spellEnd"/>
      <w:r>
        <w:rPr>
          <w:rFonts w:asciiTheme="minorEastAsia" w:eastAsiaTheme="minorEastAsia" w:hAnsiTheme="minorEastAsia" w:hint="eastAsia"/>
        </w:rPr>
        <w:t>, Value)는 모두 0을 입력.</w:t>
      </w:r>
    </w:p>
    <w:p w:rsidR="00D0044B" w:rsidRDefault="00D0044B" w:rsidP="00EE044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D25F39" w:rsidRDefault="00D25F39" w:rsidP="00D25F39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IJOG_cmd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설명.</w:t>
      </w:r>
    </w:p>
    <w:p w:rsidR="00D25F39" w:rsidRDefault="00D25F39" w:rsidP="001A48B1">
      <w:pPr>
        <w:widowControl/>
        <w:wordWrap/>
        <w:autoSpaceDE/>
        <w:autoSpaceDN/>
        <w:ind w:leftChars="0" w:left="76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기능에서는 HerkuleX의 </w:t>
      </w:r>
      <w:r w:rsidR="001A48B1">
        <w:rPr>
          <w:rFonts w:asciiTheme="minorEastAsia" w:eastAsiaTheme="minorEastAsia" w:hAnsiTheme="minorEastAsia" w:hint="eastAsia"/>
        </w:rPr>
        <w:t>IJOG명령어를 이용하여, 여러 개의 HerkuleX에 속도 지정이 개별로 가능하며, 동시에 위치제어를 할 수 있습니다.</w:t>
      </w:r>
      <w:r w:rsidR="00AD6481" w:rsidRPr="00AD6481">
        <w:rPr>
          <w:rFonts w:asciiTheme="minorEastAsia" w:eastAsiaTheme="minorEastAsia" w:hAnsiTheme="minorEastAsia" w:hint="eastAsia"/>
        </w:rPr>
        <w:t xml:space="preserve"> </w:t>
      </w:r>
      <w:r w:rsidR="00AD6481">
        <w:rPr>
          <w:rFonts w:asciiTheme="minorEastAsia" w:eastAsiaTheme="minorEastAsia" w:hAnsiTheme="minorEastAsia" w:hint="eastAsia"/>
        </w:rPr>
        <w:t>(최대 43개의 제어가능)</w:t>
      </w:r>
      <w:r w:rsidR="001A48B1">
        <w:rPr>
          <w:rFonts w:asciiTheme="minorEastAsia" w:eastAsiaTheme="minorEastAsia" w:hAnsiTheme="minorEastAsia" w:hint="eastAsia"/>
        </w:rPr>
        <w:t xml:space="preserve"> 해당 서비스의 Input인자는 연결된 HerkuleX의 ID가 정의된 배열, LED에 색상에 대한 배열, 목표위치에 대한 배열, 동작시간에 대한 배열, 연결된 HerkuleX의 총 개수에 대한 데이터가 있다.</w:t>
      </w:r>
    </w:p>
    <w:p w:rsidR="001A48B1" w:rsidRDefault="00DE4499" w:rsidP="00DE4499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6174716" cy="2654721"/>
            <wp:effectExtent l="19050" t="0" r="0" b="0"/>
            <wp:docPr id="4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12" cy="265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99" w:rsidRPr="001A48B1" w:rsidRDefault="00DE4499" w:rsidP="00DE4499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22. </w:t>
      </w:r>
      <w:proofErr w:type="spellStart"/>
      <w:r>
        <w:rPr>
          <w:rFonts w:asciiTheme="minorEastAsia" w:eastAsiaTheme="minorEastAsia" w:hAnsiTheme="minorEastAsia" w:hint="eastAsia"/>
        </w:rPr>
        <w:t>IJOG_cmd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사용방법과 </w:t>
      </w:r>
      <w:proofErr w:type="spellStart"/>
      <w:r>
        <w:rPr>
          <w:rFonts w:asciiTheme="minorEastAsia" w:eastAsiaTheme="minorEastAsia" w:hAnsiTheme="minorEastAsia" w:hint="eastAsia"/>
        </w:rPr>
        <w:t>srv</w:t>
      </w:r>
      <w:proofErr w:type="spellEnd"/>
      <w:r>
        <w:rPr>
          <w:rFonts w:asciiTheme="minorEastAsia" w:eastAsiaTheme="minorEastAsia" w:hAnsiTheme="minorEastAsia" w:hint="eastAsia"/>
        </w:rPr>
        <w:t>파일 내용.</w:t>
      </w:r>
    </w:p>
    <w:p w:rsidR="00DE4499" w:rsidRDefault="00DE4499" w:rsidP="00EE044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D25F39" w:rsidRPr="00DE4499" w:rsidRDefault="00DE4499" w:rsidP="00DE4499">
      <w:pPr>
        <w:pStyle w:val="a5"/>
        <w:widowControl/>
        <w:numPr>
          <w:ilvl w:val="0"/>
          <w:numId w:val="16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DE4499">
        <w:rPr>
          <w:rFonts w:asciiTheme="minorEastAsia" w:eastAsiaTheme="minorEastAsia" w:hAnsiTheme="minorEastAsia" w:hint="eastAsia"/>
        </w:rPr>
        <w:t xml:space="preserve">위의 그림과 같이 </w:t>
      </w:r>
      <w:r>
        <w:rPr>
          <w:rFonts w:asciiTheme="minorEastAsia" w:eastAsiaTheme="minorEastAsia" w:hAnsiTheme="minorEastAsia" w:hint="eastAsia"/>
        </w:rPr>
        <w:t>연결된 각각의 HerkuleX ID와 LED색상, 목표위치, 동작 시간을 배열로 입력하고, 연결된 HerkuleX의 총 개수를 입력한 후 서비스를 호출하면, 호출된 Command의 문자열과 호출의 결과가 리턴 된다.</w:t>
      </w:r>
    </w:p>
    <w:p w:rsidR="00AD6481" w:rsidRDefault="00AD6481" w:rsidP="00EE044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AD6481" w:rsidRDefault="00AD6481" w:rsidP="00AD6481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SJOG_cmd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설명.</w:t>
      </w:r>
    </w:p>
    <w:p w:rsidR="00AD6481" w:rsidRDefault="00AD6481" w:rsidP="00AD6481">
      <w:pPr>
        <w:widowControl/>
        <w:wordWrap/>
        <w:autoSpaceDE/>
        <w:autoSpaceDN/>
        <w:ind w:leftChars="0" w:left="76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해당 기능에서는 HerkuleX의 SJOG명령어를 이용하여, 여러 개의 HerkuleX를 동시에 위치제어를 할 수 있습니다. (최대 53개의 제어가능)해당 서비스의 Input인자는 연결된 HerkuleX의 ID가 정의된 배열, LED에 색상에 대한 배열, 목표위치에 대한 배열, 동작시간, 연결된 HerkuleX의 총 개수에 대한 데이터가 있다.</w:t>
      </w:r>
    </w:p>
    <w:p w:rsidR="00AD6481" w:rsidRDefault="00DE4499" w:rsidP="00DE4499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6142228" cy="2639683"/>
            <wp:effectExtent l="19050" t="0" r="0" b="0"/>
            <wp:docPr id="42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79" cy="264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99" w:rsidRPr="001A48B1" w:rsidRDefault="00DE4499" w:rsidP="00DE4499">
      <w:pPr>
        <w:widowControl/>
        <w:wordWrap/>
        <w:autoSpaceDE/>
        <w:autoSpaceDN/>
        <w:ind w:leftChars="0" w:left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23. </w:t>
      </w:r>
      <w:proofErr w:type="spellStart"/>
      <w:r>
        <w:rPr>
          <w:rFonts w:asciiTheme="minorEastAsia" w:eastAsiaTheme="minorEastAsia" w:hAnsiTheme="minorEastAsia" w:hint="eastAsia"/>
        </w:rPr>
        <w:t>SJOG_cmd</w:t>
      </w:r>
      <w:proofErr w:type="spellEnd"/>
      <w:r>
        <w:rPr>
          <w:rFonts w:asciiTheme="minorEastAsia" w:eastAsiaTheme="minorEastAsia" w:hAnsiTheme="minorEastAsia" w:hint="eastAsia"/>
        </w:rPr>
        <w:t xml:space="preserve"> 서비스 사용방법과 </w:t>
      </w:r>
      <w:proofErr w:type="spellStart"/>
      <w:r>
        <w:rPr>
          <w:rFonts w:asciiTheme="minorEastAsia" w:eastAsiaTheme="minorEastAsia" w:hAnsiTheme="minorEastAsia" w:hint="eastAsia"/>
        </w:rPr>
        <w:t>srv</w:t>
      </w:r>
      <w:proofErr w:type="spellEnd"/>
      <w:r>
        <w:rPr>
          <w:rFonts w:asciiTheme="minorEastAsia" w:eastAsiaTheme="minorEastAsia" w:hAnsiTheme="minorEastAsia" w:hint="eastAsia"/>
        </w:rPr>
        <w:t>파일 내용.</w:t>
      </w:r>
    </w:p>
    <w:p w:rsidR="00DE4499" w:rsidRPr="00DE4499" w:rsidRDefault="00DE4499" w:rsidP="00DE4499">
      <w:pPr>
        <w:widowControl/>
        <w:wordWrap/>
        <w:autoSpaceDE/>
        <w:autoSpaceDN/>
        <w:ind w:leftChars="0" w:left="0" w:rightChars="0" w:right="0"/>
        <w:rPr>
          <w:rFonts w:asciiTheme="minorEastAsia" w:eastAsiaTheme="minorEastAsia" w:hAnsiTheme="minorEastAsia"/>
        </w:rPr>
      </w:pPr>
    </w:p>
    <w:p w:rsidR="00DE4499" w:rsidRPr="00DE4499" w:rsidRDefault="00DE4499" w:rsidP="00DE4499">
      <w:pPr>
        <w:pStyle w:val="a5"/>
        <w:widowControl/>
        <w:numPr>
          <w:ilvl w:val="0"/>
          <w:numId w:val="16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DE4499">
        <w:rPr>
          <w:rFonts w:asciiTheme="minorEastAsia" w:eastAsiaTheme="minorEastAsia" w:hAnsiTheme="minorEastAsia" w:hint="eastAsia"/>
        </w:rPr>
        <w:t xml:space="preserve">위의 그림과 같이 </w:t>
      </w:r>
      <w:r>
        <w:rPr>
          <w:rFonts w:asciiTheme="minorEastAsia" w:eastAsiaTheme="minorEastAsia" w:hAnsiTheme="minorEastAsia" w:hint="eastAsia"/>
        </w:rPr>
        <w:t>연결된 각각의 HerkuleX ID와 LED색상, 목표위치를 배열로 입력하고, 연결된 HerkuleX의 동작시간과 연결된 HerkuleX의 총 개수를 입력한 후 서비스를 호출하면, 호출된 Command의 문자열과 호출의 결과가 리턴 된다.</w:t>
      </w:r>
    </w:p>
    <w:p w:rsidR="00DE4499" w:rsidRDefault="00DE4499" w:rsidP="00EE044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8A43C9" w:rsidRPr="00DE4499" w:rsidRDefault="008A43C9" w:rsidP="00EE044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D0044B" w:rsidRDefault="009B648A" w:rsidP="002F32D9">
      <w:pPr>
        <w:pStyle w:val="a5"/>
        <w:widowControl/>
        <w:numPr>
          <w:ilvl w:val="0"/>
          <w:numId w:val="13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RAM_MAP topic과 EEP_MAP topic 내용을 한번에 확인하는 방법.</w:t>
      </w:r>
    </w:p>
    <w:p w:rsidR="009B648A" w:rsidRDefault="00995EC0" w:rsidP="009B648A">
      <w:pPr>
        <w:pStyle w:val="a5"/>
        <w:widowControl/>
        <w:wordWrap/>
        <w:autoSpaceDE/>
        <w:autoSpaceDN/>
        <w:ind w:leftChars="0" w:left="76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HerkuleX의 RAM과 EEP Register Map의 내용은 터미널 창에서 </w:t>
      </w:r>
      <w:proofErr w:type="spellStart"/>
      <w:r>
        <w:rPr>
          <w:rFonts w:asciiTheme="minorEastAsia" w:eastAsiaTheme="minorEastAsia" w:hAnsiTheme="minorEastAsia" w:hint="eastAsia"/>
        </w:rPr>
        <w:t>rostopic</w:t>
      </w:r>
      <w:proofErr w:type="spellEnd"/>
      <w:r>
        <w:rPr>
          <w:rFonts w:asciiTheme="minorEastAsia" w:eastAsiaTheme="minorEastAsia" w:hAnsiTheme="minorEastAsia" w:hint="eastAsia"/>
        </w:rPr>
        <w:t xml:space="preserve"> echo명령을 이용하여 </w:t>
      </w:r>
      <w:r w:rsidR="00EE650D">
        <w:rPr>
          <w:rFonts w:asciiTheme="minorEastAsia" w:eastAsiaTheme="minorEastAsia" w:hAnsiTheme="minorEastAsia" w:hint="eastAsia"/>
        </w:rPr>
        <w:t>확인할 수 있습니다.</w:t>
      </w:r>
    </w:p>
    <w:p w:rsidR="00995EC0" w:rsidRDefault="00EE650D" w:rsidP="002F32D9">
      <w:pPr>
        <w:pStyle w:val="a5"/>
        <w:widowControl/>
        <w:numPr>
          <w:ilvl w:val="0"/>
          <w:numId w:val="15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RAM MAP의 정보를 확인하는 방법.</w:t>
      </w:r>
    </w:p>
    <w:p w:rsidR="00EE650D" w:rsidRPr="00EE650D" w:rsidRDefault="00EE650D" w:rsidP="00EE650D">
      <w:pPr>
        <w:pStyle w:val="a5"/>
        <w:widowControl/>
        <w:numPr>
          <w:ilvl w:val="1"/>
          <w:numId w:val="16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F466DD">
        <w:rPr>
          <w:rFonts w:asciiTheme="minorEastAsia" w:eastAsiaTheme="minorEastAsia" w:hAnsiTheme="minorEastAsia"/>
        </w:rPr>
        <w:t>명령어</w:t>
      </w:r>
      <w:r w:rsidRPr="00F466DD">
        <w:rPr>
          <w:rFonts w:asciiTheme="minorEastAsia" w:eastAsiaTheme="minorEastAsia" w:hAnsiTheme="minorEastAsia" w:hint="eastAsia"/>
        </w:rPr>
        <w:t xml:space="preserve"> 입력:  $ </w:t>
      </w:r>
      <w:proofErr w:type="spellStart"/>
      <w:r w:rsidR="008A43C9">
        <w:rPr>
          <w:rFonts w:asciiTheme="minorEastAsia" w:eastAsiaTheme="minorEastAsia" w:hAnsiTheme="minorEastAsia" w:hint="eastAsia"/>
        </w:rPr>
        <w:t>rostopic</w:t>
      </w:r>
      <w:proofErr w:type="spellEnd"/>
      <w:r w:rsidR="008A43C9">
        <w:rPr>
          <w:rFonts w:asciiTheme="minorEastAsia" w:eastAsiaTheme="minorEastAsia" w:hAnsiTheme="minorEastAsia" w:hint="eastAsia"/>
        </w:rPr>
        <w:t xml:space="preserve"> echo /Info_RAM_ID_1</w:t>
      </w:r>
    </w:p>
    <w:p w:rsidR="00EE650D" w:rsidRDefault="00EE650D" w:rsidP="002F32D9">
      <w:pPr>
        <w:pStyle w:val="a5"/>
        <w:widowControl/>
        <w:numPr>
          <w:ilvl w:val="0"/>
          <w:numId w:val="15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EEP MAP의 정보를 확인하는 방법.</w:t>
      </w:r>
    </w:p>
    <w:p w:rsidR="008A43C9" w:rsidRPr="008A43C9" w:rsidRDefault="008A43C9" w:rsidP="008A43C9">
      <w:pPr>
        <w:pStyle w:val="a5"/>
        <w:widowControl/>
        <w:numPr>
          <w:ilvl w:val="1"/>
          <w:numId w:val="16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 w:rsidRPr="008A43C9">
        <w:rPr>
          <w:rFonts w:asciiTheme="minorEastAsia" w:eastAsiaTheme="minorEastAsia" w:hAnsiTheme="minorEastAsia"/>
        </w:rPr>
        <w:t>명령어</w:t>
      </w:r>
      <w:r w:rsidRPr="008A43C9">
        <w:rPr>
          <w:rFonts w:asciiTheme="minorEastAsia" w:eastAsiaTheme="minorEastAsia" w:hAnsiTheme="minorEastAsia" w:hint="eastAsia"/>
        </w:rPr>
        <w:t xml:space="preserve"> 입력:  $ </w:t>
      </w:r>
      <w:proofErr w:type="spellStart"/>
      <w:r>
        <w:rPr>
          <w:rFonts w:asciiTheme="minorEastAsia" w:eastAsiaTheme="minorEastAsia" w:hAnsiTheme="minorEastAsia" w:hint="eastAsia"/>
        </w:rPr>
        <w:t>rostopic</w:t>
      </w:r>
      <w:proofErr w:type="spellEnd"/>
      <w:r>
        <w:rPr>
          <w:rFonts w:asciiTheme="minorEastAsia" w:eastAsiaTheme="minorEastAsia" w:hAnsiTheme="minorEastAsia" w:hint="eastAsia"/>
        </w:rPr>
        <w:t xml:space="preserve"> echo /Info_EEP</w:t>
      </w:r>
      <w:r w:rsidRPr="008A43C9">
        <w:rPr>
          <w:rFonts w:asciiTheme="minorEastAsia" w:eastAsiaTheme="minorEastAsia" w:hAnsiTheme="minorEastAsia" w:hint="eastAsia"/>
        </w:rPr>
        <w:t>_ID_1</w:t>
      </w:r>
    </w:p>
    <w:p w:rsidR="00EE650D" w:rsidRDefault="00EE650D" w:rsidP="008A43C9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8A43C9" w:rsidRPr="008A43C9" w:rsidRDefault="008A43C9" w:rsidP="008A43C9">
      <w:pPr>
        <w:widowControl/>
        <w:wordWrap/>
        <w:autoSpaceDE/>
        <w:autoSpaceDN/>
        <w:ind w:leftChars="0" w:left="80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위의</w:t>
      </w:r>
      <w:r>
        <w:rPr>
          <w:rFonts w:asciiTheme="minorEastAsia" w:eastAsiaTheme="minorEastAsia" w:hAnsiTheme="minorEastAsia" w:hint="eastAsia"/>
        </w:rPr>
        <w:t xml:space="preserve"> 예시 명령어는 HerkuleX ID 1번에 대해서 정보를 확인하는 방법이며, ID가 다를 경우 명령어 끝에 있는 숫자를 해당 ID의 숫자로 수정하여 호출하시면 됩니다.</w:t>
      </w:r>
    </w:p>
    <w:p w:rsidR="00EE650D" w:rsidRDefault="008A43C9" w:rsidP="008A43C9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해당 명령어가 수행되면, 터미널 창에 출력되는 내용은 아래 그림과 같습니다.</w:t>
      </w:r>
    </w:p>
    <w:p w:rsidR="00AD7BED" w:rsidRDefault="008A43C9" w:rsidP="008A43C9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 w:rsidRPr="008A43C9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312739" cy="5477774"/>
            <wp:effectExtent l="19050" t="0" r="0" b="0"/>
            <wp:docPr id="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48" cy="547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ED" w:rsidRDefault="00AD7BED" w:rsidP="00AD7BED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</w:t>
      </w:r>
      <w:r w:rsidR="008A43C9">
        <w:rPr>
          <w:rFonts w:asciiTheme="minorEastAsia" w:eastAsiaTheme="minorEastAsia" w:hAnsiTheme="minorEastAsia" w:hint="eastAsia"/>
        </w:rPr>
        <w:t xml:space="preserve"> 24</w:t>
      </w:r>
      <w:r>
        <w:rPr>
          <w:rFonts w:asciiTheme="minorEastAsia" w:eastAsiaTheme="minorEastAsia" w:hAnsiTheme="minorEastAsia" w:hint="eastAsia"/>
        </w:rPr>
        <w:t xml:space="preserve">. </w:t>
      </w:r>
      <w:proofErr w:type="spellStart"/>
      <w:r>
        <w:rPr>
          <w:rFonts w:asciiTheme="minorEastAsia" w:eastAsiaTheme="minorEastAsia" w:hAnsiTheme="minorEastAsia" w:hint="eastAsia"/>
        </w:rPr>
        <w:t>rostopic</w:t>
      </w:r>
      <w:proofErr w:type="spellEnd"/>
      <w:r>
        <w:rPr>
          <w:rFonts w:asciiTheme="minorEastAsia" w:eastAsiaTheme="minorEastAsia" w:hAnsiTheme="minorEastAsia" w:hint="eastAsia"/>
        </w:rPr>
        <w:t xml:space="preserve"> echo명령을 이용한 </w:t>
      </w:r>
      <w:r w:rsidR="008A43C9">
        <w:rPr>
          <w:rFonts w:asciiTheme="minorEastAsia" w:eastAsiaTheme="minorEastAsia" w:hAnsiTheme="minorEastAsia" w:hint="eastAsia"/>
        </w:rPr>
        <w:t>RAM과 EEP의 정보확인 화면</w:t>
      </w:r>
    </w:p>
    <w:p w:rsidR="00EA2D79" w:rsidRDefault="00EA2D79" w:rsidP="00F554FB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39214A" w:rsidRPr="00D35D2E" w:rsidRDefault="00EA2D79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  <w:b/>
          <w:sz w:val="26"/>
          <w:szCs w:val="26"/>
        </w:rPr>
      </w:pPr>
      <w:r>
        <w:rPr>
          <w:rFonts w:asciiTheme="minorEastAsia" w:eastAsiaTheme="minorEastAsia" w:hAnsiTheme="minorEastAsia"/>
          <w:b/>
          <w:sz w:val="26"/>
          <w:szCs w:val="26"/>
        </w:rPr>
        <w:br w:type="page"/>
      </w:r>
    </w:p>
    <w:p w:rsidR="003A7BC8" w:rsidRPr="00D0044B" w:rsidRDefault="00D35D2E" w:rsidP="00D35D2E">
      <w:pPr>
        <w:ind w:left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5.</w:t>
      </w:r>
      <w:r w:rsidR="00EF722E" w:rsidRPr="00D35D2E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 w:rsidR="00D0044B">
        <w:rPr>
          <w:rFonts w:asciiTheme="minorEastAsia" w:eastAsiaTheme="minorEastAsia" w:hAnsiTheme="minorEastAsia" w:hint="eastAsia"/>
          <w:b/>
          <w:sz w:val="24"/>
          <w:szCs w:val="24"/>
        </w:rPr>
        <w:t>HerkuleX</w:t>
      </w:r>
      <w:r w:rsidR="00433170">
        <w:rPr>
          <w:rFonts w:asciiTheme="minorEastAsia" w:eastAsiaTheme="minorEastAsia" w:hAnsiTheme="minorEastAsia" w:hint="eastAsia"/>
          <w:b/>
          <w:sz w:val="24"/>
          <w:szCs w:val="24"/>
        </w:rPr>
        <w:t xml:space="preserve"> ROS Package 활용 예시</w:t>
      </w:r>
    </w:p>
    <w:p w:rsidR="00433170" w:rsidRDefault="003F7420" w:rsidP="00A56CA7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433170">
        <w:rPr>
          <w:rFonts w:asciiTheme="minorEastAsia" w:eastAsiaTheme="minorEastAsia" w:hAnsiTheme="minorEastAsia" w:hint="eastAsia"/>
        </w:rPr>
        <w:t xml:space="preserve">HerkuleX ROS패키지에는 2개의 HerkuleX를 이용한 Pan/Tilt의 예제와 6개의 HerkuleX를 이용한 6DOF_Arm의 예제가 포함되어 있습니다. </w:t>
      </w:r>
      <w:proofErr w:type="spellStart"/>
      <w:r w:rsidR="00433170" w:rsidRPr="00433170">
        <w:rPr>
          <w:rFonts w:asciiTheme="minorEastAsia" w:eastAsiaTheme="minorEastAsia" w:hAnsiTheme="minorEastAsia"/>
        </w:rPr>
        <w:t>HerkuleX_description</w:t>
      </w:r>
      <w:proofErr w:type="spellEnd"/>
      <w:r w:rsidR="00433170">
        <w:rPr>
          <w:rFonts w:asciiTheme="minorEastAsia" w:eastAsiaTheme="minorEastAsia" w:hAnsiTheme="minorEastAsia" w:hint="eastAsia"/>
        </w:rPr>
        <w:t xml:space="preserve"> 패키지에는 HerkuleX의 외형과 장착되는 부품들의 STL파일, 해당 부품들을 이용한 Pan/Tilt와 6DOF Arm의 URDF파일이 포함되어 있습니다. 해당 URDF를 이용하여 RVIZ화면에 HerkuleX를 출력해주기 위한 Launch파일도 같이 포함되어 있습니다.</w:t>
      </w:r>
    </w:p>
    <w:p w:rsidR="0088420E" w:rsidRDefault="0088420E" w:rsidP="00A56CA7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88420E" w:rsidRPr="0088420E" w:rsidRDefault="0088420E" w:rsidP="0088420E">
      <w:pPr>
        <w:pStyle w:val="a5"/>
        <w:widowControl/>
        <w:numPr>
          <w:ilvl w:val="0"/>
          <w:numId w:val="1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  <w:b/>
          <w:u w:val="single"/>
        </w:rPr>
      </w:pPr>
      <w:r w:rsidRPr="0088420E">
        <w:rPr>
          <w:rFonts w:asciiTheme="minorEastAsia" w:eastAsiaTheme="minorEastAsia" w:hAnsiTheme="minorEastAsia" w:hint="eastAsia"/>
          <w:b/>
          <w:u w:val="single"/>
        </w:rPr>
        <w:t>해당 패키지들을 사용하기 위해서는 패키지들에서 요청하는 의존성 패키지들을 모두 설치해야 합니다.</w:t>
      </w:r>
    </w:p>
    <w:p w:rsidR="00433170" w:rsidRDefault="00433170" w:rsidP="00A56CA7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BF32F7" w:rsidRDefault="00BF32F7" w:rsidP="00BF32F7">
      <w:pPr>
        <w:pStyle w:val="a5"/>
        <w:widowControl/>
        <w:numPr>
          <w:ilvl w:val="0"/>
          <w:numId w:val="1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2개와 Webcam을 이용한 Pan/Tilt 예제</w:t>
      </w:r>
    </w:p>
    <w:p w:rsidR="00BF32F7" w:rsidRDefault="00BF32F7" w:rsidP="00BF32F7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HerkuleX PanTilt_node.cpp에 2개의 HerkuleX를 이용한 Pan/Tilt의 기본적인 동작을 위한 코드가 구현되어 있습니다.</w:t>
      </w:r>
    </w:p>
    <w:p w:rsidR="00BF32F7" w:rsidRDefault="00BF32F7" w:rsidP="00BF32F7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‘</w:t>
      </w:r>
      <w:proofErr w:type="spellStart"/>
      <w:r w:rsidRPr="00BF32F7">
        <w:rPr>
          <w:rFonts w:asciiTheme="minorEastAsia" w:eastAsiaTheme="minorEastAsia" w:hAnsiTheme="minorEastAsia"/>
        </w:rPr>
        <w:t>HerkuleX_Pantilt_facetracking.launch</w:t>
      </w:r>
      <w:proofErr w:type="spellEnd"/>
      <w:r>
        <w:rPr>
          <w:rFonts w:asciiTheme="minorEastAsia" w:eastAsiaTheme="minorEastAsia" w:hAnsiTheme="minorEastAsia"/>
        </w:rPr>
        <w:t>’</w:t>
      </w:r>
      <w:r w:rsidR="0088420E">
        <w:rPr>
          <w:rFonts w:asciiTheme="minorEastAsia" w:eastAsiaTheme="minorEastAsia" w:hAnsiTheme="minorEastAsia" w:hint="eastAsia"/>
        </w:rPr>
        <w:t>는</w:t>
      </w:r>
      <w:r>
        <w:rPr>
          <w:rFonts w:asciiTheme="minorEastAsia" w:eastAsiaTheme="minorEastAsia" w:hAnsiTheme="minorEastAsia" w:hint="eastAsia"/>
        </w:rPr>
        <w:t xml:space="preserve"> 공개 패키지인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usb_cam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과 </w:t>
      </w:r>
      <w:r>
        <w:rPr>
          <w:rFonts w:asciiTheme="minorEastAsia" w:eastAsiaTheme="minorEastAsia" w:hAnsiTheme="minorEastAsia"/>
        </w:rPr>
        <w:t>‘</w:t>
      </w:r>
      <w:proofErr w:type="spellStart"/>
      <w:r>
        <w:rPr>
          <w:rFonts w:asciiTheme="minorEastAsia" w:eastAsiaTheme="minorEastAsia" w:hAnsiTheme="minorEastAsia"/>
        </w:rPr>
        <w:t>simple_face_detection</w:t>
      </w:r>
      <w:proofErr w:type="spellEnd"/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활용하였으며, 해당 내용은 launch파일에 정의되어 있습니다.</w:t>
      </w:r>
    </w:p>
    <w:p w:rsidR="00BF32F7" w:rsidRDefault="002D28E9" w:rsidP="00BF32F7">
      <w:pPr>
        <w:pStyle w:val="a5"/>
        <w:widowControl/>
        <w:wordWrap/>
        <w:autoSpaceDE/>
        <w:autoSpaceDN/>
        <w:ind w:leftChars="0" w:left="1123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750693" cy="2900569"/>
            <wp:effectExtent l="19050" t="0" r="2157" b="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5" cy="290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F7" w:rsidRDefault="00BF32F7" w:rsidP="00BF32F7">
      <w:pPr>
        <w:pStyle w:val="a5"/>
        <w:widowControl/>
        <w:wordWrap/>
        <w:autoSpaceDE/>
        <w:autoSpaceDN/>
        <w:ind w:leftChars="0" w:left="1123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그림25. </w:t>
      </w:r>
      <w:proofErr w:type="spellStart"/>
      <w:r>
        <w:rPr>
          <w:rFonts w:asciiTheme="minorEastAsia" w:eastAsiaTheme="minorEastAsia" w:hAnsiTheme="minorEastAsia"/>
        </w:rPr>
        <w:t>HerkuleX_Pantilt_facetracking</w:t>
      </w:r>
      <w:proofErr w:type="spellEnd"/>
      <w:r>
        <w:rPr>
          <w:rFonts w:asciiTheme="minorEastAsia" w:eastAsiaTheme="minorEastAsia" w:hAnsiTheme="minorEastAsia" w:hint="eastAsia"/>
        </w:rPr>
        <w:t xml:space="preserve"> 실행화면.</w:t>
      </w:r>
    </w:p>
    <w:p w:rsidR="00BF32F7" w:rsidRPr="0088420E" w:rsidRDefault="00BF32F7" w:rsidP="0088420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BF32F7" w:rsidRDefault="0088420E" w:rsidP="00BF32F7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‘</w:t>
      </w:r>
      <w:proofErr w:type="spellStart"/>
      <w:r w:rsidRPr="0088420E">
        <w:rPr>
          <w:rFonts w:asciiTheme="minorEastAsia" w:eastAsiaTheme="minorEastAsia" w:hAnsiTheme="minorEastAsia"/>
        </w:rPr>
        <w:t>HerkuleX_pantilt_Manual_control.launch</w:t>
      </w:r>
      <w:proofErr w:type="spellEnd"/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는 </w:t>
      </w:r>
      <w:proofErr w:type="spellStart"/>
      <w:r>
        <w:rPr>
          <w:rFonts w:asciiTheme="minorEastAsia" w:eastAsiaTheme="minorEastAsia" w:hAnsiTheme="minorEastAsia" w:hint="eastAsia"/>
        </w:rPr>
        <w:t>joint_state_publisher</w:t>
      </w:r>
      <w:proofErr w:type="spellEnd"/>
      <w:r>
        <w:rPr>
          <w:rFonts w:asciiTheme="minorEastAsia" w:eastAsiaTheme="minorEastAsia" w:hAnsiTheme="minorEastAsia" w:hint="eastAsia"/>
        </w:rPr>
        <w:t xml:space="preserve"> GUI를 이용하여, Pan과 Tilt를 수동으로 조작할 수 있는 예제입니다. </w:t>
      </w:r>
    </w:p>
    <w:p w:rsidR="0088420E" w:rsidRDefault="0088420E" w:rsidP="0088420E">
      <w:pPr>
        <w:pStyle w:val="a5"/>
        <w:widowControl/>
        <w:wordWrap/>
        <w:autoSpaceDE/>
        <w:autoSpaceDN/>
        <w:ind w:leftChars="0" w:left="1123" w:rightChars="0" w:right="0"/>
        <w:jc w:val="center"/>
        <w:rPr>
          <w:rFonts w:asciiTheme="minorEastAsia" w:eastAsiaTheme="minorEastAsia" w:hAnsiTheme="minorEastAsia"/>
        </w:rPr>
      </w:pPr>
      <w:r w:rsidRPr="0088420E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035365" cy="2363638"/>
            <wp:effectExtent l="19050" t="0" r="3235" b="0"/>
            <wp:docPr id="8" name="그림 2" descr="D:\pantilt_manual_laun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pantilt_manual_launch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46" cy="236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420E" w:rsidRDefault="0088420E" w:rsidP="0088420E">
      <w:pPr>
        <w:pStyle w:val="a5"/>
        <w:widowControl/>
        <w:wordWrap/>
        <w:autoSpaceDE/>
        <w:autoSpaceDN/>
        <w:ind w:leftChars="0" w:left="1123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26. </w:t>
      </w:r>
      <w:proofErr w:type="spellStart"/>
      <w:r w:rsidRPr="0088420E">
        <w:rPr>
          <w:rFonts w:asciiTheme="minorEastAsia" w:eastAsiaTheme="minorEastAsia" w:hAnsiTheme="minorEastAsia"/>
        </w:rPr>
        <w:t>HerkuleX_pantilt_Manual_control.launch</w:t>
      </w:r>
      <w:proofErr w:type="spellEnd"/>
      <w:r>
        <w:rPr>
          <w:rFonts w:asciiTheme="minorEastAsia" w:eastAsiaTheme="minorEastAsia" w:hAnsiTheme="minorEastAsia" w:hint="eastAsia"/>
        </w:rPr>
        <w:t xml:space="preserve"> 실행화면.</w:t>
      </w:r>
    </w:p>
    <w:p w:rsidR="00BF32F7" w:rsidRPr="0088420E" w:rsidRDefault="00BF32F7" w:rsidP="0088420E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88420E" w:rsidRDefault="00BF32F7" w:rsidP="00BF32F7">
      <w:pPr>
        <w:pStyle w:val="a5"/>
        <w:widowControl/>
        <w:numPr>
          <w:ilvl w:val="0"/>
          <w:numId w:val="1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 w:rsidR="0088420E">
        <w:rPr>
          <w:rFonts w:asciiTheme="minorEastAsia" w:eastAsiaTheme="minorEastAsia" w:hAnsiTheme="minorEastAsia" w:hint="eastAsia"/>
        </w:rPr>
        <w:t>HerkuleX 6개(</w:t>
      </w:r>
      <w:proofErr w:type="spellStart"/>
      <w:r w:rsidR="0088420E">
        <w:rPr>
          <w:rFonts w:asciiTheme="minorEastAsia" w:eastAsiaTheme="minorEastAsia" w:hAnsiTheme="minorEastAsia" w:hint="eastAsia"/>
        </w:rPr>
        <w:t>그리퍼</w:t>
      </w:r>
      <w:proofErr w:type="spellEnd"/>
      <w:r w:rsidR="0088420E">
        <w:rPr>
          <w:rFonts w:asciiTheme="minorEastAsia" w:eastAsiaTheme="minorEastAsia" w:hAnsiTheme="minorEastAsia" w:hint="eastAsia"/>
        </w:rPr>
        <w:t xml:space="preserve"> 제외)와 HerkuleX전용 </w:t>
      </w:r>
      <w:proofErr w:type="spellStart"/>
      <w:r w:rsidR="0088420E">
        <w:rPr>
          <w:rFonts w:asciiTheme="minorEastAsia" w:eastAsiaTheme="minorEastAsia" w:hAnsiTheme="minorEastAsia" w:hint="eastAsia"/>
        </w:rPr>
        <w:t>브라켓을</w:t>
      </w:r>
      <w:proofErr w:type="spellEnd"/>
      <w:r w:rsidR="0088420E">
        <w:rPr>
          <w:rFonts w:asciiTheme="minorEastAsia" w:eastAsiaTheme="minorEastAsia" w:hAnsiTheme="minorEastAsia" w:hint="eastAsia"/>
        </w:rPr>
        <w:t xml:space="preserve"> 이용한 6DOF Arm 예제.</w:t>
      </w:r>
    </w:p>
    <w:p w:rsidR="0088420E" w:rsidRDefault="0088420E" w:rsidP="0088420E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해당 예제는 ROS에서 제공하는 Moveit을 활용한 예제로서 </w:t>
      </w:r>
      <w:r w:rsidRPr="0088420E">
        <w:rPr>
          <w:rFonts w:asciiTheme="minorEastAsia" w:eastAsiaTheme="minorEastAsia" w:hAnsiTheme="minorEastAsia"/>
        </w:rPr>
        <w:t>HerkuleX_6DOF_Arm_node.cpp</w:t>
      </w:r>
      <w:r>
        <w:rPr>
          <w:rFonts w:asciiTheme="minorEastAsia" w:eastAsiaTheme="minorEastAsia" w:hAnsiTheme="minorEastAsia" w:hint="eastAsia"/>
        </w:rPr>
        <w:t xml:space="preserve">에 6개의 HerkuleX를 동작하기 위한 코드가 구현되어 있으며, Moveit Setup Assistant를 이용하여 생성한 </w:t>
      </w:r>
      <w:r w:rsidRPr="0088420E">
        <w:rPr>
          <w:rFonts w:asciiTheme="minorEastAsia" w:eastAsiaTheme="minorEastAsia" w:hAnsiTheme="minorEastAsia"/>
        </w:rPr>
        <w:t>moveit_HerkuleX_Arm</w:t>
      </w:r>
      <w:r>
        <w:rPr>
          <w:rFonts w:asciiTheme="minorEastAsia" w:eastAsiaTheme="minorEastAsia" w:hAnsiTheme="minorEastAsia" w:hint="eastAsia"/>
        </w:rPr>
        <w:t>패키지를 이용하여 동작을 할 수 있습니다</w:t>
      </w:r>
    </w:p>
    <w:p w:rsidR="0088420E" w:rsidRDefault="0088420E" w:rsidP="0088420E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88420E" w:rsidRPr="0088420E" w:rsidRDefault="0088420E" w:rsidP="0088420E">
      <w:pPr>
        <w:pStyle w:val="a5"/>
        <w:widowControl/>
        <w:numPr>
          <w:ilvl w:val="0"/>
          <w:numId w:val="18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/>
          <w:u w:val="single"/>
        </w:rPr>
        <w:t>Moveit Setup Assistant에 대해서는 아래 링크를 참고해 주세요.</w:t>
      </w:r>
    </w:p>
    <w:p w:rsidR="0088420E" w:rsidRPr="0088420E" w:rsidRDefault="0088420E" w:rsidP="0088420E">
      <w:pPr>
        <w:pStyle w:val="a5"/>
        <w:widowControl/>
        <w:wordWrap/>
        <w:autoSpaceDE/>
        <w:autoSpaceDN/>
        <w:ind w:leftChars="0" w:left="760" w:rightChars="0" w:right="0"/>
        <w:jc w:val="left"/>
        <w:rPr>
          <w:rFonts w:asciiTheme="minorEastAsia" w:eastAsiaTheme="minorEastAsia" w:hAnsiTheme="minorEastAsia"/>
        </w:rPr>
      </w:pPr>
      <w:r w:rsidRPr="0088420E">
        <w:rPr>
          <w:rFonts w:asciiTheme="minorEastAsia" w:eastAsiaTheme="minorEastAsia" w:hAnsiTheme="minorEastAsia"/>
          <w:b/>
          <w:u w:val="single"/>
        </w:rPr>
        <w:sym w:font="Wingdings" w:char="F0E0"/>
      </w:r>
      <w:r>
        <w:rPr>
          <w:rFonts w:asciiTheme="minorEastAsia" w:eastAsiaTheme="minorEastAsia" w:hAnsiTheme="minorEastAsia" w:hint="eastAsia"/>
          <w:b/>
          <w:u w:val="single"/>
        </w:rPr>
        <w:t xml:space="preserve"> </w:t>
      </w:r>
      <w:hyperlink r:id="rId37" w:history="1">
        <w:r>
          <w:rPr>
            <w:rStyle w:val="a7"/>
          </w:rPr>
          <w:t>http://docs.ros.org/kinetic/api/moveit_tutorials/html/doc/setup_assistant/setup_assistant_tutorial.html</w:t>
        </w:r>
      </w:hyperlink>
    </w:p>
    <w:p w:rsidR="0088420E" w:rsidRPr="0088420E" w:rsidRDefault="0088420E" w:rsidP="0088420E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88420E" w:rsidRDefault="0088420E" w:rsidP="0088420E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6DOF Arm의 동작을 위해서는 아래그림과 같이 2개의 launch파일을 실행해 주어야 합니다.</w:t>
      </w:r>
    </w:p>
    <w:p w:rsidR="0088420E" w:rsidRDefault="00A70940" w:rsidP="0088420E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60648" cy="961205"/>
            <wp:effectExtent l="19050" t="0" r="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25" cy="96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20E" w:rsidRPr="0088420E" w:rsidRDefault="0088420E" w:rsidP="0088420E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27. 6DOF Arm의 동작을 위한 launch실행.</w:t>
      </w:r>
    </w:p>
    <w:p w:rsidR="002D28E9" w:rsidRPr="002D28E9" w:rsidRDefault="002D28E9" w:rsidP="002D28E9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p w:rsidR="0088420E" w:rsidRDefault="002D28E9" w:rsidP="0088420E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위의 그림과 같이 2개의 launch를 실행하면, 아래그림과 같이 RVIZ화면에 6DOF Arm의 화면이 출력됩니다.</w:t>
      </w:r>
    </w:p>
    <w:p w:rsidR="002D28E9" w:rsidRDefault="002D28E9" w:rsidP="002D28E9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5890045" cy="3354686"/>
            <wp:effectExtent l="19050" t="0" r="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23" cy="335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E9" w:rsidRDefault="002D28E9" w:rsidP="002D28E9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그림 28. Moveit을 이용한 6DOF Arm제어용 RVIZ화면.</w:t>
      </w:r>
    </w:p>
    <w:p w:rsidR="002D28E9" w:rsidRPr="002D28E9" w:rsidRDefault="002D28E9" w:rsidP="002D28E9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88420E" w:rsidRDefault="001E354C" w:rsidP="0088420E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Arm의 끝 단에 위치한 작용점 부분을 원하는 위치로 이동 시킨 후 Planning 탭에 있는 Plan and Execute버튼을 클릭하면, A</w:t>
      </w:r>
      <w:r>
        <w:rPr>
          <w:rFonts w:asciiTheme="minorEastAsia" w:eastAsiaTheme="minorEastAsia" w:hAnsiTheme="minorEastAsia"/>
        </w:rPr>
        <w:t>r</w:t>
      </w:r>
      <w:r>
        <w:rPr>
          <w:rFonts w:asciiTheme="minorEastAsia" w:eastAsiaTheme="minorEastAsia" w:hAnsiTheme="minorEastAsia" w:hint="eastAsia"/>
        </w:rPr>
        <w:t>m이 움직이는 경로에 대한 시뮬레이션과 함께, 실제 Arm이 동작합니다.</w:t>
      </w:r>
    </w:p>
    <w:p w:rsidR="001E354C" w:rsidRDefault="001E354C" w:rsidP="0088420E">
      <w:pPr>
        <w:pStyle w:val="a5"/>
        <w:widowControl/>
        <w:numPr>
          <w:ilvl w:val="0"/>
          <w:numId w:val="7"/>
        </w:numPr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</w:t>
      </w:r>
      <w:r>
        <w:rPr>
          <w:rFonts w:asciiTheme="minorEastAsia" w:eastAsiaTheme="minorEastAsia" w:hAnsiTheme="minorEastAsia" w:hint="eastAsia"/>
        </w:rPr>
        <w:t>opic의 구성은 아래그림과 같습니다.</w:t>
      </w:r>
    </w:p>
    <w:p w:rsidR="001E354C" w:rsidRDefault="001E354C" w:rsidP="001E354C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 w:rsidRPr="001E354C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5943600" cy="4723130"/>
            <wp:effectExtent l="19050" t="0" r="0" b="0"/>
            <wp:docPr id="15" name="그림 3" descr="D:\ROS자료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D:\ROS자료\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354C" w:rsidRPr="001E354C" w:rsidRDefault="001E354C" w:rsidP="001E354C">
      <w:pPr>
        <w:widowControl/>
        <w:wordWrap/>
        <w:autoSpaceDE/>
        <w:autoSpaceDN/>
        <w:ind w:leftChars="0" w:rightChars="0" w:right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그림 29. </w:t>
      </w:r>
      <w:proofErr w:type="spellStart"/>
      <w:r>
        <w:rPr>
          <w:rFonts w:asciiTheme="minorEastAsia" w:eastAsiaTheme="minorEastAsia" w:hAnsiTheme="minorEastAsia"/>
        </w:rPr>
        <w:t>rqt_grah</w:t>
      </w:r>
      <w:r>
        <w:rPr>
          <w:rFonts w:asciiTheme="minorEastAsia" w:eastAsiaTheme="minorEastAsia" w:hAnsiTheme="minorEastAsia" w:hint="eastAsia"/>
        </w:rPr>
        <w:t>로</w:t>
      </w:r>
      <w:proofErr w:type="spellEnd"/>
      <w:r>
        <w:rPr>
          <w:rFonts w:asciiTheme="minorEastAsia" w:eastAsiaTheme="minorEastAsia" w:hAnsiTheme="minorEastAsia" w:hint="eastAsia"/>
        </w:rPr>
        <w:t xml:space="preserve"> 확인한</w:t>
      </w:r>
      <w:proofErr w:type="spellStart"/>
      <w:r>
        <w:rPr>
          <w:rFonts w:asciiTheme="minorEastAsia" w:eastAsiaTheme="minorEastAsia" w:hAnsiTheme="minorEastAsia" w:hint="eastAsia"/>
        </w:rPr>
        <w:t>rostopic</w:t>
      </w:r>
      <w:proofErr w:type="spellEnd"/>
      <w:r>
        <w:rPr>
          <w:rFonts w:asciiTheme="minorEastAsia" w:eastAsiaTheme="minorEastAsia" w:hAnsiTheme="minorEastAsia" w:hint="eastAsia"/>
        </w:rPr>
        <w:t>의 구성.</w:t>
      </w:r>
    </w:p>
    <w:p w:rsidR="003F7420" w:rsidRDefault="003F7420" w:rsidP="001E354C">
      <w:pPr>
        <w:widowControl/>
        <w:wordWrap/>
        <w:autoSpaceDE/>
        <w:autoSpaceDN/>
        <w:ind w:leftChars="0" w:left="0" w:rightChars="0" w:right="0"/>
        <w:jc w:val="left"/>
        <w:rPr>
          <w:rFonts w:asciiTheme="minorEastAsia" w:eastAsiaTheme="minorEastAsia" w:hAnsiTheme="minorEastAsia"/>
        </w:rPr>
      </w:pPr>
    </w:p>
    <w:p w:rsidR="0036185E" w:rsidRPr="00433170" w:rsidRDefault="0036185E" w:rsidP="00433170">
      <w:pPr>
        <w:widowControl/>
        <w:wordWrap/>
        <w:autoSpaceDE/>
        <w:autoSpaceDN/>
        <w:ind w:leftChars="0" w:rightChars="0" w:right="0"/>
        <w:jc w:val="left"/>
        <w:rPr>
          <w:rFonts w:asciiTheme="minorEastAsia" w:eastAsiaTheme="minorEastAsia" w:hAnsiTheme="minorEastAsia"/>
        </w:rPr>
      </w:pPr>
    </w:p>
    <w:sectPr w:rsidR="0036185E" w:rsidRPr="00433170" w:rsidSect="00DA19DC">
      <w:footerReference w:type="default" r:id="rId4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492C" w:rsidRDefault="00D7492C" w:rsidP="000C4FB9">
      <w:r>
        <w:separator/>
      </w:r>
    </w:p>
  </w:endnote>
  <w:endnote w:type="continuationSeparator" w:id="0">
    <w:p w:rsidR="00D7492C" w:rsidRDefault="00D7492C" w:rsidP="000C4F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oon 윤고딕 530_TT">
    <w:altName w:val="맑은 고딕"/>
    <w:charset w:val="81"/>
    <w:family w:val="roman"/>
    <w:pitch w:val="variable"/>
    <w:sig w:usb0="00000000" w:usb1="39D7F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oon 윤고딕 550_TT">
    <w:altName w:val="맑은 고딕"/>
    <w:charset w:val="81"/>
    <w:family w:val="roman"/>
    <w:pitch w:val="variable"/>
    <w:sig w:usb0="00000000" w:usb1="39D7F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20E" w:rsidRPr="008A3CDE" w:rsidRDefault="0088420E">
    <w:pPr>
      <w:pStyle w:val="ab"/>
      <w:rPr>
        <w:sz w:val="16"/>
      </w:rPr>
    </w:pPr>
    <w:proofErr w:type="spellStart"/>
    <w:r w:rsidRPr="008A3CDE">
      <w:rPr>
        <w:rFonts w:asciiTheme="majorHAnsi" w:hAnsiTheme="majorHAnsi" w:cstheme="majorHAnsi" w:hint="eastAsia"/>
        <w:sz w:val="16"/>
      </w:rPr>
      <w:t>Hyulim</w:t>
    </w:r>
    <w:proofErr w:type="spellEnd"/>
    <w:r w:rsidRPr="008A3CDE">
      <w:rPr>
        <w:rFonts w:asciiTheme="majorHAnsi" w:hAnsiTheme="majorHAnsi" w:cstheme="majorHAnsi" w:hint="eastAsia"/>
        <w:sz w:val="16"/>
      </w:rPr>
      <w:t xml:space="preserve"> Robot Co., Ltd</w:t>
    </w:r>
    <w:proofErr w:type="gramStart"/>
    <w:r w:rsidRPr="008A3CDE">
      <w:rPr>
        <w:rFonts w:asciiTheme="majorHAnsi" w:hAnsiTheme="majorHAnsi" w:cstheme="majorHAnsi" w:hint="eastAsia"/>
        <w:sz w:val="16"/>
      </w:rPr>
      <w:t>.</w:t>
    </w:r>
    <w:proofErr w:type="gramEnd"/>
    <w:r w:rsidRPr="008A3CDE">
      <w:rPr>
        <w:rFonts w:asciiTheme="majorHAnsi" w:hAnsiTheme="majorHAnsi" w:cstheme="majorHAnsi"/>
        <w:sz w:val="16"/>
      </w:rPr>
      <w:ptab w:relativeTo="margin" w:alignment="right" w:leader="none"/>
    </w:r>
    <w:r w:rsidRPr="008A3CDE">
      <w:rPr>
        <w:rFonts w:asciiTheme="majorHAnsi" w:hAnsiTheme="majorHAnsi" w:cstheme="majorHAnsi"/>
        <w:sz w:val="16"/>
        <w:lang w:val="ko-KR"/>
      </w:rPr>
      <w:t>페이지</w:t>
    </w:r>
    <w:r w:rsidRPr="008A3CDE">
      <w:rPr>
        <w:rFonts w:asciiTheme="majorHAnsi" w:hAnsiTheme="majorHAnsi" w:cstheme="majorHAnsi"/>
        <w:sz w:val="16"/>
        <w:lang w:val="ko-KR"/>
      </w:rPr>
      <w:t xml:space="preserve"> </w:t>
    </w:r>
    <w:r w:rsidR="008376DA" w:rsidRPr="008A3CDE">
      <w:rPr>
        <w:sz w:val="16"/>
      </w:rPr>
      <w:fldChar w:fldCharType="begin"/>
    </w:r>
    <w:r w:rsidRPr="008A3CDE">
      <w:rPr>
        <w:sz w:val="16"/>
      </w:rPr>
      <w:instrText xml:space="preserve"> PAGE   \* MERGEFORMAT </w:instrText>
    </w:r>
    <w:r w:rsidR="008376DA" w:rsidRPr="008A3CDE">
      <w:rPr>
        <w:sz w:val="16"/>
      </w:rPr>
      <w:fldChar w:fldCharType="separate"/>
    </w:r>
    <w:r w:rsidR="00A70940" w:rsidRPr="00A70940">
      <w:rPr>
        <w:rFonts w:asciiTheme="majorHAnsi" w:hAnsiTheme="majorHAnsi" w:cstheme="majorHAnsi"/>
        <w:noProof/>
        <w:sz w:val="16"/>
        <w:lang w:val="ko-KR"/>
      </w:rPr>
      <w:t>22</w:t>
    </w:r>
    <w:r w:rsidR="008376DA" w:rsidRPr="008A3CDE">
      <w:rPr>
        <w:sz w:val="16"/>
      </w:rPr>
      <w:fldChar w:fldCharType="end"/>
    </w:r>
    <w:r w:rsidR="008376DA">
      <w:rPr>
        <w:noProof/>
        <w:sz w:val="16"/>
      </w:rPr>
      <w:pict>
        <v:group id="_x0000_s39939" style="position:absolute;left:0;text-align:left;margin-left:0;margin-top:0;width:611.15pt;height:64.75pt;flip:y;z-index:251662336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9940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39941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8376DA">
      <w:rPr>
        <w:noProof/>
        <w:sz w:val="16"/>
      </w:rPr>
      <w:pict>
        <v:rect id="_x0000_s39938" style="position:absolute;left:0;text-align:left;margin-left:0;margin-top:0;width:7.15pt;height:63.95pt;z-index:251661312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r w:rsidR="008376DA">
      <w:rPr>
        <w:noProof/>
        <w:sz w:val="16"/>
      </w:rPr>
      <w:pict>
        <v:rect id="_x0000_s39937" style="position:absolute;left:0;text-align:left;margin-left:0;margin-top:0;width:7.15pt;height:63.95pt;z-index:25166028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492C" w:rsidRDefault="00D7492C" w:rsidP="000C4FB9">
      <w:r>
        <w:separator/>
      </w:r>
    </w:p>
  </w:footnote>
  <w:footnote w:type="continuationSeparator" w:id="0">
    <w:p w:rsidR="00D7492C" w:rsidRDefault="00D7492C" w:rsidP="000C4F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03B09"/>
    <w:multiLevelType w:val="hybridMultilevel"/>
    <w:tmpl w:val="BBF2E158"/>
    <w:lvl w:ilvl="0" w:tplc="B302DB76">
      <w:start w:val="2"/>
      <w:numFmt w:val="bullet"/>
      <w:lvlText w:val=""/>
      <w:lvlJc w:val="left"/>
      <w:pPr>
        <w:ind w:left="1570" w:hanging="360"/>
      </w:pPr>
      <w:rPr>
        <w:rFonts w:ascii="Wingdings" w:eastAsiaTheme="minorEastAsia" w:hAnsi="Wingdings" w:cs="Yoon 윤고딕 530_TT" w:hint="default"/>
      </w:rPr>
    </w:lvl>
    <w:lvl w:ilvl="1" w:tplc="04090003" w:tentative="1">
      <w:start w:val="1"/>
      <w:numFmt w:val="bullet"/>
      <w:lvlText w:val=""/>
      <w:lvlJc w:val="left"/>
      <w:pPr>
        <w:ind w:left="2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00"/>
      </w:pPr>
      <w:rPr>
        <w:rFonts w:ascii="Wingdings" w:hAnsi="Wingdings" w:hint="default"/>
      </w:rPr>
    </w:lvl>
  </w:abstractNum>
  <w:abstractNum w:abstractNumId="1">
    <w:nsid w:val="0CF55110"/>
    <w:multiLevelType w:val="hybridMultilevel"/>
    <w:tmpl w:val="71A8CC7C"/>
    <w:lvl w:ilvl="0" w:tplc="B2DE7B0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Yoon 윤고딕 530_T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134352"/>
    <w:multiLevelType w:val="multilevel"/>
    <w:tmpl w:val="4668516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>
    <w:nsid w:val="14A1152C"/>
    <w:multiLevelType w:val="hybridMultilevel"/>
    <w:tmpl w:val="E6A606EE"/>
    <w:lvl w:ilvl="0" w:tplc="9A32FAB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19C1E51"/>
    <w:multiLevelType w:val="hybridMultilevel"/>
    <w:tmpl w:val="5B9CC962"/>
    <w:lvl w:ilvl="0" w:tplc="95428EA4">
      <w:start w:val="2"/>
      <w:numFmt w:val="bullet"/>
      <w:lvlText w:val=""/>
      <w:lvlJc w:val="left"/>
      <w:pPr>
        <w:ind w:left="1000" w:hanging="400"/>
      </w:pPr>
      <w:rPr>
        <w:rFonts w:ascii="Wingdings" w:eastAsiaTheme="minorEastAsia" w:hAnsi="Wingdings" w:cs="Yoon 윤고딕 530_TT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>
    <w:nsid w:val="26067D2E"/>
    <w:multiLevelType w:val="hybridMultilevel"/>
    <w:tmpl w:val="5D504854"/>
    <w:lvl w:ilvl="0" w:tplc="E514B7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BAB7018"/>
    <w:multiLevelType w:val="hybridMultilevel"/>
    <w:tmpl w:val="DAF6ACA0"/>
    <w:lvl w:ilvl="0" w:tplc="EB3E6812">
      <w:start w:val="1"/>
      <w:numFmt w:val="decimalEnclosedCircle"/>
      <w:lvlText w:val="%1"/>
      <w:lvlJc w:val="left"/>
      <w:pPr>
        <w:ind w:left="1843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2283" w:hanging="400"/>
      </w:pPr>
    </w:lvl>
    <w:lvl w:ilvl="2" w:tplc="0409001B" w:tentative="1">
      <w:start w:val="1"/>
      <w:numFmt w:val="lowerRoman"/>
      <w:lvlText w:val="%3."/>
      <w:lvlJc w:val="right"/>
      <w:pPr>
        <w:ind w:left="2683" w:hanging="400"/>
      </w:pPr>
    </w:lvl>
    <w:lvl w:ilvl="3" w:tplc="0409000F" w:tentative="1">
      <w:start w:val="1"/>
      <w:numFmt w:val="decimal"/>
      <w:lvlText w:val="%4."/>
      <w:lvlJc w:val="left"/>
      <w:pPr>
        <w:ind w:left="3083" w:hanging="400"/>
      </w:pPr>
    </w:lvl>
    <w:lvl w:ilvl="4" w:tplc="04090019" w:tentative="1">
      <w:start w:val="1"/>
      <w:numFmt w:val="upperLetter"/>
      <w:lvlText w:val="%5."/>
      <w:lvlJc w:val="left"/>
      <w:pPr>
        <w:ind w:left="3483" w:hanging="400"/>
      </w:pPr>
    </w:lvl>
    <w:lvl w:ilvl="5" w:tplc="0409001B" w:tentative="1">
      <w:start w:val="1"/>
      <w:numFmt w:val="lowerRoman"/>
      <w:lvlText w:val="%6."/>
      <w:lvlJc w:val="right"/>
      <w:pPr>
        <w:ind w:left="3883" w:hanging="400"/>
      </w:pPr>
    </w:lvl>
    <w:lvl w:ilvl="6" w:tplc="0409000F" w:tentative="1">
      <w:start w:val="1"/>
      <w:numFmt w:val="decimal"/>
      <w:lvlText w:val="%7."/>
      <w:lvlJc w:val="left"/>
      <w:pPr>
        <w:ind w:left="4283" w:hanging="400"/>
      </w:pPr>
    </w:lvl>
    <w:lvl w:ilvl="7" w:tplc="04090019" w:tentative="1">
      <w:start w:val="1"/>
      <w:numFmt w:val="upperLetter"/>
      <w:lvlText w:val="%8."/>
      <w:lvlJc w:val="left"/>
      <w:pPr>
        <w:ind w:left="4683" w:hanging="400"/>
      </w:pPr>
    </w:lvl>
    <w:lvl w:ilvl="8" w:tplc="0409001B" w:tentative="1">
      <w:start w:val="1"/>
      <w:numFmt w:val="lowerRoman"/>
      <w:lvlText w:val="%9."/>
      <w:lvlJc w:val="right"/>
      <w:pPr>
        <w:ind w:left="5083" w:hanging="400"/>
      </w:pPr>
    </w:lvl>
  </w:abstractNum>
  <w:abstractNum w:abstractNumId="7">
    <w:nsid w:val="34F55080"/>
    <w:multiLevelType w:val="hybridMultilevel"/>
    <w:tmpl w:val="D0107344"/>
    <w:lvl w:ilvl="0" w:tplc="04090001">
      <w:start w:val="1"/>
      <w:numFmt w:val="bullet"/>
      <w:lvlText w:val=""/>
      <w:lvlJc w:val="left"/>
      <w:pPr>
        <w:ind w:left="116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3" w:hanging="400"/>
      </w:pPr>
      <w:rPr>
        <w:rFonts w:ascii="Wingdings" w:hAnsi="Wingdings" w:hint="default"/>
      </w:rPr>
    </w:lvl>
  </w:abstractNum>
  <w:abstractNum w:abstractNumId="8">
    <w:nsid w:val="4A060C85"/>
    <w:multiLevelType w:val="hybridMultilevel"/>
    <w:tmpl w:val="A5EA8D1E"/>
    <w:lvl w:ilvl="0" w:tplc="04090001">
      <w:start w:val="1"/>
      <w:numFmt w:val="bullet"/>
      <w:lvlText w:val=""/>
      <w:lvlJc w:val="left"/>
      <w:pPr>
        <w:ind w:left="148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3" w:hanging="400"/>
      </w:pPr>
      <w:rPr>
        <w:rFonts w:ascii="Wingdings" w:hAnsi="Wingdings" w:hint="default"/>
      </w:rPr>
    </w:lvl>
  </w:abstractNum>
  <w:abstractNum w:abstractNumId="9">
    <w:nsid w:val="50E820E5"/>
    <w:multiLevelType w:val="multilevel"/>
    <w:tmpl w:val="D8F48BA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14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567" w:hanging="28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573258FF"/>
    <w:multiLevelType w:val="hybridMultilevel"/>
    <w:tmpl w:val="31AE311C"/>
    <w:lvl w:ilvl="0" w:tplc="038A2B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9991D81"/>
    <w:multiLevelType w:val="hybridMultilevel"/>
    <w:tmpl w:val="8E7A7E10"/>
    <w:lvl w:ilvl="0" w:tplc="362EE1A8">
      <w:start w:val="2"/>
      <w:numFmt w:val="bullet"/>
      <w:lvlText w:val="-"/>
      <w:lvlJc w:val="left"/>
      <w:pPr>
        <w:ind w:left="1123" w:hanging="360"/>
      </w:pPr>
      <w:rPr>
        <w:rFonts w:ascii="맑은 고딕" w:eastAsia="맑은 고딕" w:hAnsi="맑은 고딕" w:cs="Yoon 윤고딕 530_TT" w:hint="eastAsia"/>
      </w:rPr>
    </w:lvl>
    <w:lvl w:ilvl="1" w:tplc="04090003" w:tentative="1">
      <w:start w:val="1"/>
      <w:numFmt w:val="bullet"/>
      <w:lvlText w:val=""/>
      <w:lvlJc w:val="left"/>
      <w:pPr>
        <w:ind w:left="15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3" w:hanging="400"/>
      </w:pPr>
      <w:rPr>
        <w:rFonts w:ascii="Wingdings" w:hAnsi="Wingdings" w:hint="default"/>
      </w:rPr>
    </w:lvl>
  </w:abstractNum>
  <w:abstractNum w:abstractNumId="12">
    <w:nsid w:val="6BF27615"/>
    <w:multiLevelType w:val="hybridMultilevel"/>
    <w:tmpl w:val="46E2A3EA"/>
    <w:lvl w:ilvl="0" w:tplc="07A6B480">
      <w:start w:val="5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Yoon 윤고딕 530_T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EE75C20"/>
    <w:multiLevelType w:val="hybridMultilevel"/>
    <w:tmpl w:val="8E78312C"/>
    <w:lvl w:ilvl="0" w:tplc="BC3E38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Yoon 윤고딕 530_T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72A02EDD"/>
    <w:multiLevelType w:val="hybridMultilevel"/>
    <w:tmpl w:val="BCF231C0"/>
    <w:lvl w:ilvl="0" w:tplc="7B1E9020">
      <w:start w:val="1"/>
      <w:numFmt w:val="decimal"/>
      <w:lvlText w:val="%1)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15">
    <w:nsid w:val="72F87676"/>
    <w:multiLevelType w:val="hybridMultilevel"/>
    <w:tmpl w:val="39FAB9EC"/>
    <w:lvl w:ilvl="0" w:tplc="3DF652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D614746"/>
    <w:multiLevelType w:val="hybridMultilevel"/>
    <w:tmpl w:val="14C4ED80"/>
    <w:lvl w:ilvl="0" w:tplc="04090011">
      <w:start w:val="1"/>
      <w:numFmt w:val="decimalEnclosedCircle"/>
      <w:lvlText w:val="%1"/>
      <w:lvlJc w:val="left"/>
      <w:pPr>
        <w:ind w:left="1155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7">
    <w:nsid w:val="7F437110"/>
    <w:multiLevelType w:val="hybridMultilevel"/>
    <w:tmpl w:val="B1DCF2CA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1"/>
  </w:num>
  <w:num w:numId="5">
    <w:abstractNumId w:val="0"/>
  </w:num>
  <w:num w:numId="6">
    <w:abstractNumId w:val="14"/>
  </w:num>
  <w:num w:numId="7">
    <w:abstractNumId w:val="11"/>
  </w:num>
  <w:num w:numId="8">
    <w:abstractNumId w:val="8"/>
  </w:num>
  <w:num w:numId="9">
    <w:abstractNumId w:val="10"/>
  </w:num>
  <w:num w:numId="10">
    <w:abstractNumId w:val="5"/>
  </w:num>
  <w:num w:numId="11">
    <w:abstractNumId w:val="4"/>
  </w:num>
  <w:num w:numId="12">
    <w:abstractNumId w:val="17"/>
  </w:num>
  <w:num w:numId="13">
    <w:abstractNumId w:val="3"/>
  </w:num>
  <w:num w:numId="14">
    <w:abstractNumId w:val="6"/>
  </w:num>
  <w:num w:numId="15">
    <w:abstractNumId w:val="16"/>
  </w:num>
  <w:num w:numId="16">
    <w:abstractNumId w:val="7"/>
  </w:num>
  <w:num w:numId="17">
    <w:abstractNumId w:val="15"/>
  </w:num>
  <w:num w:numId="18">
    <w:abstractNumId w:val="12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67586"/>
    <o:shapelayout v:ext="edit">
      <o:idmap v:ext="edit" data="39"/>
      <o:rules v:ext="edit">
        <o:r id="V:Rule2" type="connector" idref="#_x0000_s3994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5678"/>
    <w:rsid w:val="00013666"/>
    <w:rsid w:val="000176A6"/>
    <w:rsid w:val="000177AD"/>
    <w:rsid w:val="0002327D"/>
    <w:rsid w:val="00025726"/>
    <w:rsid w:val="0003766D"/>
    <w:rsid w:val="00045A01"/>
    <w:rsid w:val="000507DB"/>
    <w:rsid w:val="000514E9"/>
    <w:rsid w:val="00053CC1"/>
    <w:rsid w:val="00055CF5"/>
    <w:rsid w:val="00056CC3"/>
    <w:rsid w:val="00057E74"/>
    <w:rsid w:val="000645C0"/>
    <w:rsid w:val="000659DD"/>
    <w:rsid w:val="0006635D"/>
    <w:rsid w:val="00066D44"/>
    <w:rsid w:val="00075C1F"/>
    <w:rsid w:val="0007611A"/>
    <w:rsid w:val="000844F3"/>
    <w:rsid w:val="000867B2"/>
    <w:rsid w:val="00086D8E"/>
    <w:rsid w:val="00087716"/>
    <w:rsid w:val="0009044F"/>
    <w:rsid w:val="00092811"/>
    <w:rsid w:val="000A4BEA"/>
    <w:rsid w:val="000B0AAF"/>
    <w:rsid w:val="000B0E45"/>
    <w:rsid w:val="000B3294"/>
    <w:rsid w:val="000B6244"/>
    <w:rsid w:val="000C184B"/>
    <w:rsid w:val="000C1DBD"/>
    <w:rsid w:val="000C3B82"/>
    <w:rsid w:val="000C4FB9"/>
    <w:rsid w:val="000C53F8"/>
    <w:rsid w:val="000C5A4B"/>
    <w:rsid w:val="000F3351"/>
    <w:rsid w:val="00101811"/>
    <w:rsid w:val="001210DA"/>
    <w:rsid w:val="001404D7"/>
    <w:rsid w:val="0014422C"/>
    <w:rsid w:val="00146175"/>
    <w:rsid w:val="0015413B"/>
    <w:rsid w:val="00155380"/>
    <w:rsid w:val="00155D40"/>
    <w:rsid w:val="0015688E"/>
    <w:rsid w:val="00165D2B"/>
    <w:rsid w:val="00171A44"/>
    <w:rsid w:val="00175BE9"/>
    <w:rsid w:val="001831BF"/>
    <w:rsid w:val="0019712F"/>
    <w:rsid w:val="001A3821"/>
    <w:rsid w:val="001A3A49"/>
    <w:rsid w:val="001A48B1"/>
    <w:rsid w:val="001B107B"/>
    <w:rsid w:val="001B2172"/>
    <w:rsid w:val="001B2852"/>
    <w:rsid w:val="001B32E4"/>
    <w:rsid w:val="001C24E8"/>
    <w:rsid w:val="001C704F"/>
    <w:rsid w:val="001D0E2C"/>
    <w:rsid w:val="001E354C"/>
    <w:rsid w:val="00200C34"/>
    <w:rsid w:val="00201367"/>
    <w:rsid w:val="00205EE9"/>
    <w:rsid w:val="002067AD"/>
    <w:rsid w:val="00207F3B"/>
    <w:rsid w:val="0021271F"/>
    <w:rsid w:val="00215239"/>
    <w:rsid w:val="00223DF5"/>
    <w:rsid w:val="00242F7E"/>
    <w:rsid w:val="002431BA"/>
    <w:rsid w:val="00244572"/>
    <w:rsid w:val="00262EE8"/>
    <w:rsid w:val="00267A01"/>
    <w:rsid w:val="002720E8"/>
    <w:rsid w:val="00277AA1"/>
    <w:rsid w:val="00281E8E"/>
    <w:rsid w:val="002900DF"/>
    <w:rsid w:val="00290284"/>
    <w:rsid w:val="002A0122"/>
    <w:rsid w:val="002A11FA"/>
    <w:rsid w:val="002A1764"/>
    <w:rsid w:val="002A7F14"/>
    <w:rsid w:val="002C73DD"/>
    <w:rsid w:val="002D07F4"/>
    <w:rsid w:val="002D265D"/>
    <w:rsid w:val="002D28E9"/>
    <w:rsid w:val="002D4B6F"/>
    <w:rsid w:val="002E2A25"/>
    <w:rsid w:val="002F01E2"/>
    <w:rsid w:val="002F0965"/>
    <w:rsid w:val="002F32D9"/>
    <w:rsid w:val="002F3A9D"/>
    <w:rsid w:val="002F424B"/>
    <w:rsid w:val="00305BF3"/>
    <w:rsid w:val="0030710D"/>
    <w:rsid w:val="00307398"/>
    <w:rsid w:val="003230B5"/>
    <w:rsid w:val="0033400E"/>
    <w:rsid w:val="003468AF"/>
    <w:rsid w:val="00350A4A"/>
    <w:rsid w:val="00353094"/>
    <w:rsid w:val="003568D8"/>
    <w:rsid w:val="0036099A"/>
    <w:rsid w:val="003611D2"/>
    <w:rsid w:val="0036185E"/>
    <w:rsid w:val="003679B0"/>
    <w:rsid w:val="0037212F"/>
    <w:rsid w:val="00373299"/>
    <w:rsid w:val="0037530A"/>
    <w:rsid w:val="0039214A"/>
    <w:rsid w:val="0039578C"/>
    <w:rsid w:val="003A3DA7"/>
    <w:rsid w:val="003A7BC8"/>
    <w:rsid w:val="003B1141"/>
    <w:rsid w:val="003C0751"/>
    <w:rsid w:val="003D2FD9"/>
    <w:rsid w:val="003D50E8"/>
    <w:rsid w:val="003F1AA6"/>
    <w:rsid w:val="003F3F6A"/>
    <w:rsid w:val="003F61DC"/>
    <w:rsid w:val="003F7420"/>
    <w:rsid w:val="00400F18"/>
    <w:rsid w:val="00401900"/>
    <w:rsid w:val="00424A5B"/>
    <w:rsid w:val="00431D2D"/>
    <w:rsid w:val="00433170"/>
    <w:rsid w:val="00435BAE"/>
    <w:rsid w:val="00440530"/>
    <w:rsid w:val="00440540"/>
    <w:rsid w:val="0044414F"/>
    <w:rsid w:val="0045157F"/>
    <w:rsid w:val="00452592"/>
    <w:rsid w:val="00452EB4"/>
    <w:rsid w:val="004536EB"/>
    <w:rsid w:val="004565C0"/>
    <w:rsid w:val="00457279"/>
    <w:rsid w:val="00463AA0"/>
    <w:rsid w:val="0047125F"/>
    <w:rsid w:val="00480F0A"/>
    <w:rsid w:val="0048683C"/>
    <w:rsid w:val="00491BD8"/>
    <w:rsid w:val="00491F21"/>
    <w:rsid w:val="0049237A"/>
    <w:rsid w:val="004926D8"/>
    <w:rsid w:val="00494658"/>
    <w:rsid w:val="00497322"/>
    <w:rsid w:val="004A3E5B"/>
    <w:rsid w:val="004A5E89"/>
    <w:rsid w:val="004B2CA7"/>
    <w:rsid w:val="004C155E"/>
    <w:rsid w:val="004C4CFE"/>
    <w:rsid w:val="004D1C1D"/>
    <w:rsid w:val="004D34B4"/>
    <w:rsid w:val="004D5CDB"/>
    <w:rsid w:val="004E422A"/>
    <w:rsid w:val="004E7777"/>
    <w:rsid w:val="004F46CB"/>
    <w:rsid w:val="00500F15"/>
    <w:rsid w:val="00506CB6"/>
    <w:rsid w:val="00511540"/>
    <w:rsid w:val="00511DD6"/>
    <w:rsid w:val="0052101C"/>
    <w:rsid w:val="005311DD"/>
    <w:rsid w:val="00532C0A"/>
    <w:rsid w:val="00533F02"/>
    <w:rsid w:val="0053786F"/>
    <w:rsid w:val="005549E3"/>
    <w:rsid w:val="00565678"/>
    <w:rsid w:val="00571E38"/>
    <w:rsid w:val="00572190"/>
    <w:rsid w:val="00583C93"/>
    <w:rsid w:val="00585612"/>
    <w:rsid w:val="00587CF4"/>
    <w:rsid w:val="00590A81"/>
    <w:rsid w:val="00592E3E"/>
    <w:rsid w:val="005A0FF8"/>
    <w:rsid w:val="005A44E1"/>
    <w:rsid w:val="005A4681"/>
    <w:rsid w:val="005B0AF1"/>
    <w:rsid w:val="005D2C6B"/>
    <w:rsid w:val="005E1495"/>
    <w:rsid w:val="005E75B1"/>
    <w:rsid w:val="005F10E3"/>
    <w:rsid w:val="005F2556"/>
    <w:rsid w:val="005F56AA"/>
    <w:rsid w:val="00605B00"/>
    <w:rsid w:val="006135AE"/>
    <w:rsid w:val="0062059B"/>
    <w:rsid w:val="0062327D"/>
    <w:rsid w:val="00631535"/>
    <w:rsid w:val="0064097C"/>
    <w:rsid w:val="00642EF8"/>
    <w:rsid w:val="00652E40"/>
    <w:rsid w:val="0065669E"/>
    <w:rsid w:val="00663929"/>
    <w:rsid w:val="00664E51"/>
    <w:rsid w:val="006758E4"/>
    <w:rsid w:val="0069217A"/>
    <w:rsid w:val="00695DC7"/>
    <w:rsid w:val="00696E3D"/>
    <w:rsid w:val="006A16B9"/>
    <w:rsid w:val="006B1263"/>
    <w:rsid w:val="006B3BF6"/>
    <w:rsid w:val="006D216E"/>
    <w:rsid w:val="006E239F"/>
    <w:rsid w:val="006F402B"/>
    <w:rsid w:val="007005C3"/>
    <w:rsid w:val="00704688"/>
    <w:rsid w:val="00707632"/>
    <w:rsid w:val="00707971"/>
    <w:rsid w:val="00712A1D"/>
    <w:rsid w:val="007342AB"/>
    <w:rsid w:val="0078409F"/>
    <w:rsid w:val="00787FBB"/>
    <w:rsid w:val="007901D7"/>
    <w:rsid w:val="007923F8"/>
    <w:rsid w:val="007956B8"/>
    <w:rsid w:val="007B38E6"/>
    <w:rsid w:val="007B5F2F"/>
    <w:rsid w:val="007C0848"/>
    <w:rsid w:val="007D4DA1"/>
    <w:rsid w:val="007D5C3E"/>
    <w:rsid w:val="007F2867"/>
    <w:rsid w:val="008147F9"/>
    <w:rsid w:val="008152CA"/>
    <w:rsid w:val="0081578D"/>
    <w:rsid w:val="00816159"/>
    <w:rsid w:val="008259E6"/>
    <w:rsid w:val="008376DA"/>
    <w:rsid w:val="00846AFC"/>
    <w:rsid w:val="0084710C"/>
    <w:rsid w:val="00850441"/>
    <w:rsid w:val="00850792"/>
    <w:rsid w:val="0085331C"/>
    <w:rsid w:val="00853EDB"/>
    <w:rsid w:val="008716EE"/>
    <w:rsid w:val="00872354"/>
    <w:rsid w:val="00876810"/>
    <w:rsid w:val="0088420E"/>
    <w:rsid w:val="0089198B"/>
    <w:rsid w:val="008A3CDE"/>
    <w:rsid w:val="008A4318"/>
    <w:rsid w:val="008A43C9"/>
    <w:rsid w:val="008B28C9"/>
    <w:rsid w:val="008E47DE"/>
    <w:rsid w:val="008F2691"/>
    <w:rsid w:val="008F3CE4"/>
    <w:rsid w:val="008F5826"/>
    <w:rsid w:val="009023B7"/>
    <w:rsid w:val="0090725E"/>
    <w:rsid w:val="00914F88"/>
    <w:rsid w:val="00915874"/>
    <w:rsid w:val="00926DBD"/>
    <w:rsid w:val="00927126"/>
    <w:rsid w:val="00933161"/>
    <w:rsid w:val="00942670"/>
    <w:rsid w:val="00946C64"/>
    <w:rsid w:val="00955A09"/>
    <w:rsid w:val="009719D6"/>
    <w:rsid w:val="009747B4"/>
    <w:rsid w:val="00976819"/>
    <w:rsid w:val="009801C0"/>
    <w:rsid w:val="00984ED5"/>
    <w:rsid w:val="00985E71"/>
    <w:rsid w:val="00990739"/>
    <w:rsid w:val="0099270E"/>
    <w:rsid w:val="00994DED"/>
    <w:rsid w:val="00995EC0"/>
    <w:rsid w:val="009B648A"/>
    <w:rsid w:val="009B7F6D"/>
    <w:rsid w:val="009C1578"/>
    <w:rsid w:val="009C5CF4"/>
    <w:rsid w:val="009C7B09"/>
    <w:rsid w:val="009D1EFA"/>
    <w:rsid w:val="009F0117"/>
    <w:rsid w:val="009F49D7"/>
    <w:rsid w:val="00A15A46"/>
    <w:rsid w:val="00A252A5"/>
    <w:rsid w:val="00A32155"/>
    <w:rsid w:val="00A32962"/>
    <w:rsid w:val="00A36DFC"/>
    <w:rsid w:val="00A42486"/>
    <w:rsid w:val="00A525DD"/>
    <w:rsid w:val="00A5424B"/>
    <w:rsid w:val="00A55E52"/>
    <w:rsid w:val="00A56CA7"/>
    <w:rsid w:val="00A62557"/>
    <w:rsid w:val="00A63EF1"/>
    <w:rsid w:val="00A70940"/>
    <w:rsid w:val="00A84950"/>
    <w:rsid w:val="00A85DB9"/>
    <w:rsid w:val="00A87A7A"/>
    <w:rsid w:val="00A967BA"/>
    <w:rsid w:val="00AA3DF3"/>
    <w:rsid w:val="00AB1443"/>
    <w:rsid w:val="00AB42DA"/>
    <w:rsid w:val="00AC5CB1"/>
    <w:rsid w:val="00AC6AB9"/>
    <w:rsid w:val="00AD1D7B"/>
    <w:rsid w:val="00AD6481"/>
    <w:rsid w:val="00AD7BED"/>
    <w:rsid w:val="00AE1368"/>
    <w:rsid w:val="00AE4CB4"/>
    <w:rsid w:val="00AF48C1"/>
    <w:rsid w:val="00B227E1"/>
    <w:rsid w:val="00B357C0"/>
    <w:rsid w:val="00B363A3"/>
    <w:rsid w:val="00B45384"/>
    <w:rsid w:val="00B5426E"/>
    <w:rsid w:val="00B54647"/>
    <w:rsid w:val="00B55AC5"/>
    <w:rsid w:val="00B66BD2"/>
    <w:rsid w:val="00B81835"/>
    <w:rsid w:val="00BA165B"/>
    <w:rsid w:val="00BA408A"/>
    <w:rsid w:val="00BB5D60"/>
    <w:rsid w:val="00BC5C72"/>
    <w:rsid w:val="00BD0556"/>
    <w:rsid w:val="00BD0AB2"/>
    <w:rsid w:val="00BD0CFE"/>
    <w:rsid w:val="00BD4540"/>
    <w:rsid w:val="00BD6F44"/>
    <w:rsid w:val="00BD7E7B"/>
    <w:rsid w:val="00BE01D0"/>
    <w:rsid w:val="00BF32F7"/>
    <w:rsid w:val="00BF4669"/>
    <w:rsid w:val="00C100B7"/>
    <w:rsid w:val="00C22402"/>
    <w:rsid w:val="00C2474D"/>
    <w:rsid w:val="00C27BE9"/>
    <w:rsid w:val="00C27F62"/>
    <w:rsid w:val="00C375FD"/>
    <w:rsid w:val="00C41B50"/>
    <w:rsid w:val="00C434B4"/>
    <w:rsid w:val="00C446F6"/>
    <w:rsid w:val="00C45E66"/>
    <w:rsid w:val="00C478EE"/>
    <w:rsid w:val="00C626C9"/>
    <w:rsid w:val="00C6587B"/>
    <w:rsid w:val="00C70582"/>
    <w:rsid w:val="00C71A28"/>
    <w:rsid w:val="00C759A5"/>
    <w:rsid w:val="00C760EB"/>
    <w:rsid w:val="00C85B04"/>
    <w:rsid w:val="00C91369"/>
    <w:rsid w:val="00CA0140"/>
    <w:rsid w:val="00CB3052"/>
    <w:rsid w:val="00CB764F"/>
    <w:rsid w:val="00CC5BB1"/>
    <w:rsid w:val="00CC6560"/>
    <w:rsid w:val="00CD2BEA"/>
    <w:rsid w:val="00CF047B"/>
    <w:rsid w:val="00CF2B9A"/>
    <w:rsid w:val="00CF5036"/>
    <w:rsid w:val="00D00033"/>
    <w:rsid w:val="00D0044B"/>
    <w:rsid w:val="00D00939"/>
    <w:rsid w:val="00D06474"/>
    <w:rsid w:val="00D24F24"/>
    <w:rsid w:val="00D25F39"/>
    <w:rsid w:val="00D27D9B"/>
    <w:rsid w:val="00D27F2B"/>
    <w:rsid w:val="00D35D2E"/>
    <w:rsid w:val="00D43BD9"/>
    <w:rsid w:val="00D50E00"/>
    <w:rsid w:val="00D53109"/>
    <w:rsid w:val="00D55DD0"/>
    <w:rsid w:val="00D7238C"/>
    <w:rsid w:val="00D7492C"/>
    <w:rsid w:val="00D865AB"/>
    <w:rsid w:val="00D93318"/>
    <w:rsid w:val="00D956EC"/>
    <w:rsid w:val="00DA19DC"/>
    <w:rsid w:val="00DC1B57"/>
    <w:rsid w:val="00DC2072"/>
    <w:rsid w:val="00DC4C94"/>
    <w:rsid w:val="00DD6DA9"/>
    <w:rsid w:val="00DD77F8"/>
    <w:rsid w:val="00DE4499"/>
    <w:rsid w:val="00E036A5"/>
    <w:rsid w:val="00E761C0"/>
    <w:rsid w:val="00E858B3"/>
    <w:rsid w:val="00E85B3C"/>
    <w:rsid w:val="00E954A4"/>
    <w:rsid w:val="00EA2D79"/>
    <w:rsid w:val="00EB7C8E"/>
    <w:rsid w:val="00ED5DEF"/>
    <w:rsid w:val="00ED65E8"/>
    <w:rsid w:val="00EE044E"/>
    <w:rsid w:val="00EE18EC"/>
    <w:rsid w:val="00EE43C7"/>
    <w:rsid w:val="00EE650D"/>
    <w:rsid w:val="00EE72F0"/>
    <w:rsid w:val="00EF27AF"/>
    <w:rsid w:val="00EF56D0"/>
    <w:rsid w:val="00EF6D51"/>
    <w:rsid w:val="00EF722E"/>
    <w:rsid w:val="00F176C6"/>
    <w:rsid w:val="00F25E5C"/>
    <w:rsid w:val="00F46197"/>
    <w:rsid w:val="00F466DD"/>
    <w:rsid w:val="00F53E2E"/>
    <w:rsid w:val="00F554FB"/>
    <w:rsid w:val="00F763E9"/>
    <w:rsid w:val="00F76B5E"/>
    <w:rsid w:val="00F777E8"/>
    <w:rsid w:val="00F83B3D"/>
    <w:rsid w:val="00FB1A15"/>
    <w:rsid w:val="00FD15E0"/>
    <w:rsid w:val="00FE5A2F"/>
    <w:rsid w:val="00FF26A8"/>
    <w:rsid w:val="00FF69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678"/>
    <w:pPr>
      <w:widowControl w:val="0"/>
      <w:wordWrap w:val="0"/>
      <w:autoSpaceDE w:val="0"/>
      <w:autoSpaceDN w:val="0"/>
      <w:ind w:leftChars="200" w:left="400" w:rightChars="100" w:right="200"/>
      <w:jc w:val="both"/>
    </w:pPr>
    <w:rPr>
      <w:rFonts w:ascii="Yoon 윤고딕 530_TT" w:eastAsia="Yoon 윤고딕 530_TT" w:hAnsi="Yoon 윤고딕 530_TT" w:cs="Yoon 윤고딕 530_TT"/>
    </w:rPr>
  </w:style>
  <w:style w:type="paragraph" w:styleId="1">
    <w:name w:val="heading 1"/>
    <w:basedOn w:val="a"/>
    <w:next w:val="2"/>
    <w:link w:val="1Char"/>
    <w:uiPriority w:val="9"/>
    <w:qFormat/>
    <w:rsid w:val="000C3B82"/>
    <w:pPr>
      <w:keepNext/>
      <w:numPr>
        <w:numId w:val="1"/>
      </w:numPr>
      <w:ind w:leftChars="0" w:left="625"/>
      <w:outlineLvl w:val="0"/>
    </w:pPr>
    <w:rPr>
      <w:rFonts w:ascii="Yoon 윤고딕 550_TT" w:eastAsia="Yoon 윤고딕 550_TT" w:hAnsi="Yoon 윤고딕 550_TT" w:cs="Yoon 윤고딕 550_TT"/>
      <w:b/>
      <w:sz w:val="28"/>
      <w:szCs w:val="28"/>
    </w:rPr>
  </w:style>
  <w:style w:type="paragraph" w:styleId="2">
    <w:name w:val="heading 2"/>
    <w:basedOn w:val="a"/>
    <w:next w:val="3"/>
    <w:link w:val="2Char"/>
    <w:uiPriority w:val="9"/>
    <w:unhideWhenUsed/>
    <w:qFormat/>
    <w:rsid w:val="000C3B82"/>
    <w:pPr>
      <w:keepNext/>
      <w:numPr>
        <w:ilvl w:val="1"/>
        <w:numId w:val="1"/>
      </w:numPr>
      <w:ind w:leftChars="100" w:left="200"/>
      <w:outlineLvl w:val="1"/>
    </w:pPr>
    <w:rPr>
      <w:rFonts w:ascii="Yoon 윤고딕 550_TT" w:eastAsia="Yoon 윤고딕 550_TT" w:hAnsi="Yoon 윤고딕 550_TT" w:cs="Yoon 윤고딕 550_TT"/>
      <w:b/>
      <w:sz w:val="24"/>
    </w:rPr>
  </w:style>
  <w:style w:type="paragraph" w:styleId="3">
    <w:name w:val="heading 3"/>
    <w:basedOn w:val="a"/>
    <w:next w:val="4"/>
    <w:link w:val="3Char"/>
    <w:uiPriority w:val="9"/>
    <w:unhideWhenUsed/>
    <w:qFormat/>
    <w:rsid w:val="000C3B82"/>
    <w:pPr>
      <w:keepNext/>
      <w:numPr>
        <w:ilvl w:val="2"/>
        <w:numId w:val="1"/>
      </w:numPr>
      <w:ind w:leftChars="0" w:left="0"/>
      <w:outlineLvl w:val="2"/>
    </w:pPr>
    <w:rPr>
      <w:rFonts w:ascii="Yoon 윤고딕 550_TT" w:eastAsia="Yoon 윤고딕 550_TT" w:hAnsi="Yoon 윤고딕 550_TT" w:cs="Yoon 윤고딕 550_TT"/>
      <w:b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3B82"/>
    <w:pPr>
      <w:keepNext/>
      <w:ind w:leftChars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6567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6567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56567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6567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3786F"/>
    <w:pPr>
      <w:ind w:leftChars="400" w:left="800"/>
    </w:pPr>
  </w:style>
  <w:style w:type="table" w:styleId="a6">
    <w:name w:val="Table Grid"/>
    <w:basedOn w:val="a1"/>
    <w:uiPriority w:val="59"/>
    <w:rsid w:val="00BA4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BA408A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946C64"/>
    <w:rPr>
      <w:b/>
      <w:iCs/>
      <w:color w:val="548DD4" w:themeColor="text2" w:themeTint="99"/>
    </w:rPr>
  </w:style>
  <w:style w:type="character" w:customStyle="1" w:styleId="1Char">
    <w:name w:val="제목 1 Char"/>
    <w:basedOn w:val="a0"/>
    <w:link w:val="1"/>
    <w:uiPriority w:val="9"/>
    <w:rsid w:val="000C3B82"/>
    <w:rPr>
      <w:rFonts w:ascii="Yoon 윤고딕 550_TT" w:eastAsia="Yoon 윤고딕 550_TT" w:hAnsi="Yoon 윤고딕 550_TT" w:cs="Yoon 윤고딕 550_TT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C3B82"/>
    <w:rPr>
      <w:rFonts w:ascii="Yoon 윤고딕 550_TT" w:eastAsia="Yoon 윤고딕 550_TT" w:hAnsi="Yoon 윤고딕 550_TT" w:cs="Yoon 윤고딕 550_TT"/>
      <w:b/>
      <w:sz w:val="24"/>
    </w:rPr>
  </w:style>
  <w:style w:type="character" w:customStyle="1" w:styleId="3Char">
    <w:name w:val="제목 3 Char"/>
    <w:basedOn w:val="a0"/>
    <w:link w:val="3"/>
    <w:uiPriority w:val="9"/>
    <w:rsid w:val="000C3B82"/>
    <w:rPr>
      <w:rFonts w:ascii="Yoon 윤고딕 550_TT" w:eastAsia="Yoon 윤고딕 550_TT" w:hAnsi="Yoon 윤고딕 550_TT" w:cs="Yoon 윤고딕 550_TT"/>
      <w:b/>
    </w:rPr>
  </w:style>
  <w:style w:type="character" w:customStyle="1" w:styleId="4Char">
    <w:name w:val="제목 4 Char"/>
    <w:basedOn w:val="a0"/>
    <w:link w:val="4"/>
    <w:uiPriority w:val="9"/>
    <w:semiHidden/>
    <w:rsid w:val="000C3B82"/>
    <w:rPr>
      <w:rFonts w:ascii="Yoon 윤고딕 530_TT" w:eastAsia="Yoon 윤고딕 530_TT" w:hAnsi="Yoon 윤고딕 530_TT" w:cs="Yoon 윤고딕 530_TT"/>
      <w:b/>
      <w:bCs/>
    </w:rPr>
  </w:style>
  <w:style w:type="character" w:styleId="a9">
    <w:name w:val="FollowedHyperlink"/>
    <w:basedOn w:val="a0"/>
    <w:uiPriority w:val="99"/>
    <w:semiHidden/>
    <w:unhideWhenUsed/>
    <w:rsid w:val="000C3B82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semiHidden/>
    <w:unhideWhenUsed/>
    <w:rsid w:val="000C4FB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semiHidden/>
    <w:rsid w:val="000C4FB9"/>
    <w:rPr>
      <w:rFonts w:ascii="Yoon 윤고딕 530_TT" w:eastAsia="Yoon 윤고딕 530_TT" w:hAnsi="Yoon 윤고딕 530_TT" w:cs="Yoon 윤고딕 530_TT"/>
    </w:rPr>
  </w:style>
  <w:style w:type="paragraph" w:styleId="ab">
    <w:name w:val="footer"/>
    <w:basedOn w:val="a"/>
    <w:link w:val="Char2"/>
    <w:uiPriority w:val="99"/>
    <w:semiHidden/>
    <w:unhideWhenUsed/>
    <w:rsid w:val="000C4FB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semiHidden/>
    <w:rsid w:val="000C4FB9"/>
    <w:rPr>
      <w:rFonts w:ascii="Yoon 윤고딕 530_TT" w:eastAsia="Yoon 윤고딕 530_TT" w:hAnsi="Yoon 윤고딕 530_TT" w:cs="Yoon 윤고딕 530_TT"/>
    </w:rPr>
  </w:style>
  <w:style w:type="paragraph" w:styleId="10">
    <w:name w:val="toc 1"/>
    <w:basedOn w:val="a"/>
    <w:next w:val="a"/>
    <w:autoRedefine/>
    <w:uiPriority w:val="39"/>
    <w:unhideWhenUsed/>
    <w:qFormat/>
    <w:rsid w:val="00A85DB9"/>
    <w:pPr>
      <w:tabs>
        <w:tab w:val="left" w:pos="755"/>
        <w:tab w:val="right" w:leader="dot" w:pos="9736"/>
      </w:tabs>
      <w:ind w:leftChars="100" w:left="200" w:firstLineChars="100" w:firstLine="200"/>
    </w:pPr>
  </w:style>
  <w:style w:type="paragraph" w:styleId="20">
    <w:name w:val="toc 2"/>
    <w:basedOn w:val="a"/>
    <w:next w:val="a"/>
    <w:autoRedefine/>
    <w:uiPriority w:val="39"/>
    <w:unhideWhenUsed/>
    <w:qFormat/>
    <w:rsid w:val="00642EF8"/>
    <w:pPr>
      <w:ind w:left="425"/>
    </w:pPr>
  </w:style>
  <w:style w:type="paragraph" w:styleId="ac">
    <w:name w:val="Normal (Web)"/>
    <w:basedOn w:val="a"/>
    <w:uiPriority w:val="99"/>
    <w:semiHidden/>
    <w:unhideWhenUsed/>
    <w:rsid w:val="00707632"/>
    <w:pPr>
      <w:widowControl/>
      <w:wordWrap/>
      <w:autoSpaceDE/>
      <w:autoSpaceDN/>
      <w:spacing w:before="100" w:beforeAutospacing="1" w:after="100" w:afterAutospacing="1"/>
      <w:ind w:leftChars="0" w:left="0" w:rightChars="0" w:right="0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83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docs.ros.org/kinetic/api/moveit_tutorials/html/doc/setup_assistant/setup_assistant_tutorial.html" TargetMode="Externa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iki.ros.org/kinetic/Installation/Ubuntu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D73E3-8346-4E0E-A9AD-FD7CD08EF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3588</TotalTime>
  <Pages>23</Pages>
  <Words>2045</Words>
  <Characters>11662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HerkuleX ROS Package Manual</vt:lpstr>
    </vt:vector>
  </TitlesOfParts>
  <Company>HP Inc.</Company>
  <LinksUpToDate>false</LinksUpToDate>
  <CharactersWithSpaces>13680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HerkuleX ROS Package Manual</dc:title>
  <dc:subject/>
  <dc:creator>kim bok kyu</dc:creator>
  <cp:lastModifiedBy>진욱빈</cp:lastModifiedBy>
  <cp:revision>141</cp:revision>
  <cp:lastPrinted>2019-04-23T02:24:00Z</cp:lastPrinted>
  <dcterms:created xsi:type="dcterms:W3CDTF">2019-05-29T01:20:00Z</dcterms:created>
  <dcterms:modified xsi:type="dcterms:W3CDTF">2020-03-15T14:29:00Z</dcterms:modified>
</cp:coreProperties>
</file>