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8B297" w14:textId="5FBE5B08" w:rsidR="007C6BA5" w:rsidRDefault="00964613" w:rsidP="007C6BA5">
      <w:pPr>
        <w:jc w:val="center"/>
        <w:rPr>
          <w:sz w:val="48"/>
          <w:szCs w:val="48"/>
        </w:rPr>
      </w:pPr>
      <w:r>
        <w:rPr>
          <w:sz w:val="48"/>
          <w:szCs w:val="48"/>
        </w:rPr>
        <w:t>AIFA Documentation</w:t>
      </w:r>
    </w:p>
    <w:p w14:paraId="46ED9D17" w14:textId="77777777" w:rsidR="007C6BA5" w:rsidRDefault="007C6BA5">
      <w:pPr>
        <w:rPr>
          <w:sz w:val="48"/>
          <w:szCs w:val="48"/>
        </w:rPr>
      </w:pPr>
      <w:r>
        <w:rPr>
          <w:sz w:val="48"/>
          <w:szCs w:val="48"/>
        </w:rPr>
        <w:br w:type="page"/>
      </w:r>
    </w:p>
    <w:p w14:paraId="308ACB98" w14:textId="4D8FB88D" w:rsidR="007C6BA5" w:rsidRDefault="007C6BA5" w:rsidP="007C6BA5">
      <w:pPr>
        <w:jc w:val="center"/>
        <w:rPr>
          <w:sz w:val="48"/>
          <w:szCs w:val="48"/>
        </w:rPr>
      </w:pPr>
      <w:r>
        <w:rPr>
          <w:sz w:val="48"/>
          <w:szCs w:val="48"/>
        </w:rPr>
        <w:lastRenderedPageBreak/>
        <w:t>Table of Contents</w:t>
      </w:r>
    </w:p>
    <w:p w14:paraId="1DA7E0C5" w14:textId="4C66B8D0" w:rsidR="007C6BA5" w:rsidRDefault="007C6BA5" w:rsidP="007C6BA5"/>
    <w:p w14:paraId="7079BC12" w14:textId="7E122B1B" w:rsidR="007C6BA5" w:rsidRDefault="00736C1A" w:rsidP="007C6BA5">
      <w:r>
        <w:t>Before you start</w:t>
      </w:r>
    </w:p>
    <w:p w14:paraId="43D46E0B" w14:textId="1DDEDC3C" w:rsidR="007C6BA5" w:rsidRDefault="007C6BA5" w:rsidP="007C6BA5">
      <w:r>
        <w:t>Carfax Website</w:t>
      </w:r>
    </w:p>
    <w:p w14:paraId="168ADC57" w14:textId="187C12EE" w:rsidR="00733DA4" w:rsidRDefault="00733DA4" w:rsidP="007C6BA5">
      <w:r>
        <w:t>Code Documentation</w:t>
      </w:r>
    </w:p>
    <w:p w14:paraId="6AEEF9C4" w14:textId="50166A40" w:rsidR="00733DA4" w:rsidRDefault="00733DA4" w:rsidP="00733DA4">
      <w:pPr>
        <w:pStyle w:val="ListParagraph"/>
        <w:numPr>
          <w:ilvl w:val="0"/>
          <w:numId w:val="1"/>
        </w:numPr>
      </w:pPr>
      <w:r>
        <w:t>Carfax class documentation</w:t>
      </w:r>
    </w:p>
    <w:p w14:paraId="746735EC" w14:textId="020AEAE6" w:rsidR="007C6BA5" w:rsidRDefault="007C6BA5" w:rsidP="00733DA4">
      <w:pPr>
        <w:pStyle w:val="ListParagraph"/>
        <w:numPr>
          <w:ilvl w:val="0"/>
          <w:numId w:val="1"/>
        </w:numPr>
      </w:pPr>
      <w:r>
        <w:t>Orders of execution in logic</w:t>
      </w:r>
    </w:p>
    <w:p w14:paraId="76D4DB28" w14:textId="7A8D0B48" w:rsidR="00736C1A" w:rsidRDefault="00736C1A">
      <w:r>
        <w:br w:type="page"/>
      </w:r>
    </w:p>
    <w:p w14:paraId="0FF6C012" w14:textId="093DF5D1" w:rsidR="007C6BA5" w:rsidRDefault="00736C1A" w:rsidP="00736C1A">
      <w:pPr>
        <w:jc w:val="center"/>
      </w:pPr>
      <w:r>
        <w:t>Before you start</w:t>
      </w:r>
    </w:p>
    <w:p w14:paraId="68ABA18F" w14:textId="1B61D546" w:rsidR="00736C1A" w:rsidRDefault="00736C1A" w:rsidP="00736C1A">
      <w:pPr>
        <w:jc w:val="center"/>
      </w:pPr>
    </w:p>
    <w:p w14:paraId="706683A0" w14:textId="7E988088" w:rsidR="00F41B86" w:rsidRDefault="00F41B86" w:rsidP="00F41B86">
      <w:pPr>
        <w:pStyle w:val="ListParagraph"/>
        <w:numPr>
          <w:ilvl w:val="0"/>
          <w:numId w:val="3"/>
        </w:numPr>
        <w:rPr>
          <w:b/>
          <w:bCs/>
        </w:rPr>
      </w:pPr>
      <w:r>
        <w:rPr>
          <w:b/>
          <w:bCs/>
        </w:rPr>
        <w:t>Chrome Driver</w:t>
      </w:r>
    </w:p>
    <w:p w14:paraId="376012FA" w14:textId="77777777" w:rsidR="00F41B86" w:rsidRPr="00F41B86" w:rsidRDefault="00F41B86" w:rsidP="00F41B86">
      <w:pPr>
        <w:pStyle w:val="ListParagraph"/>
        <w:rPr>
          <w:b/>
          <w:bCs/>
        </w:rPr>
      </w:pPr>
    </w:p>
    <w:p w14:paraId="133FAE9B" w14:textId="168466C0" w:rsidR="00736C1A" w:rsidRDefault="00736C1A" w:rsidP="00736C1A">
      <w:r>
        <w:t>Before running selenium, installing chrome driver comes first. If you are using different web browser, you can also install that driver also. However, I prefer Chrome driver since web-scraping will be done much faster.</w:t>
      </w:r>
    </w:p>
    <w:p w14:paraId="7DCF7158" w14:textId="1A3C451E" w:rsidR="00736C1A" w:rsidRDefault="00736C1A" w:rsidP="00736C1A"/>
    <w:p w14:paraId="15344507" w14:textId="7798AA65" w:rsidR="00736C1A" w:rsidRDefault="00736C1A" w:rsidP="00736C1A">
      <w:r>
        <w:t xml:space="preserve">To install the chrome driver, please visit: </w:t>
      </w:r>
      <w:hyperlink r:id="rId5" w:history="1">
        <w:r w:rsidRPr="005774FD">
          <w:rPr>
            <w:rStyle w:val="Hyperlink"/>
          </w:rPr>
          <w:t>https://chromedriver.chromium.org/</w:t>
        </w:r>
      </w:hyperlink>
    </w:p>
    <w:p w14:paraId="2C39E6CB" w14:textId="36CDCE8C" w:rsidR="00736C1A" w:rsidRDefault="00736C1A" w:rsidP="00736C1A"/>
    <w:p w14:paraId="6BECFCBB" w14:textId="1C60B42E" w:rsidR="00736C1A" w:rsidRDefault="00736C1A" w:rsidP="00736C1A">
      <w:r>
        <w:t>Driver allows the selenium code to work with web browser to perform any action such as click, searching through the web, and scraping information.</w:t>
      </w:r>
    </w:p>
    <w:p w14:paraId="56DBCBB2" w14:textId="77777777" w:rsidR="00F41B86" w:rsidRDefault="00F41B86" w:rsidP="00736C1A"/>
    <w:p w14:paraId="4DB245EC" w14:textId="49225FA7" w:rsidR="00736C1A" w:rsidRDefault="00736C1A" w:rsidP="00736C1A">
      <w:r>
        <w:t>Once finish installing the driver, make sure the driver location is the same directory as the selenium python code is. If they are not in same directory, there is a way for python selenium to find the driver from remote folders. However, it will be extra step and won’t be as easy as putting them together in the same directory.</w:t>
      </w:r>
    </w:p>
    <w:p w14:paraId="46BC6A66" w14:textId="454AB800" w:rsidR="00F41B86" w:rsidRDefault="00F41B86" w:rsidP="00736C1A"/>
    <w:p w14:paraId="5E81B5E2" w14:textId="1E0508CD" w:rsidR="00F41B86" w:rsidRDefault="00F41B86" w:rsidP="00736C1A">
      <w:r>
        <w:t>Lastly, if you are using mac, you need to run the command below</w:t>
      </w:r>
    </w:p>
    <w:p w14:paraId="2852E8C3" w14:textId="6825C569" w:rsidR="00F41B86" w:rsidRDefault="00F41B86" w:rsidP="00F41B86"/>
    <w:p w14:paraId="0C1348EE" w14:textId="6CCB6A74" w:rsidR="00F41B86" w:rsidRDefault="00F41B86" w:rsidP="00F41B86">
      <w:r w:rsidRPr="00F41B86">
        <w:drawing>
          <wp:inline distT="0" distB="0" distL="0" distR="0" wp14:anchorId="6C62D115" wp14:editId="730047B2">
            <wp:extent cx="5943600" cy="38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175"/>
                    </a:xfrm>
                    <a:prstGeom prst="rect">
                      <a:avLst/>
                    </a:prstGeom>
                  </pic:spPr>
                </pic:pic>
              </a:graphicData>
            </a:graphic>
          </wp:inline>
        </w:drawing>
      </w:r>
    </w:p>
    <w:p w14:paraId="52BFC878" w14:textId="3C707D7A" w:rsidR="00F41B86" w:rsidRDefault="00F41B86" w:rsidP="00F41B86"/>
    <w:p w14:paraId="428A98A6" w14:textId="26036A66" w:rsidR="00F41B86" w:rsidRDefault="00F41B86" w:rsidP="00F41B86">
      <w:r>
        <w:t>The output might look similar as below:</w:t>
      </w:r>
    </w:p>
    <w:p w14:paraId="6C15A3C4" w14:textId="153898CE" w:rsidR="00F41B86" w:rsidRDefault="00F41B86" w:rsidP="00F41B86"/>
    <w:p w14:paraId="374AE164" w14:textId="169A88A1" w:rsidR="00F41B86" w:rsidRDefault="00F41B86" w:rsidP="00F41B86">
      <w:r w:rsidRPr="00F41B86">
        <w:drawing>
          <wp:inline distT="0" distB="0" distL="0" distR="0" wp14:anchorId="01A14B8B" wp14:editId="1E78AD3C">
            <wp:extent cx="5943600" cy="391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160"/>
                    </a:xfrm>
                    <a:prstGeom prst="rect">
                      <a:avLst/>
                    </a:prstGeom>
                  </pic:spPr>
                </pic:pic>
              </a:graphicData>
            </a:graphic>
          </wp:inline>
        </w:drawing>
      </w:r>
    </w:p>
    <w:p w14:paraId="417833F2" w14:textId="50C39FF1" w:rsidR="00F41B86" w:rsidRDefault="00F41B86" w:rsidP="00F41B86"/>
    <w:p w14:paraId="7BDBC58D" w14:textId="4684DEBA" w:rsidR="00F41B86" w:rsidRDefault="00F41B86" w:rsidP="00F41B86">
      <w:r>
        <w:t>With the output, run the next command</w:t>
      </w:r>
    </w:p>
    <w:p w14:paraId="7261591D" w14:textId="1BA49BAF" w:rsidR="00F41B86" w:rsidRDefault="00F41B86" w:rsidP="00F41B86"/>
    <w:p w14:paraId="7D763AC6" w14:textId="4EF48AFA" w:rsidR="00F41B86" w:rsidRDefault="00F41B86" w:rsidP="00F41B86">
      <w:r w:rsidRPr="00F41B86">
        <w:drawing>
          <wp:inline distT="0" distB="0" distL="0" distR="0" wp14:anchorId="27B1C2D4" wp14:editId="4194CAF9">
            <wp:extent cx="5943600" cy="411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1480"/>
                    </a:xfrm>
                    <a:prstGeom prst="rect">
                      <a:avLst/>
                    </a:prstGeom>
                  </pic:spPr>
                </pic:pic>
              </a:graphicData>
            </a:graphic>
          </wp:inline>
        </w:drawing>
      </w:r>
    </w:p>
    <w:p w14:paraId="6959F074" w14:textId="553955E2" w:rsidR="00736C1A" w:rsidRDefault="00736C1A" w:rsidP="00736C1A"/>
    <w:p w14:paraId="666B54E7" w14:textId="71F112C5" w:rsidR="00F41B86" w:rsidRDefault="00F41B86" w:rsidP="00F41B86">
      <w:pPr>
        <w:pStyle w:val="ListParagraph"/>
        <w:numPr>
          <w:ilvl w:val="0"/>
          <w:numId w:val="3"/>
        </w:numPr>
        <w:rPr>
          <w:b/>
          <w:bCs/>
        </w:rPr>
      </w:pPr>
      <w:r>
        <w:rPr>
          <w:b/>
          <w:bCs/>
        </w:rPr>
        <w:t>Install Selenium</w:t>
      </w:r>
    </w:p>
    <w:p w14:paraId="486A11B7" w14:textId="77777777" w:rsidR="00F41B86" w:rsidRPr="00F41B86" w:rsidRDefault="00F41B86" w:rsidP="00F41B86">
      <w:pPr>
        <w:pStyle w:val="ListParagraph"/>
        <w:rPr>
          <w:b/>
          <w:bCs/>
        </w:rPr>
      </w:pPr>
    </w:p>
    <w:p w14:paraId="13A0B138" w14:textId="3B87DE63" w:rsidR="00736C1A" w:rsidRDefault="00736C1A" w:rsidP="00736C1A">
      <w:r>
        <w:t xml:space="preserve">To install selenium for python, please visit this website: </w:t>
      </w:r>
      <w:hyperlink r:id="rId9" w:history="1">
        <w:r w:rsidRPr="005774FD">
          <w:rPr>
            <w:rStyle w:val="Hyperlink"/>
          </w:rPr>
          <w:t>https://pypi.org/project/selenium/</w:t>
        </w:r>
      </w:hyperlink>
    </w:p>
    <w:p w14:paraId="61E059A4" w14:textId="77777777" w:rsidR="00E37C62" w:rsidRDefault="00E37C62"/>
    <w:p w14:paraId="4EE40094" w14:textId="2F2F7F26" w:rsidR="00F41B86" w:rsidRDefault="000A60D8" w:rsidP="000A60D8">
      <w:pPr>
        <w:pStyle w:val="ListParagraph"/>
        <w:numPr>
          <w:ilvl w:val="0"/>
          <w:numId w:val="3"/>
        </w:numPr>
        <w:rPr>
          <w:b/>
          <w:bCs/>
        </w:rPr>
      </w:pPr>
      <w:r>
        <w:rPr>
          <w:b/>
          <w:bCs/>
        </w:rPr>
        <w:t>Other libraries to install for python</w:t>
      </w:r>
    </w:p>
    <w:p w14:paraId="4C2DA820" w14:textId="0C2142D1" w:rsidR="000A60D8" w:rsidRDefault="000A60D8" w:rsidP="000A60D8">
      <w:pPr>
        <w:rPr>
          <w:b/>
          <w:bCs/>
        </w:rPr>
      </w:pPr>
    </w:p>
    <w:p w14:paraId="730CF7E8" w14:textId="33B770C8" w:rsidR="000A60D8" w:rsidRDefault="004A674E" w:rsidP="000A60D8">
      <w:r>
        <w:t>Installing Anaconda. I believe this is important in case we don’t want to ruin your pip setup in your current working laptop. This works for both window and mac.</w:t>
      </w:r>
    </w:p>
    <w:p w14:paraId="1F6E7696" w14:textId="6BC8085E" w:rsidR="00594E2F" w:rsidRDefault="00594E2F" w:rsidP="000A60D8"/>
    <w:p w14:paraId="73F600F8" w14:textId="395CBCE2" w:rsidR="00594E2F" w:rsidRDefault="00594E2F" w:rsidP="000A60D8">
      <w:r>
        <w:t xml:space="preserve">Go to this website and install Anaconda:  </w:t>
      </w:r>
      <w:hyperlink r:id="rId10" w:history="1">
        <w:r w:rsidRPr="005774FD">
          <w:rPr>
            <w:rStyle w:val="Hyperlink"/>
          </w:rPr>
          <w:t>https://www.anaconda.com/products/individual</w:t>
        </w:r>
      </w:hyperlink>
    </w:p>
    <w:p w14:paraId="7CBC7BB9" w14:textId="39C66503" w:rsidR="00594E2F" w:rsidRDefault="00594E2F" w:rsidP="000A60D8">
      <w:r>
        <w:t>Once finish installing, you can open the anaconda and install pip there for work environment.</w:t>
      </w:r>
    </w:p>
    <w:p w14:paraId="0B1DEF3F" w14:textId="77777777" w:rsidR="00594E2F" w:rsidRPr="000A60D8" w:rsidRDefault="00594E2F" w:rsidP="000A60D8"/>
    <w:p w14:paraId="40EFC2D4" w14:textId="77777777" w:rsidR="000A60D8" w:rsidRDefault="000A60D8">
      <w:r>
        <w:br w:type="page"/>
      </w:r>
    </w:p>
    <w:p w14:paraId="3E3C9FB2" w14:textId="538F7106" w:rsidR="00736C1A" w:rsidRDefault="00736C1A" w:rsidP="00736C1A">
      <w:pPr>
        <w:jc w:val="center"/>
      </w:pPr>
      <w:r>
        <w:t>Carfax website</w:t>
      </w:r>
    </w:p>
    <w:p w14:paraId="6AD77220" w14:textId="66422D22" w:rsidR="00736C1A" w:rsidRDefault="00736C1A" w:rsidP="00736C1A">
      <w:pPr>
        <w:jc w:val="center"/>
      </w:pPr>
    </w:p>
    <w:p w14:paraId="488AF325" w14:textId="1D0CAC47" w:rsidR="00733DA4" w:rsidRPr="007C6BA5" w:rsidRDefault="00736C1A" w:rsidP="009B3544">
      <w:pPr>
        <w:ind w:firstLine="720"/>
      </w:pPr>
      <w:r>
        <w:t xml:space="preserve">Carfax is a website where many used vehicles or new get sold. It is good to play around with Carfax website and learn their interface for web-scraping purposes. </w:t>
      </w:r>
      <w:r w:rsidR="00733DA4">
        <w:t xml:space="preserve">Carfax has a lot of information but currently AIFA is using to only get VIN, price, and current miles. In the future, we expect to get information directly from Carfax using API. However, API costs money and data are not free. When the project scales out, AIFA will start investing money to get accurate data consistently. </w:t>
      </w:r>
    </w:p>
    <w:sectPr w:rsidR="00733DA4" w:rsidRPr="007C6BA5" w:rsidSect="007C6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D6634"/>
    <w:multiLevelType w:val="hybridMultilevel"/>
    <w:tmpl w:val="E4BC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50AD3"/>
    <w:multiLevelType w:val="hybridMultilevel"/>
    <w:tmpl w:val="F0907A66"/>
    <w:lvl w:ilvl="0" w:tplc="C778C8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61017"/>
    <w:multiLevelType w:val="hybridMultilevel"/>
    <w:tmpl w:val="8BCE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A5"/>
    <w:rsid w:val="000A60D8"/>
    <w:rsid w:val="001F410A"/>
    <w:rsid w:val="004407F6"/>
    <w:rsid w:val="004A674E"/>
    <w:rsid w:val="00586795"/>
    <w:rsid w:val="00594E2F"/>
    <w:rsid w:val="00733DA4"/>
    <w:rsid w:val="00736C1A"/>
    <w:rsid w:val="007C6BA5"/>
    <w:rsid w:val="00956D9E"/>
    <w:rsid w:val="00964613"/>
    <w:rsid w:val="009B3544"/>
    <w:rsid w:val="00D90193"/>
    <w:rsid w:val="00E37C62"/>
    <w:rsid w:val="00ED126B"/>
    <w:rsid w:val="00F41B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793257B"/>
  <w14:defaultImageDpi w14:val="32767"/>
  <w15:chartTrackingRefBased/>
  <w15:docId w15:val="{BA341402-9170-144B-AD14-1B028BDB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C1A"/>
    <w:rPr>
      <w:color w:val="0563C1" w:themeColor="hyperlink"/>
      <w:u w:val="single"/>
    </w:rPr>
  </w:style>
  <w:style w:type="character" w:styleId="UnresolvedMention">
    <w:name w:val="Unresolved Mention"/>
    <w:basedOn w:val="DefaultParagraphFont"/>
    <w:uiPriority w:val="99"/>
    <w:rsid w:val="00736C1A"/>
    <w:rPr>
      <w:color w:val="605E5C"/>
      <w:shd w:val="clear" w:color="auto" w:fill="E1DFDD"/>
    </w:rPr>
  </w:style>
  <w:style w:type="paragraph" w:styleId="ListParagraph">
    <w:name w:val="List Paragraph"/>
    <w:basedOn w:val="Normal"/>
    <w:uiPriority w:val="34"/>
    <w:qFormat/>
    <w:rsid w:val="0073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3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hromedriver.chromium.org/" TargetMode="External"/><Relationship Id="rId10" Type="http://schemas.openxmlformats.org/officeDocument/2006/relationships/hyperlink" Target="https://www.anaconda.com/products/individual" TargetMode="External"/><Relationship Id="rId4" Type="http://schemas.openxmlformats.org/officeDocument/2006/relationships/webSettings" Target="webSettings.xml"/><Relationship Id="rId9" Type="http://schemas.openxmlformats.org/officeDocument/2006/relationships/hyperlink" Target="https://pypi.org/project/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Wookjin Jang</dc:creator>
  <cp:keywords/>
  <dc:description/>
  <cp:lastModifiedBy>Wookjin Jang</cp:lastModifiedBy>
  <cp:revision>8</cp:revision>
  <dcterms:created xsi:type="dcterms:W3CDTF">2021-03-14T22:48:00Z</dcterms:created>
  <dcterms:modified xsi:type="dcterms:W3CDTF">2021-03-15T01:22:00Z</dcterms:modified>
</cp:coreProperties>
</file>