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E120B" w:rsidRPr="001843FD" w14:paraId="2755D980" w14:textId="77777777" w:rsidTr="00E92AE5">
        <w:tc>
          <w:tcPr>
            <w:tcW w:w="9010" w:type="dxa"/>
            <w:gridSpan w:val="2"/>
          </w:tcPr>
          <w:p w14:paraId="04A77590" w14:textId="4D2A7B92" w:rsidR="00EE120B" w:rsidRPr="001843FD" w:rsidRDefault="00EE120B" w:rsidP="00E92AE5">
            <w:pPr>
              <w:jc w:val="center"/>
              <w:rPr>
                <w:b/>
                <w:bCs/>
              </w:rPr>
            </w:pPr>
            <w:r w:rsidRPr="001843FD">
              <w:rPr>
                <w:b/>
                <w:bCs/>
              </w:rPr>
              <w:t xml:space="preserve">List of </w:t>
            </w:r>
            <w:r>
              <w:rPr>
                <w:b/>
                <w:bCs/>
              </w:rPr>
              <w:t>lipids</w:t>
            </w:r>
          </w:p>
        </w:tc>
      </w:tr>
      <w:tr w:rsidR="00EE120B" w:rsidRPr="001843FD" w14:paraId="75AFD4C2" w14:textId="77777777" w:rsidTr="00E92AE5">
        <w:tc>
          <w:tcPr>
            <w:tcW w:w="4505" w:type="dxa"/>
          </w:tcPr>
          <w:p w14:paraId="2385C238" w14:textId="77777777" w:rsidR="00EE120B" w:rsidRPr="001843FD" w:rsidRDefault="00EE120B" w:rsidP="00E92AE5">
            <w:pPr>
              <w:jc w:val="center"/>
              <w:rPr>
                <w:b/>
                <w:bCs/>
              </w:rPr>
            </w:pPr>
            <w:r w:rsidRPr="001843FD">
              <w:rPr>
                <w:b/>
                <w:bCs/>
              </w:rPr>
              <w:t>name</w:t>
            </w:r>
          </w:p>
        </w:tc>
        <w:tc>
          <w:tcPr>
            <w:tcW w:w="4505" w:type="dxa"/>
          </w:tcPr>
          <w:p w14:paraId="5D789318" w14:textId="47B40B5F" w:rsidR="00EE120B" w:rsidRPr="001843FD" w:rsidRDefault="00EE120B" w:rsidP="00E92A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our</w:t>
            </w:r>
            <w:r w:rsidRPr="001843FD">
              <w:rPr>
                <w:b/>
                <w:bCs/>
              </w:rPr>
              <w:t xml:space="preserve"> abbreviation</w:t>
            </w:r>
          </w:p>
        </w:tc>
      </w:tr>
      <w:tr w:rsidR="00EE120B" w:rsidRPr="001843FD" w14:paraId="3662E63C" w14:textId="77777777" w:rsidTr="00E92AE5">
        <w:tc>
          <w:tcPr>
            <w:tcW w:w="4505" w:type="dxa"/>
          </w:tcPr>
          <w:p w14:paraId="75821CE5" w14:textId="0044F5B5" w:rsidR="00EE120B" w:rsidRPr="001843FD" w:rsidRDefault="00EE120B" w:rsidP="00E92AE5">
            <w:r>
              <w:t>B</w:t>
            </w:r>
            <w:r w:rsidRPr="00EE120B">
              <w:t>utanoic acid</w:t>
            </w:r>
          </w:p>
        </w:tc>
        <w:tc>
          <w:tcPr>
            <w:tcW w:w="4505" w:type="dxa"/>
          </w:tcPr>
          <w:p w14:paraId="1B9B784D" w14:textId="11C6057B" w:rsidR="00EE120B" w:rsidRPr="001843FD" w:rsidRDefault="00EE120B" w:rsidP="00E92AE5">
            <w:r>
              <w:t>B</w:t>
            </w:r>
          </w:p>
        </w:tc>
      </w:tr>
      <w:tr w:rsidR="00EE120B" w:rsidRPr="001843FD" w14:paraId="516C6C44" w14:textId="77777777" w:rsidTr="00E92AE5">
        <w:tc>
          <w:tcPr>
            <w:tcW w:w="4505" w:type="dxa"/>
          </w:tcPr>
          <w:p w14:paraId="0B27517C" w14:textId="216BDEAD" w:rsidR="00EE120B" w:rsidRPr="001843FD" w:rsidRDefault="00EE120B" w:rsidP="00E92AE5">
            <w:r>
              <w:t>Dodecanoic acid</w:t>
            </w:r>
          </w:p>
        </w:tc>
        <w:tc>
          <w:tcPr>
            <w:tcW w:w="4505" w:type="dxa"/>
          </w:tcPr>
          <w:p w14:paraId="7E6DB2AC" w14:textId="74CCEBBD" w:rsidR="00EE120B" w:rsidRPr="001843FD" w:rsidRDefault="00EE120B" w:rsidP="00E92AE5">
            <w:r>
              <w:t>D</w:t>
            </w:r>
          </w:p>
        </w:tc>
      </w:tr>
      <w:tr w:rsidR="00EE120B" w:rsidRPr="001843FD" w14:paraId="03CE7314" w14:textId="77777777" w:rsidTr="00E92AE5">
        <w:tc>
          <w:tcPr>
            <w:tcW w:w="4505" w:type="dxa"/>
          </w:tcPr>
          <w:p w14:paraId="4782493D" w14:textId="41085AE2" w:rsidR="00EE120B" w:rsidRDefault="00EE120B" w:rsidP="00E92AE5">
            <w:r>
              <w:t>Nervonic acid</w:t>
            </w:r>
          </w:p>
        </w:tc>
        <w:tc>
          <w:tcPr>
            <w:tcW w:w="4505" w:type="dxa"/>
          </w:tcPr>
          <w:p w14:paraId="6C408F83" w14:textId="747CAA5E" w:rsidR="00EE120B" w:rsidRPr="001843FD" w:rsidRDefault="00EE120B" w:rsidP="00E92AE5">
            <w:r>
              <w:t>N</w:t>
            </w:r>
          </w:p>
        </w:tc>
      </w:tr>
      <w:tr w:rsidR="00EE120B" w:rsidRPr="001843FD" w14:paraId="124D31E7" w14:textId="77777777" w:rsidTr="00E92AE5">
        <w:tc>
          <w:tcPr>
            <w:tcW w:w="4505" w:type="dxa"/>
          </w:tcPr>
          <w:p w14:paraId="0AD1129B" w14:textId="19E6C4A8" w:rsidR="00EE120B" w:rsidRDefault="00EE120B" w:rsidP="00E92AE5">
            <w:r>
              <w:t>Oleic acid</w:t>
            </w:r>
            <w:bookmarkStart w:id="0" w:name="_GoBack"/>
            <w:bookmarkEnd w:id="0"/>
          </w:p>
        </w:tc>
        <w:tc>
          <w:tcPr>
            <w:tcW w:w="4505" w:type="dxa"/>
          </w:tcPr>
          <w:p w14:paraId="11C37431" w14:textId="6DA0C9F6" w:rsidR="00EE120B" w:rsidRPr="001843FD" w:rsidRDefault="00EE120B" w:rsidP="00E92AE5">
            <w:r>
              <w:t>O</w:t>
            </w:r>
          </w:p>
        </w:tc>
      </w:tr>
      <w:tr w:rsidR="00EE120B" w:rsidRPr="001843FD" w14:paraId="0CC8E356" w14:textId="77777777" w:rsidTr="00E92AE5">
        <w:tc>
          <w:tcPr>
            <w:tcW w:w="4505" w:type="dxa"/>
          </w:tcPr>
          <w:p w14:paraId="3D929716" w14:textId="77F92EDF" w:rsidR="00EE120B" w:rsidRDefault="00EE120B" w:rsidP="00E92AE5">
            <w:r>
              <w:t>Palmitic acid (</w:t>
            </w:r>
            <w:proofErr w:type="spellStart"/>
            <w:r w:rsidRPr="00EE120B">
              <w:t>Hexadecanoic</w:t>
            </w:r>
            <w:proofErr w:type="spellEnd"/>
            <w:r w:rsidRPr="00EE120B">
              <w:t xml:space="preserve"> acid</w:t>
            </w:r>
            <w:r>
              <w:t>)</w:t>
            </w:r>
          </w:p>
        </w:tc>
        <w:tc>
          <w:tcPr>
            <w:tcW w:w="4505" w:type="dxa"/>
          </w:tcPr>
          <w:p w14:paraId="3BBAEAA7" w14:textId="4C70DF46" w:rsidR="00EE120B" w:rsidRPr="001843FD" w:rsidRDefault="00EE120B" w:rsidP="00E92AE5">
            <w:r>
              <w:t>P</w:t>
            </w:r>
          </w:p>
        </w:tc>
      </w:tr>
    </w:tbl>
    <w:p w14:paraId="65CE276B" w14:textId="77777777" w:rsidR="000E50B5" w:rsidRDefault="000E50B5"/>
    <w:sectPr w:rsidR="000E50B5" w:rsidSect="00E73A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B5"/>
    <w:rsid w:val="000E50B5"/>
    <w:rsid w:val="00E73A3C"/>
    <w:rsid w:val="00E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3A978"/>
  <w15:chartTrackingRefBased/>
  <w15:docId w15:val="{0650D509-D317-2641-BE08-3E457689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Lombardi</dc:creator>
  <cp:keywords/>
  <dc:description/>
  <cp:lastModifiedBy>Lucia Lombardi</cp:lastModifiedBy>
  <cp:revision>2</cp:revision>
  <dcterms:created xsi:type="dcterms:W3CDTF">2020-03-03T16:23:00Z</dcterms:created>
  <dcterms:modified xsi:type="dcterms:W3CDTF">2020-03-03T16:34:00Z</dcterms:modified>
</cp:coreProperties>
</file>