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D772A" w14:textId="788C11BF" w:rsidR="00C221B3" w:rsidRPr="00822643" w:rsidRDefault="002C3A38" w:rsidP="007369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Keplerian </w:t>
      </w:r>
      <w:r w:rsidR="00D60FB9">
        <w:rPr>
          <w:b/>
          <w:sz w:val="32"/>
          <w:szCs w:val="32"/>
        </w:rPr>
        <w:t>Lambert Solver</w:t>
      </w:r>
      <w:r w:rsidR="00736951">
        <w:rPr>
          <w:b/>
          <w:sz w:val="32"/>
          <w:szCs w:val="32"/>
        </w:rPr>
        <w:t xml:space="preserve"> </w:t>
      </w:r>
      <w:r w:rsidR="00C221B3" w:rsidRPr="00822643">
        <w:rPr>
          <w:b/>
          <w:sz w:val="32"/>
          <w:szCs w:val="32"/>
        </w:rPr>
        <w:t>User Guide</w:t>
      </w:r>
    </w:p>
    <w:p w14:paraId="74579AF7" w14:textId="77777777" w:rsidR="00C221B3" w:rsidRDefault="00C221B3" w:rsidP="001D036C">
      <w:pPr>
        <w:jc w:val="center"/>
      </w:pPr>
    </w:p>
    <w:p w14:paraId="15B91BD2" w14:textId="61400D8B" w:rsidR="00C221B3" w:rsidRDefault="00C221B3" w:rsidP="001D036C">
      <w:pPr>
        <w:jc w:val="center"/>
      </w:pPr>
      <w:r>
        <w:t>Robyn Woollands</w:t>
      </w:r>
      <w:r w:rsidR="001D036C">
        <w:t xml:space="preserve"> &amp; John </w:t>
      </w:r>
      <w:proofErr w:type="spellStart"/>
      <w:r w:rsidR="001D036C">
        <w:t>Junkins</w:t>
      </w:r>
      <w:proofErr w:type="spellEnd"/>
    </w:p>
    <w:p w14:paraId="17A06EEF" w14:textId="5C4F175C" w:rsidR="003B5705" w:rsidRDefault="000B480B" w:rsidP="001D036C">
      <w:pPr>
        <w:jc w:val="center"/>
      </w:pPr>
      <w:r>
        <w:t>Texas A&amp;M University</w:t>
      </w:r>
    </w:p>
    <w:p w14:paraId="75926B05" w14:textId="37B9DD19" w:rsidR="00C221B3" w:rsidRDefault="00C221B3" w:rsidP="001D036C">
      <w:pPr>
        <w:jc w:val="center"/>
      </w:pPr>
      <w:r>
        <w:t>(</w:t>
      </w:r>
      <w:hyperlink r:id="rId5" w:history="1">
        <w:r w:rsidR="00736951" w:rsidRPr="00663D4A">
          <w:rPr>
            <w:rStyle w:val="Hyperlink"/>
          </w:rPr>
          <w:t>robyn.woollands@gmail.com)</w:t>
        </w:r>
      </w:hyperlink>
    </w:p>
    <w:p w14:paraId="5B65908F" w14:textId="77777777" w:rsidR="00736951" w:rsidRDefault="00736951" w:rsidP="001D036C">
      <w:pPr>
        <w:jc w:val="center"/>
      </w:pPr>
    </w:p>
    <w:p w14:paraId="3EC5BB9C" w14:textId="77777777" w:rsidR="00736951" w:rsidRDefault="00736951" w:rsidP="00736951">
      <w:pPr>
        <w:jc w:val="center"/>
      </w:pPr>
      <w:r>
        <w:t>May 2016</w:t>
      </w:r>
    </w:p>
    <w:p w14:paraId="7063C692" w14:textId="77777777" w:rsidR="00736951" w:rsidRDefault="00736951" w:rsidP="001D036C">
      <w:pPr>
        <w:jc w:val="center"/>
      </w:pPr>
    </w:p>
    <w:p w14:paraId="3571837F" w14:textId="77777777" w:rsidR="00E44996" w:rsidRDefault="00E44996"/>
    <w:p w14:paraId="6837B214" w14:textId="0C9A588D" w:rsidR="00C221B3" w:rsidRPr="007D002A" w:rsidRDefault="00C221B3">
      <w:pPr>
        <w:rPr>
          <w:b/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Introduction</w:t>
      </w:r>
    </w:p>
    <w:p w14:paraId="3BB7934A" w14:textId="77777777" w:rsidR="00C221B3" w:rsidRDefault="00C221B3"/>
    <w:p w14:paraId="6428B178" w14:textId="1518431A" w:rsidR="00D60FB9" w:rsidRDefault="00D60FB9" w:rsidP="00567411">
      <w:pPr>
        <w:jc w:val="both"/>
      </w:pPr>
      <w:r>
        <w:t xml:space="preserve">The </w:t>
      </w:r>
      <w:r w:rsidR="002C3A38">
        <w:t xml:space="preserve">Keplerian </w:t>
      </w:r>
      <w:r>
        <w:t xml:space="preserve">Lambert Solver </w:t>
      </w:r>
      <w:r w:rsidR="002C3A38">
        <w:t xml:space="preserve">(KLS) </w:t>
      </w:r>
      <w:r>
        <w:t xml:space="preserve">software is available in both MATLAB and C/C++ and is based on the </w:t>
      </w:r>
      <w:proofErr w:type="spellStart"/>
      <w:r>
        <w:t>Battin</w:t>
      </w:r>
      <w:proofErr w:type="spellEnd"/>
      <w:r>
        <w:t>/</w:t>
      </w:r>
      <w:proofErr w:type="spellStart"/>
      <w:r>
        <w:t>Prussing</w:t>
      </w:r>
      <w:proofErr w:type="spellEnd"/>
      <w:r>
        <w:t xml:space="preserve"> [1,2] approach for solving the Keplerian elliptic Lambert problem over multiple revolutions. Parabolic and hyperbolic orbits are not considered. </w:t>
      </w:r>
      <w:r w:rsidR="004256A7">
        <w:t>The KLS</w:t>
      </w:r>
      <w:r>
        <w:t xml:space="preserve"> algorithm form</w:t>
      </w:r>
      <w:r w:rsidR="002C3A38">
        <w:t>s part of the Extremal Field Map</w:t>
      </w:r>
      <w:r>
        <w:t xml:space="preserve"> (EFM) tool </w:t>
      </w:r>
      <w:r w:rsidR="001D7FF7">
        <w:t xml:space="preserve">[3] </w:t>
      </w:r>
      <w:r w:rsidR="00B41A80">
        <w:t xml:space="preserve">in MATLAB </w:t>
      </w:r>
      <w:r>
        <w:t xml:space="preserve">and the Unified Lambert Tool (ULT) </w:t>
      </w:r>
      <w:r w:rsidR="00B41A80">
        <w:t>in C/C++</w:t>
      </w:r>
      <w:r w:rsidR="001D7FF7">
        <w:t xml:space="preserve"> [4,5]</w:t>
      </w:r>
      <w:r w:rsidR="00B41A80">
        <w:t>. The ULT has the functionality to solver the perturbed Lambert’s problem using high fidelity force models specified by the user.</w:t>
      </w:r>
    </w:p>
    <w:p w14:paraId="7C5769B9" w14:textId="77777777" w:rsidR="002C3A38" w:rsidRDefault="002C3A38" w:rsidP="00567411">
      <w:pPr>
        <w:jc w:val="both"/>
      </w:pPr>
    </w:p>
    <w:p w14:paraId="407FE022" w14:textId="448D1E69" w:rsidR="002C3A38" w:rsidRDefault="00567411" w:rsidP="00567411">
      <w:pPr>
        <w:jc w:val="both"/>
      </w:pPr>
      <w:r>
        <w:t>The</w:t>
      </w:r>
      <w:r w:rsidR="002C3A38">
        <w:t xml:space="preserve"> following command runs KLS where the inputs are </w:t>
      </w:r>
      <w:r w:rsidR="002C3A38" w:rsidRPr="001D7FF7">
        <w:rPr>
          <w:b/>
          <w:i/>
        </w:rPr>
        <w:t>initial state vector</w:t>
      </w:r>
      <w:r w:rsidR="002C3A38">
        <w:t xml:space="preserve">, </w:t>
      </w:r>
      <w:r w:rsidR="002C3A38" w:rsidRPr="001D7FF7">
        <w:rPr>
          <w:b/>
          <w:i/>
        </w:rPr>
        <w:t>final state vector</w:t>
      </w:r>
      <w:r w:rsidR="002C3A38">
        <w:t xml:space="preserve">, </w:t>
      </w:r>
      <w:r w:rsidR="002C3A38" w:rsidRPr="001D7FF7">
        <w:rPr>
          <w:b/>
          <w:i/>
        </w:rPr>
        <w:t>tolerance</w:t>
      </w:r>
      <w:r w:rsidR="002C3A38">
        <w:t xml:space="preserve"> and </w:t>
      </w:r>
      <w:r w:rsidR="004256A7">
        <w:t xml:space="preserve">an argument for </w:t>
      </w:r>
      <w:r w:rsidR="004256A7" w:rsidRPr="001D7FF7">
        <w:rPr>
          <w:b/>
          <w:i/>
        </w:rPr>
        <w:t>plotting figures</w:t>
      </w:r>
      <w:r w:rsidR="004256A7">
        <w:t xml:space="preserve"> (YES: fig = 1, NO: fig = 0)</w:t>
      </w:r>
      <w:r w:rsidR="002C3A38">
        <w:t xml:space="preserve">. </w:t>
      </w:r>
      <w:r>
        <w:t>For the multiple revolution problem 2*N+1 solutions exist, where N is the number of revolutions</w:t>
      </w:r>
      <w:r w:rsidR="001D7FF7">
        <w:t xml:space="preserve"> determined by the algorithm</w:t>
      </w:r>
      <w:r>
        <w:t>. If plotting is desired then all possible and feasible solutions are plotted. The position and velocity for each transfer is save</w:t>
      </w:r>
      <w:r w:rsidR="001D7FF7">
        <w:t>d</w:t>
      </w:r>
      <w:r>
        <w:t xml:space="preserve"> and </w:t>
      </w:r>
      <w:r w:rsidR="001D7FF7">
        <w:t>the data is</w:t>
      </w:r>
      <w:r>
        <w:t xml:space="preserve"> available to the user for further analysis.</w:t>
      </w:r>
    </w:p>
    <w:p w14:paraId="5B752D1A" w14:textId="77777777" w:rsidR="008F5F2A" w:rsidRDefault="008F5F2A" w:rsidP="008F5F2A"/>
    <w:p w14:paraId="151849A7" w14:textId="735E2D0E" w:rsidR="0058270A" w:rsidRPr="00F6220B" w:rsidRDefault="008F5F2A" w:rsidP="008F5F2A">
      <w:pPr>
        <w:rPr>
          <w:color w:val="FF0000"/>
        </w:rPr>
      </w:pPr>
      <w:r>
        <w:t>&gt;&gt;</w:t>
      </w:r>
      <w:r w:rsidRPr="002C3A38">
        <w:rPr>
          <w:color w:val="FF0000"/>
        </w:rPr>
        <w:t xml:space="preserve"> </w:t>
      </w:r>
      <w:proofErr w:type="spellStart"/>
      <w:r w:rsidR="002C3A38" w:rsidRPr="002C3A38">
        <w:rPr>
          <w:color w:val="FF0000"/>
        </w:rPr>
        <w:t>keplerian_</w:t>
      </w:r>
      <w:r w:rsidR="00D60FB9" w:rsidRPr="002C3A38">
        <w:rPr>
          <w:color w:val="FF0000"/>
        </w:rPr>
        <w:t>lambert</w:t>
      </w:r>
      <w:r w:rsidR="00D60FB9">
        <w:rPr>
          <w:color w:val="FF0000"/>
        </w:rPr>
        <w:t>_solver</w:t>
      </w:r>
      <w:proofErr w:type="spellEnd"/>
      <w:r w:rsidR="002C3A38">
        <w:rPr>
          <w:color w:val="FF0000"/>
        </w:rPr>
        <w:t>(r</w:t>
      </w:r>
      <w:proofErr w:type="gramStart"/>
      <w:r w:rsidR="002C3A38">
        <w:rPr>
          <w:color w:val="FF0000"/>
        </w:rPr>
        <w:t>0,rf</w:t>
      </w:r>
      <w:proofErr w:type="gramEnd"/>
      <w:r w:rsidR="002C3A38">
        <w:rPr>
          <w:color w:val="FF0000"/>
        </w:rPr>
        <w:t>,tof,tol,fig</w:t>
      </w:r>
      <w:r w:rsidRPr="00F6220B">
        <w:rPr>
          <w:color w:val="FF0000"/>
        </w:rPr>
        <w:t>)</w:t>
      </w:r>
    </w:p>
    <w:p w14:paraId="7F401157" w14:textId="77777777" w:rsidR="0058270A" w:rsidRDefault="0058270A" w:rsidP="008F5F2A"/>
    <w:p w14:paraId="667976B7" w14:textId="2AB9B55D" w:rsidR="00571BDF" w:rsidRPr="00DE4337" w:rsidRDefault="00571BDF" w:rsidP="00DE4337">
      <w:pPr>
        <w:rPr>
          <w:rFonts w:ascii="Courier" w:hAnsi="Courier" w:cs="Times New Roman"/>
          <w:color w:val="25992D"/>
          <w:sz w:val="16"/>
          <w:szCs w:val="16"/>
        </w:rPr>
      </w:pPr>
    </w:p>
    <w:p w14:paraId="51DE7F06" w14:textId="3E8F2A67" w:rsidR="00094C6E" w:rsidRPr="007D002A" w:rsidRDefault="00787DEE" w:rsidP="00215C93">
      <w:pPr>
        <w:rPr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Code Structure &amp; F</w:t>
      </w:r>
      <w:r w:rsidR="00094C6E" w:rsidRPr="007D002A">
        <w:rPr>
          <w:b/>
          <w:sz w:val="28"/>
          <w:szCs w:val="28"/>
          <w:u w:val="single"/>
        </w:rPr>
        <w:t>unctions</w:t>
      </w:r>
    </w:p>
    <w:p w14:paraId="5FBBF7C6" w14:textId="77777777" w:rsidR="00094C6E" w:rsidRDefault="00094C6E"/>
    <w:p w14:paraId="10216208" w14:textId="07144003" w:rsidR="00787DEE" w:rsidRPr="00571BDF" w:rsidRDefault="00571BDF">
      <w:pPr>
        <w:rPr>
          <w:b/>
          <w:i/>
          <w:color w:val="000000" w:themeColor="text1"/>
        </w:rPr>
      </w:pPr>
      <w:proofErr w:type="spellStart"/>
      <w:r w:rsidRPr="00571BDF">
        <w:rPr>
          <w:b/>
          <w:i/>
          <w:color w:val="000000" w:themeColor="text1"/>
        </w:rPr>
        <w:t>keplerian_lambert_solver</w:t>
      </w:r>
      <w:r w:rsidR="00787DEE" w:rsidRPr="00571BDF">
        <w:rPr>
          <w:b/>
          <w:i/>
          <w:color w:val="000000" w:themeColor="text1"/>
        </w:rPr>
        <w:t>.m</w:t>
      </w:r>
      <w:proofErr w:type="spellEnd"/>
    </w:p>
    <w:p w14:paraId="4E04369E" w14:textId="0FC08993" w:rsidR="00787DEE" w:rsidRDefault="00C16A1F" w:rsidP="00787DEE">
      <w:pPr>
        <w:jc w:val="both"/>
      </w:pPr>
      <w:r>
        <w:t>This is the main function and a</w:t>
      </w:r>
      <w:r w:rsidR="00571BDF">
        <w:t>ll other functions are called from within this function or from sub-functions within this function.</w:t>
      </w:r>
    </w:p>
    <w:p w14:paraId="10EB70FC" w14:textId="77777777" w:rsidR="00787DEE" w:rsidRDefault="00787DEE" w:rsidP="00787DEE"/>
    <w:p w14:paraId="00FBD05B" w14:textId="77777777" w:rsidR="00631A08" w:rsidRPr="0075561D" w:rsidRDefault="00631A08" w:rsidP="00631A08">
      <w:pPr>
        <w:rPr>
          <w:b/>
          <w:i/>
        </w:rPr>
      </w:pPr>
      <w:proofErr w:type="spellStart"/>
      <w:r>
        <w:rPr>
          <w:b/>
          <w:i/>
        </w:rPr>
        <w:t>c</w:t>
      </w:r>
      <w:r w:rsidRPr="0075561D">
        <w:rPr>
          <w:b/>
          <w:i/>
        </w:rPr>
        <w:t>onsts.m</w:t>
      </w:r>
      <w:proofErr w:type="spellEnd"/>
    </w:p>
    <w:p w14:paraId="559E48E2" w14:textId="558A7EB5" w:rsidR="00C304E1" w:rsidRDefault="00631A08" w:rsidP="00D60FB9">
      <w:r>
        <w:t>Loads some astrodynamics constants and also specifies the canonical distance and time units. All the computations are done using canonical units.</w:t>
      </w:r>
    </w:p>
    <w:p w14:paraId="335A2D05" w14:textId="77777777" w:rsidR="00787DEE" w:rsidRDefault="00787DEE" w:rsidP="00787DEE"/>
    <w:p w14:paraId="4397E7AD" w14:textId="485F9668" w:rsidR="005B14F2" w:rsidRPr="005B14F2" w:rsidRDefault="005B14F2" w:rsidP="005B14F2">
      <w:pPr>
        <w:rPr>
          <w:b/>
          <w:i/>
        </w:rPr>
      </w:pPr>
      <w:proofErr w:type="spellStart"/>
      <w:r>
        <w:rPr>
          <w:b/>
          <w:i/>
        </w:rPr>
        <w:t>i</w:t>
      </w:r>
      <w:r w:rsidRPr="0075561D">
        <w:rPr>
          <w:b/>
          <w:i/>
        </w:rPr>
        <w:t>nitialize.m</w:t>
      </w:r>
      <w:proofErr w:type="spellEnd"/>
    </w:p>
    <w:p w14:paraId="359FA3E7" w14:textId="6A639367" w:rsidR="005B14F2" w:rsidRDefault="005B14F2" w:rsidP="005B14F2">
      <w:r>
        <w:t>Initializes some variables for setting up the solution to Lambert’s problem.</w:t>
      </w:r>
    </w:p>
    <w:p w14:paraId="114638F8" w14:textId="77777777" w:rsidR="00787DEE" w:rsidRDefault="00787DEE"/>
    <w:p w14:paraId="6A5E876A" w14:textId="17B55355" w:rsidR="00631A08" w:rsidRPr="005B14F2" w:rsidRDefault="00631A08" w:rsidP="00631A08">
      <w:pPr>
        <w:rPr>
          <w:b/>
          <w:i/>
        </w:rPr>
      </w:pPr>
      <w:proofErr w:type="spellStart"/>
      <w:r>
        <w:rPr>
          <w:b/>
          <w:i/>
        </w:rPr>
        <w:t>t_min_energy</w:t>
      </w:r>
      <w:r w:rsidRPr="0075561D">
        <w:rPr>
          <w:b/>
          <w:i/>
        </w:rPr>
        <w:t>.m</w:t>
      </w:r>
      <w:proofErr w:type="spellEnd"/>
    </w:p>
    <w:p w14:paraId="4021C3BA" w14:textId="69A79F40" w:rsidR="00631A08" w:rsidRDefault="00631A08">
      <w:r>
        <w:t>This function computes the time-of-flight for the minimum energy transfer orbit.</w:t>
      </w:r>
    </w:p>
    <w:p w14:paraId="29711FDF" w14:textId="77777777" w:rsidR="00631A08" w:rsidRDefault="00631A08"/>
    <w:p w14:paraId="05AC202F" w14:textId="485B0C7B" w:rsidR="00631A08" w:rsidRPr="005B14F2" w:rsidRDefault="00631A08" w:rsidP="00631A08">
      <w:pPr>
        <w:rPr>
          <w:b/>
          <w:i/>
        </w:rPr>
      </w:pPr>
      <w:proofErr w:type="spellStart"/>
      <w:r>
        <w:rPr>
          <w:b/>
          <w:i/>
        </w:rPr>
        <w:t>t_parabolic</w:t>
      </w:r>
      <w:r w:rsidRPr="0075561D">
        <w:rPr>
          <w:b/>
          <w:i/>
        </w:rPr>
        <w:t>.m</w:t>
      </w:r>
      <w:proofErr w:type="spellEnd"/>
    </w:p>
    <w:p w14:paraId="73E079C3" w14:textId="5AD8CAC2" w:rsidR="00631A08" w:rsidRDefault="00631A08" w:rsidP="00BA29D6">
      <w:pPr>
        <w:jc w:val="both"/>
      </w:pPr>
      <w:r>
        <w:t>This function computes the time-of-flight for a parabolic orbit, which must be less than the desired transfer time for a solution to be computed.</w:t>
      </w:r>
    </w:p>
    <w:p w14:paraId="6BBA979B" w14:textId="77777777" w:rsidR="00787DEE" w:rsidRDefault="00787DEE"/>
    <w:p w14:paraId="716420F5" w14:textId="0678B901" w:rsidR="00F42FFC" w:rsidRPr="0075561D" w:rsidRDefault="00F42FFC" w:rsidP="00F42FFC">
      <w:pPr>
        <w:rPr>
          <w:b/>
          <w:i/>
        </w:rPr>
      </w:pPr>
      <w:proofErr w:type="spellStart"/>
      <w:r>
        <w:rPr>
          <w:b/>
          <w:i/>
        </w:rPr>
        <w:t>n</w:t>
      </w:r>
      <w:r w:rsidRPr="0075561D">
        <w:rPr>
          <w:b/>
          <w:i/>
        </w:rPr>
        <w:t>_max_newton.m</w:t>
      </w:r>
      <w:proofErr w:type="spellEnd"/>
    </w:p>
    <w:p w14:paraId="2C30102E" w14:textId="70478398" w:rsidR="00F42FFC" w:rsidRDefault="00F42FFC" w:rsidP="00BA29D6">
      <w:pPr>
        <w:jc w:val="both"/>
      </w:pPr>
      <w:r>
        <w:t>Determines the maximum number of possible revolutions over which Lambert’s problem can be solved considering the user s</w:t>
      </w:r>
      <w:r w:rsidR="00582677">
        <w:t>pecified parameters. This function</w:t>
      </w:r>
      <w:r>
        <w:t xml:space="preserve"> uses Newton’s method, </w:t>
      </w:r>
      <w:r w:rsidR="00582677">
        <w:t xml:space="preserve">as specified by </w:t>
      </w:r>
      <w:proofErr w:type="spellStart"/>
      <w:r w:rsidR="00582677">
        <w:t>Prussing’s</w:t>
      </w:r>
      <w:proofErr w:type="spellEnd"/>
      <w:r w:rsidR="00582677">
        <w:t xml:space="preserve"> </w:t>
      </w:r>
      <w:r>
        <w:t>paper</w:t>
      </w:r>
      <w:r w:rsidR="00582677">
        <w:t xml:space="preserve"> [2]</w:t>
      </w:r>
      <w:r>
        <w:t>.</w:t>
      </w:r>
      <w:r w:rsidR="00582677">
        <w:t xml:space="preserve"> If Newton’s method fails then the bisection method (</w:t>
      </w:r>
      <w:proofErr w:type="spellStart"/>
      <w:r w:rsidR="00582677">
        <w:t>n_max_</w:t>
      </w:r>
      <w:r w:rsidR="008908D7">
        <w:t>bisection.m</w:t>
      </w:r>
      <w:proofErr w:type="spellEnd"/>
      <w:r w:rsidR="008908D7">
        <w:t>) is used as a second attempt for solving the problem</w:t>
      </w:r>
      <w:r w:rsidR="00582677">
        <w:t>.</w:t>
      </w:r>
    </w:p>
    <w:p w14:paraId="4AE988C8" w14:textId="77777777" w:rsidR="00F42FFC" w:rsidRDefault="00F42FFC" w:rsidP="00F42FFC"/>
    <w:p w14:paraId="539358F0" w14:textId="1C63377C" w:rsidR="00582677" w:rsidRPr="00582677" w:rsidRDefault="00582677" w:rsidP="00582677">
      <w:pPr>
        <w:rPr>
          <w:b/>
          <w:i/>
        </w:rPr>
      </w:pPr>
      <w:proofErr w:type="spellStart"/>
      <w:r>
        <w:rPr>
          <w:b/>
          <w:i/>
        </w:rPr>
        <w:t>n</w:t>
      </w:r>
      <w:r w:rsidRPr="0075561D">
        <w:rPr>
          <w:b/>
          <w:i/>
        </w:rPr>
        <w:t>_max_bisection.m</w:t>
      </w:r>
      <w:proofErr w:type="spellEnd"/>
    </w:p>
    <w:p w14:paraId="368390CE" w14:textId="0821D843" w:rsidR="00582677" w:rsidRDefault="00582677" w:rsidP="00B34505">
      <w:pPr>
        <w:jc w:val="both"/>
      </w:pPr>
      <w:r>
        <w:t>Determines the maximum number of possible revolutions over which Lambert’s problem can be solved considering the user specified parameters. The bisection method is used only if Newton’s method (</w:t>
      </w:r>
      <w:proofErr w:type="spellStart"/>
      <w:r>
        <w:t>n_max_newton.m</w:t>
      </w:r>
      <w:proofErr w:type="spellEnd"/>
      <w:r>
        <w:t>) fails to converge.</w:t>
      </w:r>
    </w:p>
    <w:p w14:paraId="3E6E028C" w14:textId="77777777" w:rsidR="00D60FB9" w:rsidRDefault="00D60FB9" w:rsidP="00B34505">
      <w:pPr>
        <w:jc w:val="both"/>
      </w:pPr>
    </w:p>
    <w:p w14:paraId="12FD1042" w14:textId="7A839BB5" w:rsidR="008908D7" w:rsidRPr="008908D7" w:rsidRDefault="008908D7" w:rsidP="008908D7">
      <w:pPr>
        <w:rPr>
          <w:b/>
          <w:i/>
        </w:rPr>
      </w:pPr>
      <w:proofErr w:type="spellStart"/>
      <w:r>
        <w:rPr>
          <w:b/>
          <w:i/>
        </w:rPr>
        <w:t>a</w:t>
      </w:r>
      <w:r w:rsidRPr="0075561D">
        <w:rPr>
          <w:b/>
          <w:i/>
        </w:rPr>
        <w:t>_transfer_newton.m</w:t>
      </w:r>
      <w:proofErr w:type="spellEnd"/>
    </w:p>
    <w:p w14:paraId="11656941" w14:textId="107779CA" w:rsidR="008908D7" w:rsidRDefault="008908D7" w:rsidP="00BA29D6">
      <w:pPr>
        <w:jc w:val="both"/>
      </w:pPr>
      <w:r>
        <w:t xml:space="preserve">This function solves for the semimajor axis of the transfer orbit using Newton’s method, as outlined in </w:t>
      </w:r>
      <w:proofErr w:type="spellStart"/>
      <w:r>
        <w:t>Prussing’s</w:t>
      </w:r>
      <w:proofErr w:type="spellEnd"/>
      <w:r>
        <w:t xml:space="preserve"> paper [2]. If Newton’s method fails then the bisection method (</w:t>
      </w:r>
      <w:proofErr w:type="spellStart"/>
      <w:r>
        <w:t>a_transfer_bisection.m</w:t>
      </w:r>
      <w:proofErr w:type="spellEnd"/>
      <w:r>
        <w:t>) is used as a second attempt for solving the problem.</w:t>
      </w:r>
    </w:p>
    <w:p w14:paraId="4A3A19C3" w14:textId="77777777" w:rsidR="003A1426" w:rsidRDefault="003A1426"/>
    <w:p w14:paraId="4C1FA6D1" w14:textId="20C54022" w:rsidR="00094C6E" w:rsidRPr="003A1426" w:rsidRDefault="00787DEE">
      <w:pPr>
        <w:rPr>
          <w:b/>
          <w:i/>
        </w:rPr>
      </w:pPr>
      <w:proofErr w:type="spellStart"/>
      <w:r w:rsidRPr="0075561D">
        <w:rPr>
          <w:b/>
          <w:i/>
        </w:rPr>
        <w:t>a</w:t>
      </w:r>
      <w:r w:rsidR="00094C6E" w:rsidRPr="0075561D">
        <w:rPr>
          <w:b/>
          <w:i/>
        </w:rPr>
        <w:t>_transfer_bisection.m</w:t>
      </w:r>
      <w:proofErr w:type="spellEnd"/>
    </w:p>
    <w:p w14:paraId="038696D2" w14:textId="3EE910D2" w:rsidR="00094C6E" w:rsidRDefault="00094C6E" w:rsidP="00BA29D6">
      <w:pPr>
        <w:jc w:val="both"/>
      </w:pPr>
      <w:r>
        <w:t xml:space="preserve">This function solves for the semimajor axis of the transfer orbit using the bisection method. This method is only utilized if </w:t>
      </w:r>
      <w:r w:rsidR="00787DEE">
        <w:t>Newton’s method (</w:t>
      </w:r>
      <w:proofErr w:type="spellStart"/>
      <w:r>
        <w:t>a_transfer_newton.m</w:t>
      </w:r>
      <w:proofErr w:type="spellEnd"/>
      <w:r w:rsidR="00787DEE">
        <w:t>)</w:t>
      </w:r>
      <w:r>
        <w:t xml:space="preserve"> failed to converge.</w:t>
      </w:r>
    </w:p>
    <w:p w14:paraId="5D54AC29" w14:textId="77777777" w:rsidR="00094C6E" w:rsidRDefault="00094C6E"/>
    <w:p w14:paraId="41BD357E" w14:textId="5ED1EB9B" w:rsidR="00BA29D6" w:rsidRPr="0075561D" w:rsidRDefault="00BA29D6" w:rsidP="00BA29D6">
      <w:pPr>
        <w:rPr>
          <w:b/>
          <w:i/>
        </w:rPr>
      </w:pPr>
      <w:proofErr w:type="spellStart"/>
      <w:r>
        <w:rPr>
          <w:b/>
          <w:i/>
        </w:rPr>
        <w:t>velocity</w:t>
      </w:r>
      <w:r w:rsidRPr="0075561D">
        <w:rPr>
          <w:b/>
          <w:i/>
        </w:rPr>
        <w:t>.m</w:t>
      </w:r>
      <w:proofErr w:type="spellEnd"/>
    </w:p>
    <w:p w14:paraId="25A32FA1" w14:textId="3D2BC1C4" w:rsidR="00094C6E" w:rsidRDefault="00BA29D6">
      <w:r>
        <w:t>This function computes the initial and final velocity of the transfer orbit.</w:t>
      </w:r>
    </w:p>
    <w:p w14:paraId="05758A72" w14:textId="77777777" w:rsidR="00571BDF" w:rsidRDefault="00571BDF"/>
    <w:p w14:paraId="78BC8E60" w14:textId="00DF463D" w:rsidR="00BA29D6" w:rsidRPr="0075561D" w:rsidRDefault="00BA29D6" w:rsidP="00BA29D6">
      <w:pPr>
        <w:rPr>
          <w:b/>
          <w:i/>
        </w:rPr>
      </w:pPr>
      <w:proofErr w:type="spellStart"/>
      <w:r>
        <w:rPr>
          <w:b/>
          <w:i/>
        </w:rPr>
        <w:t>retrograde</w:t>
      </w:r>
      <w:r w:rsidRPr="0075561D">
        <w:rPr>
          <w:b/>
          <w:i/>
        </w:rPr>
        <w:t>.m</w:t>
      </w:r>
      <w:proofErr w:type="spellEnd"/>
    </w:p>
    <w:p w14:paraId="74AEE824" w14:textId="170C6B6D" w:rsidR="00BA29D6" w:rsidRDefault="00BA29D6" w:rsidP="00BA29D6">
      <w:pPr>
        <w:jc w:val="both"/>
      </w:pPr>
      <w:r>
        <w:t xml:space="preserve">This function computes the z-component of the angular momentum vector. If it is </w:t>
      </w:r>
      <w:proofErr w:type="gramStart"/>
      <w:r>
        <w:t>negative</w:t>
      </w:r>
      <w:proofErr w:type="gramEnd"/>
      <w:r>
        <w:t xml:space="preserve"> then the orbit transfer was retrograde and the algorithm reruns the case using “theta = 2pi – theta” (see [2] for the definition of theta). Both the prograde and retrograde transfer orbits are save</w:t>
      </w:r>
      <w:r w:rsidR="00571BDF">
        <w:t>d and plotted if desired.</w:t>
      </w:r>
    </w:p>
    <w:p w14:paraId="701FDF7C" w14:textId="77777777" w:rsidR="00094C6E" w:rsidRDefault="00094C6E"/>
    <w:p w14:paraId="1035CAC3" w14:textId="77777777" w:rsidR="00707BB4" w:rsidRPr="0075561D" w:rsidRDefault="00707BB4" w:rsidP="00707BB4">
      <w:pPr>
        <w:rPr>
          <w:b/>
          <w:i/>
        </w:rPr>
      </w:pPr>
      <w:proofErr w:type="spellStart"/>
      <w:r w:rsidRPr="0075561D">
        <w:rPr>
          <w:b/>
          <w:i/>
        </w:rPr>
        <w:t>feasibility.m</w:t>
      </w:r>
      <w:proofErr w:type="spellEnd"/>
    </w:p>
    <w:p w14:paraId="5B5CCCB4" w14:textId="5BAB4BAE" w:rsidR="00707BB4" w:rsidRDefault="00707BB4" w:rsidP="00707BB4">
      <w:r>
        <w:t>This function checks</w:t>
      </w:r>
      <w:r w:rsidR="00D60FB9">
        <w:t xml:space="preserve"> the </w:t>
      </w:r>
      <w:r>
        <w:t>si</w:t>
      </w:r>
      <w:r w:rsidR="00F0183E">
        <w:t>mulated transfer to determine if</w:t>
      </w:r>
      <w:r>
        <w:t xml:space="preserve"> the transfer is physically possible. For example, trajectories that pass through the Earth are infeasible and are discarded.</w:t>
      </w:r>
    </w:p>
    <w:p w14:paraId="6269829F" w14:textId="77777777" w:rsidR="00D60FB9" w:rsidRDefault="00D60FB9" w:rsidP="00707BB4"/>
    <w:p w14:paraId="3241E6BB" w14:textId="3B282DCB" w:rsidR="00D60FB9" w:rsidRPr="00571BDF" w:rsidRDefault="00D60FB9" w:rsidP="00571BDF">
      <w:proofErr w:type="spellStart"/>
      <w:r w:rsidRPr="0075561D">
        <w:rPr>
          <w:b/>
          <w:i/>
        </w:rPr>
        <w:t>FnG.m</w:t>
      </w:r>
      <w:proofErr w:type="spellEnd"/>
    </w:p>
    <w:p w14:paraId="253D56EC" w14:textId="77777777" w:rsidR="00D60FB9" w:rsidRDefault="00D60FB9" w:rsidP="00571BDF">
      <w:r>
        <w:t>The function computes the analytical F&amp;G solution.</w:t>
      </w:r>
    </w:p>
    <w:p w14:paraId="0F7192AD" w14:textId="77777777" w:rsidR="00571BDF" w:rsidRDefault="00571BDF" w:rsidP="00571BDF">
      <w:pPr>
        <w:rPr>
          <w:b/>
          <w:i/>
        </w:rPr>
      </w:pPr>
    </w:p>
    <w:p w14:paraId="3D3C5E0C" w14:textId="77777777" w:rsidR="00D60FB9" w:rsidRPr="00C304E1" w:rsidRDefault="00D60FB9" w:rsidP="00571BDF">
      <w:pPr>
        <w:rPr>
          <w:b/>
          <w:i/>
        </w:rPr>
      </w:pPr>
      <w:proofErr w:type="spellStart"/>
      <w:r>
        <w:rPr>
          <w:b/>
          <w:i/>
        </w:rPr>
        <w:t>k</w:t>
      </w:r>
      <w:r w:rsidRPr="0075561D">
        <w:rPr>
          <w:b/>
          <w:i/>
        </w:rPr>
        <w:t>epler.m</w:t>
      </w:r>
      <w:proofErr w:type="spellEnd"/>
    </w:p>
    <w:p w14:paraId="4FF0C2AF" w14:textId="78D00C56" w:rsidR="00D60FB9" w:rsidRDefault="008602BF" w:rsidP="00571BDF">
      <w:r>
        <w:t>This function solves Ke</w:t>
      </w:r>
      <w:r w:rsidR="00D60FB9">
        <w:t>pler’s equation.</w:t>
      </w:r>
    </w:p>
    <w:p w14:paraId="1B220BC9" w14:textId="77777777" w:rsidR="00241797" w:rsidRDefault="00241797" w:rsidP="00241797"/>
    <w:p w14:paraId="33BB5C51" w14:textId="77777777" w:rsidR="006E5681" w:rsidRPr="0075561D" w:rsidRDefault="006E5681" w:rsidP="006E5681">
      <w:pPr>
        <w:rPr>
          <w:b/>
          <w:i/>
        </w:rPr>
      </w:pPr>
      <w:proofErr w:type="spellStart"/>
      <w:r>
        <w:rPr>
          <w:b/>
          <w:i/>
        </w:rPr>
        <w:lastRenderedPageBreak/>
        <w:t>store_data</w:t>
      </w:r>
      <w:r w:rsidRPr="0075561D">
        <w:rPr>
          <w:b/>
          <w:i/>
        </w:rPr>
        <w:t>.m</w:t>
      </w:r>
      <w:proofErr w:type="spellEnd"/>
    </w:p>
    <w:p w14:paraId="35D15EED" w14:textId="6971824A" w:rsidR="006E5681" w:rsidRDefault="006E5681" w:rsidP="006E5681">
      <w:r>
        <w:t>This file builds data arrays as new data becomes available during the run.</w:t>
      </w:r>
    </w:p>
    <w:p w14:paraId="3C337939" w14:textId="77777777" w:rsidR="006E5681" w:rsidRDefault="006E5681" w:rsidP="006E5681"/>
    <w:p w14:paraId="1DBE525B" w14:textId="77777777" w:rsidR="006E5681" w:rsidRPr="0075561D" w:rsidRDefault="006E5681" w:rsidP="006E5681">
      <w:pPr>
        <w:rPr>
          <w:b/>
          <w:i/>
        </w:rPr>
      </w:pPr>
      <w:proofErr w:type="spellStart"/>
      <w:r>
        <w:rPr>
          <w:b/>
          <w:i/>
        </w:rPr>
        <w:t>store_data</w:t>
      </w:r>
      <w:r w:rsidRPr="0075561D">
        <w:rPr>
          <w:b/>
          <w:i/>
        </w:rPr>
        <w:t>.m</w:t>
      </w:r>
      <w:proofErr w:type="spellEnd"/>
    </w:p>
    <w:p w14:paraId="296A2DF3" w14:textId="77777777" w:rsidR="006E5681" w:rsidRDefault="006E5681" w:rsidP="006E5681">
      <w:r>
        <w:t>This file saves the data arrays at the end of the run.</w:t>
      </w:r>
    </w:p>
    <w:p w14:paraId="738238D5" w14:textId="77777777" w:rsidR="009B6E65" w:rsidRDefault="009B6E65" w:rsidP="00F6712D">
      <w:pPr>
        <w:rPr>
          <w:b/>
        </w:rPr>
      </w:pPr>
    </w:p>
    <w:p w14:paraId="172DF194" w14:textId="3E2DEBFC" w:rsidR="00F6712D" w:rsidRPr="009B6E65" w:rsidRDefault="00F6712D" w:rsidP="00F6712D">
      <w:pPr>
        <w:rPr>
          <w:b/>
          <w:sz w:val="28"/>
          <w:szCs w:val="28"/>
          <w:u w:val="single"/>
        </w:rPr>
      </w:pPr>
      <w:r w:rsidRPr="009B6E65">
        <w:rPr>
          <w:b/>
          <w:sz w:val="28"/>
          <w:szCs w:val="28"/>
          <w:u w:val="single"/>
        </w:rPr>
        <w:t>References</w:t>
      </w:r>
    </w:p>
    <w:p w14:paraId="13299B0D" w14:textId="77777777" w:rsidR="00F6712D" w:rsidRDefault="00F6712D" w:rsidP="00F6712D">
      <w:pPr>
        <w:rPr>
          <w:b/>
        </w:rPr>
      </w:pPr>
    </w:p>
    <w:p w14:paraId="1DD5C8C5" w14:textId="77777777" w:rsidR="00C61FB8" w:rsidRDefault="00F83D92" w:rsidP="00F6712D">
      <w:r>
        <w:t xml:space="preserve">1. </w:t>
      </w:r>
      <w:proofErr w:type="spellStart"/>
      <w:r w:rsidR="00F6712D">
        <w:t>Battin</w:t>
      </w:r>
      <w:proofErr w:type="spellEnd"/>
      <w:r>
        <w:t xml:space="preserve">, R., “An introduction to the mechanics and methods of astrodynamics”, AIAA education series, </w:t>
      </w:r>
      <w:proofErr w:type="spellStart"/>
      <w:r>
        <w:t>Restin</w:t>
      </w:r>
      <w:proofErr w:type="spellEnd"/>
      <w:r>
        <w:t>, Virginia, 1999.</w:t>
      </w:r>
    </w:p>
    <w:p w14:paraId="331128EF" w14:textId="77777777" w:rsidR="00C61FB8" w:rsidRDefault="00C61FB8" w:rsidP="00F6712D"/>
    <w:p w14:paraId="60292B70" w14:textId="1A38BB7C" w:rsidR="00C61FB8" w:rsidRDefault="00C61FB8" w:rsidP="00F6712D">
      <w:r>
        <w:t xml:space="preserve">2. </w:t>
      </w:r>
      <w:r w:rsidR="00394F50">
        <w:t xml:space="preserve">Ochoa, S., </w:t>
      </w:r>
      <w:proofErr w:type="spellStart"/>
      <w:r w:rsidR="00F6712D">
        <w:t>Prussing</w:t>
      </w:r>
      <w:proofErr w:type="spellEnd"/>
      <w:r w:rsidR="00394F50">
        <w:t>, J., “Multiple revolution solutions to Lambert’s problem”, AAS/AIAA spaceflight mechanics meeting, Kissimmee, 1992.</w:t>
      </w:r>
    </w:p>
    <w:p w14:paraId="42A047DE" w14:textId="77777777" w:rsidR="006E5681" w:rsidRDefault="006E5681" w:rsidP="00F6712D"/>
    <w:p w14:paraId="19F1FA93" w14:textId="33271706" w:rsidR="006E5681" w:rsidRDefault="006E5681" w:rsidP="00F6712D">
      <w:r>
        <w:t xml:space="preserve">3. Woollands, R., </w:t>
      </w:r>
      <w:proofErr w:type="spellStart"/>
      <w:r>
        <w:t>Junkins</w:t>
      </w:r>
      <w:proofErr w:type="spellEnd"/>
      <w:r>
        <w:t>, J., “Extremal Field Map User Guide”, Texas A&amp;M University, College Station, Texas, 2016.</w:t>
      </w:r>
    </w:p>
    <w:p w14:paraId="6307889F" w14:textId="77777777" w:rsidR="00C61FB8" w:rsidRDefault="00C61FB8" w:rsidP="00F6712D"/>
    <w:p w14:paraId="2CE9CB70" w14:textId="296ED286" w:rsidR="00C61FB8" w:rsidRDefault="006E5681" w:rsidP="00F6712D">
      <w:r>
        <w:t>4</w:t>
      </w:r>
      <w:r w:rsidR="00C61FB8">
        <w:t xml:space="preserve">. </w:t>
      </w:r>
      <w:r w:rsidR="00463AED">
        <w:t xml:space="preserve">Woollands, R., Read, J., Hernandez, K., Probe, A., </w:t>
      </w:r>
      <w:proofErr w:type="spellStart"/>
      <w:r w:rsidR="00463AED">
        <w:t>Junkins</w:t>
      </w:r>
      <w:proofErr w:type="spellEnd"/>
      <w:r w:rsidR="00463AED">
        <w:t>, J., “Unified Lambert Tool for Massively Parallel Applications in Space Situational Awareness”, Jo</w:t>
      </w:r>
      <w:r w:rsidR="00C61FB8">
        <w:t>urnal of Astronautical Sciences, accepted 2017.</w:t>
      </w:r>
    </w:p>
    <w:p w14:paraId="2AB45402" w14:textId="77777777" w:rsidR="00C61FB8" w:rsidRDefault="00C61FB8" w:rsidP="00F6712D"/>
    <w:p w14:paraId="3CE4A114" w14:textId="5CF74056" w:rsidR="00993BF2" w:rsidRDefault="006E5681" w:rsidP="00241797">
      <w:r>
        <w:t>5</w:t>
      </w:r>
      <w:r w:rsidR="00F83D92">
        <w:t>.</w:t>
      </w:r>
      <w:r w:rsidR="006E7137">
        <w:t xml:space="preserve"> Woollands, R., “Regularization and Computational Methods of Precise Solution </w:t>
      </w:r>
      <w:r w:rsidR="00F83D92">
        <w:t>of Perturbed Orbit Transfer Problems</w:t>
      </w:r>
      <w:r w:rsidR="006E7137">
        <w:t>”</w:t>
      </w:r>
      <w:r w:rsidR="00F83D92">
        <w:t>, PhD Dissertation, Texas A&amp;M University, College Station, Texas, 2016.</w:t>
      </w:r>
    </w:p>
    <w:p w14:paraId="2A0449D2" w14:textId="77777777" w:rsidR="00993BF2" w:rsidRDefault="00993BF2" w:rsidP="00241797"/>
    <w:p w14:paraId="0190BF15" w14:textId="77777777" w:rsidR="00993BF2" w:rsidRDefault="00993BF2" w:rsidP="00241797"/>
    <w:p w14:paraId="28FF282D" w14:textId="77777777" w:rsidR="00993BF2" w:rsidRDefault="00993BF2" w:rsidP="00241797"/>
    <w:p w14:paraId="5FB50BE1" w14:textId="77777777" w:rsidR="00993BF2" w:rsidRDefault="00993BF2" w:rsidP="00241797"/>
    <w:p w14:paraId="3F95B1A9" w14:textId="77777777" w:rsidR="00993BF2" w:rsidRDefault="00993BF2" w:rsidP="00241797"/>
    <w:sectPr w:rsidR="00993BF2" w:rsidSect="0055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21E5E"/>
    <w:multiLevelType w:val="hybridMultilevel"/>
    <w:tmpl w:val="2980645C"/>
    <w:lvl w:ilvl="0" w:tplc="19122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BFC"/>
    <w:multiLevelType w:val="hybridMultilevel"/>
    <w:tmpl w:val="C83C3A5E"/>
    <w:lvl w:ilvl="0" w:tplc="4CE8D87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996"/>
    <w:rsid w:val="00021C7C"/>
    <w:rsid w:val="000355C3"/>
    <w:rsid w:val="0003717B"/>
    <w:rsid w:val="00056FCE"/>
    <w:rsid w:val="000826A3"/>
    <w:rsid w:val="00087570"/>
    <w:rsid w:val="00094C6E"/>
    <w:rsid w:val="000B480B"/>
    <w:rsid w:val="000C10E1"/>
    <w:rsid w:val="001149D5"/>
    <w:rsid w:val="00140C8A"/>
    <w:rsid w:val="0015575B"/>
    <w:rsid w:val="00170139"/>
    <w:rsid w:val="001B2C9B"/>
    <w:rsid w:val="001D036C"/>
    <w:rsid w:val="001D7FF7"/>
    <w:rsid w:val="001E490D"/>
    <w:rsid w:val="00215C93"/>
    <w:rsid w:val="00241797"/>
    <w:rsid w:val="00253299"/>
    <w:rsid w:val="00275EC5"/>
    <w:rsid w:val="00285523"/>
    <w:rsid w:val="002C3A38"/>
    <w:rsid w:val="00326ABD"/>
    <w:rsid w:val="0038758F"/>
    <w:rsid w:val="003940B9"/>
    <w:rsid w:val="00394F50"/>
    <w:rsid w:val="003A1426"/>
    <w:rsid w:val="003B5705"/>
    <w:rsid w:val="003D6F46"/>
    <w:rsid w:val="00423724"/>
    <w:rsid w:val="00423FDF"/>
    <w:rsid w:val="004256A7"/>
    <w:rsid w:val="00442308"/>
    <w:rsid w:val="00463AED"/>
    <w:rsid w:val="0049590E"/>
    <w:rsid w:val="004A5CD6"/>
    <w:rsid w:val="004B290A"/>
    <w:rsid w:val="0050066F"/>
    <w:rsid w:val="00504F2C"/>
    <w:rsid w:val="00525C1C"/>
    <w:rsid w:val="0054169E"/>
    <w:rsid w:val="00543624"/>
    <w:rsid w:val="005463F7"/>
    <w:rsid w:val="00554C73"/>
    <w:rsid w:val="00567411"/>
    <w:rsid w:val="00571BDF"/>
    <w:rsid w:val="00582677"/>
    <w:rsid w:val="0058270A"/>
    <w:rsid w:val="005B14F2"/>
    <w:rsid w:val="00631A08"/>
    <w:rsid w:val="0065712F"/>
    <w:rsid w:val="00671B64"/>
    <w:rsid w:val="00672786"/>
    <w:rsid w:val="006D5A07"/>
    <w:rsid w:val="006E5681"/>
    <w:rsid w:val="006E7137"/>
    <w:rsid w:val="006F4B6E"/>
    <w:rsid w:val="00707BB4"/>
    <w:rsid w:val="00736951"/>
    <w:rsid w:val="0075561D"/>
    <w:rsid w:val="00787DEE"/>
    <w:rsid w:val="007B02F9"/>
    <w:rsid w:val="007D002A"/>
    <w:rsid w:val="007D5D8A"/>
    <w:rsid w:val="007F4910"/>
    <w:rsid w:val="00822643"/>
    <w:rsid w:val="008602BF"/>
    <w:rsid w:val="008908D7"/>
    <w:rsid w:val="0089324D"/>
    <w:rsid w:val="008F5F2A"/>
    <w:rsid w:val="00901CDC"/>
    <w:rsid w:val="00973ABF"/>
    <w:rsid w:val="00993BF2"/>
    <w:rsid w:val="009978CC"/>
    <w:rsid w:val="009B6E65"/>
    <w:rsid w:val="009D1D7B"/>
    <w:rsid w:val="00A37025"/>
    <w:rsid w:val="00AC0E8E"/>
    <w:rsid w:val="00AD11F4"/>
    <w:rsid w:val="00B34505"/>
    <w:rsid w:val="00B41A80"/>
    <w:rsid w:val="00B44986"/>
    <w:rsid w:val="00BA29D6"/>
    <w:rsid w:val="00BD76E0"/>
    <w:rsid w:val="00BE777E"/>
    <w:rsid w:val="00C052A4"/>
    <w:rsid w:val="00C16A1F"/>
    <w:rsid w:val="00C221B3"/>
    <w:rsid w:val="00C304E1"/>
    <w:rsid w:val="00C61FB8"/>
    <w:rsid w:val="00CA1CBD"/>
    <w:rsid w:val="00CE2884"/>
    <w:rsid w:val="00D60FB9"/>
    <w:rsid w:val="00D71462"/>
    <w:rsid w:val="00D84490"/>
    <w:rsid w:val="00D97392"/>
    <w:rsid w:val="00DE4337"/>
    <w:rsid w:val="00E22FCF"/>
    <w:rsid w:val="00E27EA2"/>
    <w:rsid w:val="00E44996"/>
    <w:rsid w:val="00E508DC"/>
    <w:rsid w:val="00E54127"/>
    <w:rsid w:val="00E96B8A"/>
    <w:rsid w:val="00EF16BD"/>
    <w:rsid w:val="00F012BA"/>
    <w:rsid w:val="00F0183E"/>
    <w:rsid w:val="00F42FFC"/>
    <w:rsid w:val="00F44398"/>
    <w:rsid w:val="00F6220B"/>
    <w:rsid w:val="00F6712D"/>
    <w:rsid w:val="00F83D92"/>
    <w:rsid w:val="00F84728"/>
    <w:rsid w:val="00F91F36"/>
    <w:rsid w:val="00F92F39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5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4996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E44996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E44996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E44996"/>
    <w:rPr>
      <w:rFonts w:ascii="Courier" w:hAnsi="Courier" w:cs="Times New Roman"/>
      <w:color w:val="B245F3"/>
      <w:sz w:val="15"/>
      <w:szCs w:val="15"/>
    </w:rPr>
  </w:style>
  <w:style w:type="paragraph" w:customStyle="1" w:styleId="p5">
    <w:name w:val="p5"/>
    <w:basedOn w:val="Normal"/>
    <w:rsid w:val="00E44996"/>
    <w:rPr>
      <w:rFonts w:ascii="Courier" w:hAnsi="Courier" w:cs="Times New Roman"/>
      <w:sz w:val="15"/>
      <w:szCs w:val="15"/>
    </w:rPr>
  </w:style>
  <w:style w:type="paragraph" w:customStyle="1" w:styleId="p6">
    <w:name w:val="p6"/>
    <w:basedOn w:val="Normal"/>
    <w:rsid w:val="00E44996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E44996"/>
    <w:rPr>
      <w:color w:val="B245F3"/>
    </w:rPr>
  </w:style>
  <w:style w:type="character" w:customStyle="1" w:styleId="s2">
    <w:name w:val="s2"/>
    <w:basedOn w:val="DefaultParagraphFont"/>
    <w:rsid w:val="00E44996"/>
    <w:rPr>
      <w:color w:val="25992D"/>
    </w:rPr>
  </w:style>
  <w:style w:type="character" w:customStyle="1" w:styleId="s3">
    <w:name w:val="s3"/>
    <w:basedOn w:val="DefaultParagraphFont"/>
    <w:rsid w:val="00E44996"/>
    <w:rPr>
      <w:color w:val="000000"/>
    </w:rPr>
  </w:style>
  <w:style w:type="character" w:customStyle="1" w:styleId="apple-converted-space">
    <w:name w:val="apple-converted-space"/>
    <w:basedOn w:val="DefaultParagraphFont"/>
    <w:rsid w:val="00E44996"/>
  </w:style>
  <w:style w:type="paragraph" w:styleId="ListParagraph">
    <w:name w:val="List Paragraph"/>
    <w:basedOn w:val="Normal"/>
    <w:uiPriority w:val="34"/>
    <w:qFormat/>
    <w:rsid w:val="00E4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yn.woollands@gmail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Woollands, Robyn</cp:lastModifiedBy>
  <cp:revision>12</cp:revision>
  <cp:lastPrinted>2017-11-10T19:41:00Z</cp:lastPrinted>
  <dcterms:created xsi:type="dcterms:W3CDTF">2017-11-11T20:43:00Z</dcterms:created>
  <dcterms:modified xsi:type="dcterms:W3CDTF">2021-07-23T01:52:00Z</dcterms:modified>
</cp:coreProperties>
</file>