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072F496A" w:rsidR="00557F0F" w:rsidRDefault="004C6953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공격 판정 &amp; 로직 </w:t>
      </w:r>
      <w:r w:rsidR="002A3D12">
        <w:rPr>
          <w:rFonts w:hint="eastAsia"/>
          <w:b/>
          <w:sz w:val="52"/>
        </w:rPr>
        <w:t>문서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30966516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  <w:r w:rsidR="002A3D12">
        <w:rPr>
          <w:rFonts w:hint="eastAsia"/>
          <w:color w:val="000000" w:themeColor="text1"/>
          <w:sz w:val="36"/>
        </w:rPr>
        <w:t>,김민정</w:t>
      </w:r>
    </w:p>
    <w:p w14:paraId="6E564BA3" w14:textId="2B592B57" w:rsidR="002A3D12" w:rsidRPr="00D2144D" w:rsidRDefault="00AA6F2D" w:rsidP="002A3D12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  <w:r w:rsidR="002A3D12">
        <w:rPr>
          <w:rFonts w:hint="eastAsia"/>
          <w:color w:val="000000" w:themeColor="text1"/>
          <w:sz w:val="22"/>
        </w:rPr>
        <w:t>, 010-7645-4351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3AF66933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2A3D12">
              <w:rPr>
                <w:bCs/>
                <w:sz w:val="21"/>
              </w:rPr>
              <w:t>9</w:t>
            </w:r>
            <w:r w:rsidR="002A3D12">
              <w:rPr>
                <w:rFonts w:hint="eastAsia"/>
                <w:bCs/>
                <w:sz w:val="21"/>
              </w:rPr>
              <w:t>.1</w:t>
            </w:r>
            <w:r w:rsidR="004C6953">
              <w:rPr>
                <w:bCs/>
                <w:sz w:val="21"/>
              </w:rPr>
              <w:t>9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74C8B705" w:rsidR="007D4DBC" w:rsidRPr="00F25F6D" w:rsidRDefault="004C6953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</w:tbl>
    <w:p w14:paraId="08259423" w14:textId="32881201" w:rsidR="00BE64A3" w:rsidRPr="00BD3D64" w:rsidRDefault="00BE64A3" w:rsidP="00BD3D64">
      <w:pPr>
        <w:widowControl/>
        <w:wordWrap/>
        <w:jc w:val="left"/>
        <w:rPr>
          <w:rFonts w:asciiTheme="majorHAnsi" w:eastAsiaTheme="majorHAnsi"/>
          <w:color w:val="548DD4"/>
        </w:rPr>
      </w:pPr>
    </w:p>
    <w:p w14:paraId="1C483E02" w14:textId="3324DBCE" w:rsidR="009B4CB8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9B4CB8" w:rsidRPr="00345E32">
        <w:rPr>
          <w:rFonts w:eastAsia="바탕"/>
          <w:noProof/>
          <w:color w:val="000000" w:themeColor="text1"/>
        </w:rPr>
        <w:t>1.</w:t>
      </w:r>
      <w:r w:rsidR="009B4CB8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9B4CB8" w:rsidRPr="00345E32">
        <w:rPr>
          <w:noProof/>
        </w:rPr>
        <w:t>개요</w:t>
      </w:r>
      <w:r w:rsidR="009B4CB8">
        <w:rPr>
          <w:noProof/>
        </w:rPr>
        <w:tab/>
      </w:r>
      <w:r w:rsidR="009B4CB8">
        <w:rPr>
          <w:noProof/>
        </w:rPr>
        <w:fldChar w:fldCharType="begin"/>
      </w:r>
      <w:r w:rsidR="009B4CB8">
        <w:rPr>
          <w:noProof/>
        </w:rPr>
        <w:instrText xml:space="preserve"> PAGEREF _Toc493595512 \h </w:instrText>
      </w:r>
      <w:r w:rsidR="009B4CB8">
        <w:rPr>
          <w:noProof/>
        </w:rPr>
      </w:r>
      <w:r w:rsidR="009B4CB8">
        <w:rPr>
          <w:noProof/>
        </w:rPr>
        <w:fldChar w:fldCharType="separate"/>
      </w:r>
      <w:r w:rsidR="009B4CB8">
        <w:rPr>
          <w:noProof/>
        </w:rPr>
        <w:t>3</w:t>
      </w:r>
      <w:r w:rsidR="009B4CB8">
        <w:rPr>
          <w:noProof/>
        </w:rPr>
        <w:fldChar w:fldCharType="end"/>
      </w:r>
    </w:p>
    <w:p w14:paraId="1A7F9F02" w14:textId="02927ED3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조작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03BFC2" w14:textId="0DF2E85D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인식 로직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03984" w14:textId="56D3ED8D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공격 판정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C3C9FA" w14:textId="77777777" w:rsidR="009B4CB8" w:rsidRDefault="009B4CB8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4C0B2DBB" w14:textId="0C671601" w:rsidR="009B4CB8" w:rsidRDefault="009B4CB8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45E32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45E32">
        <w:rPr>
          <w:noProof/>
        </w:rPr>
        <w:t>조작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E64249" w14:textId="4520B72C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21BA05" w14:textId="77777777" w:rsidR="009B4CB8" w:rsidRDefault="009B4CB8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389E52E" w14:textId="402E5FE5" w:rsidR="009B4CB8" w:rsidRDefault="009B4CB8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45E32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45E32">
        <w:rPr>
          <w:noProof/>
        </w:rPr>
        <w:t>인식 로직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9D673" w14:textId="28B839E2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키 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14D138" w14:textId="7E4DA998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모션 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AB2A36" w14:textId="383B4D11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유저 시점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55EBA6" w14:textId="77777777" w:rsidR="009B4CB8" w:rsidRDefault="009B4CB8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27F1D6E" w14:textId="4493BA11" w:rsidR="009B4CB8" w:rsidRDefault="009B4CB8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45E32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45E32">
        <w:rPr>
          <w:noProof/>
        </w:rPr>
        <w:t>공격 판정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98C732" w14:textId="2B2609FB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판정 로직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1EB8E1" w14:textId="039B40EB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판정 예시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A78945" w14:textId="6A98A3FF" w:rsidR="009B4CB8" w:rsidRDefault="009B4CB8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45E3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345E32">
        <w:rPr>
          <w:b/>
          <w:i/>
          <w:noProof/>
        </w:rPr>
        <w:t>판정 결과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_Toc493595525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AB78B" w14:textId="0A4F38F1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3595512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0E0B7A6D" w:rsidR="007A46D0" w:rsidRPr="00356436" w:rsidRDefault="009C6244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493595513"/>
      <w:r>
        <w:rPr>
          <w:rFonts w:hint="eastAsia"/>
          <w:b/>
          <w:i/>
        </w:rPr>
        <w:t>조작</w:t>
      </w:r>
      <w:r w:rsidR="002A3D12">
        <w:rPr>
          <w:rFonts w:hint="eastAsia"/>
          <w:b/>
          <w:i/>
        </w:rPr>
        <w:t xml:space="preserve"> 컨셉</w:t>
      </w:r>
      <w:bookmarkEnd w:id="1"/>
    </w:p>
    <w:p w14:paraId="3E5F6C71" w14:textId="48F1578E" w:rsidR="007A46D0" w:rsidRDefault="009C6244" w:rsidP="009139C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조작에 대한 기초적인 컨셉을 언급한다.</w:t>
      </w:r>
      <w:r w:rsidR="00626AF1">
        <w:rPr>
          <w:sz w:val="18"/>
        </w:rPr>
        <w:t xml:space="preserve"> </w:t>
      </w:r>
    </w:p>
    <w:p w14:paraId="236FED63" w14:textId="77777777" w:rsidR="009139C5" w:rsidRPr="009C6244" w:rsidRDefault="009139C5" w:rsidP="009139C5"/>
    <w:p w14:paraId="2B5D2AF5" w14:textId="29735F6C" w:rsidR="0041651E" w:rsidRPr="00356436" w:rsidRDefault="009C6244" w:rsidP="006C6237">
      <w:pPr>
        <w:pStyle w:val="2"/>
        <w:ind w:leftChars="283" w:left="1161" w:hanging="482"/>
        <w:rPr>
          <w:b/>
          <w:i/>
        </w:rPr>
      </w:pPr>
      <w:bookmarkStart w:id="2" w:name="_Toc493595514"/>
      <w:r>
        <w:rPr>
          <w:rFonts w:hint="eastAsia"/>
          <w:b/>
          <w:i/>
        </w:rPr>
        <w:t>인식 로직</w:t>
      </w:r>
      <w:bookmarkEnd w:id="2"/>
    </w:p>
    <w:p w14:paraId="752C9024" w14:textId="4EF89E05" w:rsidR="009C6D64" w:rsidRDefault="009C6244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모션이나 키 인식 로직에 대해 설명한다.</w:t>
      </w:r>
    </w:p>
    <w:p w14:paraId="5E6112B8" w14:textId="5848B4D5" w:rsidR="00D21A30" w:rsidRDefault="009C6244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유저 시점과 프로그램 내부적인 로직을 나눠 설명한다.</w:t>
      </w:r>
      <w:r w:rsidR="00525D29">
        <w:rPr>
          <w:sz w:val="18"/>
        </w:rPr>
        <w:t xml:space="preserve"> </w:t>
      </w:r>
    </w:p>
    <w:p w14:paraId="15F9DDCB" w14:textId="27ACD94D" w:rsidR="009C6244" w:rsidRPr="009C6244" w:rsidRDefault="009C6244" w:rsidP="009C6244">
      <w:pPr>
        <w:pStyle w:val="2"/>
        <w:numPr>
          <w:ilvl w:val="0"/>
          <w:numId w:val="0"/>
        </w:numPr>
        <w:rPr>
          <w:rFonts w:hint="eastAsia"/>
          <w:b/>
          <w:i/>
        </w:rPr>
      </w:pPr>
    </w:p>
    <w:p w14:paraId="0E95D61A" w14:textId="080C987C" w:rsidR="009C6244" w:rsidRPr="00356436" w:rsidRDefault="009C6244" w:rsidP="009C6244">
      <w:pPr>
        <w:pStyle w:val="2"/>
        <w:ind w:leftChars="283" w:left="1161" w:hanging="482"/>
        <w:rPr>
          <w:b/>
          <w:i/>
        </w:rPr>
      </w:pPr>
      <w:bookmarkStart w:id="3" w:name="_Toc493595515"/>
      <w:r>
        <w:rPr>
          <w:rFonts w:hint="eastAsia"/>
          <w:b/>
          <w:i/>
        </w:rPr>
        <w:t>공격 판정</w:t>
      </w:r>
      <w:bookmarkEnd w:id="3"/>
      <w:r w:rsidRPr="009C6244">
        <w:rPr>
          <w:b/>
          <w:i/>
        </w:rPr>
        <w:t xml:space="preserve"> </w:t>
      </w:r>
    </w:p>
    <w:p w14:paraId="2543513A" w14:textId="7B7FABC4" w:rsidR="009C6244" w:rsidRDefault="009C6244" w:rsidP="009C6244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판정에 앞서 기본 원칙을 설정한다.</w:t>
      </w:r>
    </w:p>
    <w:p w14:paraId="228FF73D" w14:textId="4D804BA8" w:rsidR="009C6244" w:rsidRDefault="009C6244" w:rsidP="009C6244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공격 판정 로직을 설명한다.</w:t>
      </w:r>
    </w:p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b/>
          <w:i/>
        </w:rPr>
      </w:pP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5F87842C" w:rsidR="00922873" w:rsidRPr="00922873" w:rsidRDefault="009C6244" w:rsidP="00922873">
            <w:pPr>
              <w:pStyle w:val="1"/>
              <w:ind w:leftChars="83" w:left="681" w:hanging="482"/>
              <w:rPr>
                <w:b/>
              </w:rPr>
            </w:pPr>
            <w:bookmarkStart w:id="4" w:name="_Toc493595516"/>
            <w:r>
              <w:rPr>
                <w:rFonts w:hint="eastAsia"/>
                <w:b/>
              </w:rPr>
              <w:lastRenderedPageBreak/>
              <w:t>조작 컨셉</w:t>
            </w:r>
            <w:bookmarkEnd w:id="4"/>
          </w:p>
        </w:tc>
      </w:tr>
    </w:tbl>
    <w:p w14:paraId="0C70DCAE" w14:textId="30674A76" w:rsidR="00922873" w:rsidRDefault="00922873" w:rsidP="00922873"/>
    <w:p w14:paraId="46A6E455" w14:textId="095A16C2" w:rsidR="009B4CB8" w:rsidRDefault="009C6244" w:rsidP="009B4CB8">
      <w:pPr>
        <w:pStyle w:val="2"/>
        <w:spacing w:line="276" w:lineRule="auto"/>
        <w:ind w:leftChars="283" w:left="1159"/>
        <w:rPr>
          <w:b/>
          <w:i/>
        </w:rPr>
      </w:pPr>
      <w:bookmarkStart w:id="5" w:name="_Toc493595517"/>
      <w:r>
        <w:rPr>
          <w:rFonts w:hint="eastAsia"/>
          <w:b/>
          <w:i/>
        </w:rPr>
        <w:t>컨셉</w:t>
      </w:r>
      <w:bookmarkEnd w:id="5"/>
    </w:p>
    <w:p w14:paraId="6027D94E" w14:textId="0D2ED4ED" w:rsidR="009B4CB8" w:rsidRDefault="009B4CB8" w:rsidP="009B4CB8">
      <w:pPr>
        <w:rPr>
          <w:rFonts w:hint="eastAsia"/>
        </w:rPr>
      </w:pPr>
      <w:r>
        <w:rPr>
          <w:rFonts w:hint="eastAsia"/>
        </w:rPr>
        <w:t xml:space="preserve">게임 조작의 경우 대부분, 키와 트리거, </w:t>
      </w:r>
      <w:r>
        <w:t>ThumbStick</w:t>
      </w:r>
      <w:r>
        <w:rPr>
          <w:rFonts w:hint="eastAsia"/>
        </w:rPr>
        <w:t>으로 조작이 가능하게 구현된다.</w:t>
      </w:r>
    </w:p>
    <w:p w14:paraId="58AB4E28" w14:textId="646A11E2" w:rsidR="009B4CB8" w:rsidRDefault="009B4CB8" w:rsidP="009B4CB8">
      <w:r>
        <w:rPr>
          <w:rFonts w:hint="eastAsia"/>
        </w:rPr>
        <w:t xml:space="preserve">하지만, 전투에 경우, 보다 혁신적이고 창의적인 기법을 도입하는데, </w:t>
      </w:r>
      <w:r>
        <w:t>VR</w:t>
      </w:r>
      <w:r>
        <w:rPr>
          <w:rFonts w:hint="eastAsia"/>
        </w:rPr>
        <w:t xml:space="preserve"> 컨트롤러를 활용하여 위치 인식을 통해 마법진을 그려 전투에 임하는 기술을 도입한다.</w:t>
      </w:r>
    </w:p>
    <w:p w14:paraId="543CFDD1" w14:textId="77777777" w:rsidR="009B4CB8" w:rsidRPr="009B4CB8" w:rsidRDefault="009B4CB8" w:rsidP="009B4CB8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7948FD26" w:rsidR="00FA5A1A" w:rsidRPr="00FA5A1A" w:rsidRDefault="009C6244" w:rsidP="00FA5A1A">
            <w:pPr>
              <w:pStyle w:val="1"/>
              <w:ind w:leftChars="83" w:left="681" w:hanging="482"/>
              <w:rPr>
                <w:b/>
              </w:rPr>
            </w:pPr>
            <w:bookmarkStart w:id="6" w:name="_Toc493595518"/>
            <w:r>
              <w:rPr>
                <w:rFonts w:hint="eastAsia"/>
                <w:b/>
              </w:rPr>
              <w:t>인식 로직</w:t>
            </w:r>
            <w:bookmarkEnd w:id="6"/>
          </w:p>
        </w:tc>
      </w:tr>
    </w:tbl>
    <w:p w14:paraId="0A35E4E9" w14:textId="77777777" w:rsidR="00FA5A1A" w:rsidRDefault="00FA5A1A" w:rsidP="00FA5A1A"/>
    <w:p w14:paraId="1D8E856F" w14:textId="77777777" w:rsidR="009B4CB8" w:rsidRDefault="000C3CB6" w:rsidP="009B4CB8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 xml:space="preserve"> </w:t>
      </w:r>
      <w:bookmarkStart w:id="7" w:name="_Toc493595519"/>
      <w:r w:rsidR="009C6244">
        <w:rPr>
          <w:rFonts w:hint="eastAsia"/>
          <w:b/>
          <w:i/>
        </w:rPr>
        <w:t>키 인식</w:t>
      </w:r>
      <w:bookmarkEnd w:id="7"/>
    </w:p>
    <w:p w14:paraId="021A79CD" w14:textId="563E81B1" w:rsidR="009B4CB8" w:rsidRDefault="009B4CB8" w:rsidP="009B4CB8">
      <w:pPr>
        <w:pStyle w:val="3"/>
      </w:pPr>
      <w:r>
        <w:rPr>
          <w:rFonts w:hint="eastAsia"/>
        </w:rPr>
        <w:t>키 인식의 경우, 컴퓨터 키보드와 마찬가지로 버튼 판정으로 이뤄지며 이때, 지속적인 판정과 1회성 판정을 나눠 구현한다.</w:t>
      </w:r>
    </w:p>
    <w:p w14:paraId="28C80A64" w14:textId="4818FFCF" w:rsidR="009B4CB8" w:rsidRPr="009B4CB8" w:rsidRDefault="009B4CB8" w:rsidP="009B4CB8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8" w:name="_GoBack"/>
      <w:bookmarkEnd w:id="8"/>
    </w:p>
    <w:p w14:paraId="77301F07" w14:textId="77777777" w:rsidR="009C6244" w:rsidRDefault="009C6244" w:rsidP="009C6244">
      <w:pPr>
        <w:pStyle w:val="2"/>
        <w:spacing w:line="276" w:lineRule="auto"/>
        <w:ind w:leftChars="283" w:left="1159"/>
        <w:rPr>
          <w:rFonts w:hint="eastAsia"/>
          <w:b/>
          <w:i/>
        </w:rPr>
      </w:pPr>
      <w:bookmarkStart w:id="9" w:name="_Toc493595520"/>
      <w:r>
        <w:rPr>
          <w:rFonts w:hint="eastAsia"/>
          <w:b/>
          <w:i/>
        </w:rPr>
        <w:t>모션 인식</w:t>
      </w:r>
      <w:bookmarkEnd w:id="9"/>
    </w:p>
    <w:p w14:paraId="5208396A" w14:textId="77777777" w:rsidR="009B4CB8" w:rsidRDefault="009C6244" w:rsidP="009C6244">
      <w:pPr>
        <w:pStyle w:val="2"/>
        <w:spacing w:line="276" w:lineRule="auto"/>
        <w:ind w:leftChars="283" w:left="1159"/>
        <w:rPr>
          <w:b/>
          <w:i/>
        </w:rPr>
      </w:pPr>
      <w:bookmarkStart w:id="10" w:name="_Toc493595521"/>
      <w:r>
        <w:rPr>
          <w:rFonts w:hint="eastAsia"/>
          <w:b/>
          <w:i/>
        </w:rPr>
        <w:t>유저 시점</w:t>
      </w:r>
      <w:bookmarkEnd w:id="10"/>
    </w:p>
    <w:p w14:paraId="46A71D39" w14:textId="3DB98851" w:rsidR="009C6244" w:rsidRPr="009C6244" w:rsidRDefault="009C6244" w:rsidP="009B4CB8">
      <w:pPr>
        <w:pStyle w:val="2"/>
        <w:numPr>
          <w:ilvl w:val="0"/>
          <w:numId w:val="0"/>
        </w:numPr>
        <w:spacing w:line="276" w:lineRule="auto"/>
        <w:ind w:left="1159"/>
        <w:rPr>
          <w:rFonts w:hint="eastAsia"/>
          <w:b/>
          <w:i/>
        </w:rPr>
      </w:pPr>
      <w:r>
        <w:rPr>
          <w:rFonts w:hint="eastAsia"/>
          <w:b/>
          <w:i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4F0FE20B" w:rsidR="00393D17" w:rsidRPr="00E75252" w:rsidRDefault="009C6244" w:rsidP="00393D17">
            <w:pPr>
              <w:pStyle w:val="1"/>
              <w:ind w:leftChars="83" w:left="681" w:hanging="482"/>
              <w:rPr>
                <w:b/>
              </w:rPr>
            </w:pPr>
            <w:bookmarkStart w:id="11" w:name="_Toc493595522"/>
            <w:r>
              <w:rPr>
                <w:rFonts w:hint="eastAsia"/>
                <w:b/>
              </w:rPr>
              <w:t>공격 판정</w:t>
            </w:r>
            <w:bookmarkEnd w:id="11"/>
          </w:p>
          <w:p w14:paraId="6754A5F6" w14:textId="49A81999" w:rsidR="009C6244" w:rsidRPr="00E75252" w:rsidRDefault="009C6244" w:rsidP="00E75252">
            <w:pPr>
              <w:rPr>
                <w:rFonts w:hint="eastAsia"/>
              </w:rPr>
            </w:pPr>
          </w:p>
        </w:tc>
      </w:tr>
    </w:tbl>
    <w:p w14:paraId="5B8F4DA3" w14:textId="303A9C0D" w:rsidR="009C6244" w:rsidRPr="009C6244" w:rsidRDefault="009C6244" w:rsidP="009C6244">
      <w:pPr>
        <w:rPr>
          <w:rFonts w:hint="eastAsia"/>
        </w:rPr>
      </w:pPr>
    </w:p>
    <w:p w14:paraId="6AE541A7" w14:textId="61062C53" w:rsidR="009B4CB8" w:rsidRPr="009B4CB8" w:rsidRDefault="009B4CB8" w:rsidP="009C6244">
      <w:pPr>
        <w:pStyle w:val="2"/>
        <w:spacing w:line="276" w:lineRule="auto"/>
        <w:ind w:leftChars="283" w:left="1159"/>
        <w:rPr>
          <w:sz w:val="18"/>
        </w:rPr>
      </w:pPr>
      <w:bookmarkStart w:id="12" w:name="_Toc493595523"/>
      <w:r>
        <w:rPr>
          <w:rFonts w:hint="eastAsia"/>
          <w:b/>
          <w:i/>
        </w:rPr>
        <w:t>판정 로직</w:t>
      </w:r>
      <w:bookmarkEnd w:id="12"/>
    </w:p>
    <w:p w14:paraId="03492D22" w14:textId="77777777" w:rsidR="009B4CB8" w:rsidRPr="009B4CB8" w:rsidRDefault="009B4CB8" w:rsidP="009C6244">
      <w:pPr>
        <w:pStyle w:val="2"/>
        <w:spacing w:line="276" w:lineRule="auto"/>
        <w:ind w:leftChars="283" w:left="1159"/>
        <w:rPr>
          <w:sz w:val="18"/>
        </w:rPr>
      </w:pPr>
      <w:bookmarkStart w:id="13" w:name="_Toc493595524"/>
      <w:r>
        <w:rPr>
          <w:rFonts w:hint="eastAsia"/>
          <w:b/>
          <w:i/>
        </w:rPr>
        <w:t>판정 예시</w:t>
      </w:r>
      <w:bookmarkEnd w:id="13"/>
    </w:p>
    <w:p w14:paraId="5A95150B" w14:textId="5F9F6D8B" w:rsidR="009C6244" w:rsidRDefault="009B4CB8" w:rsidP="009C6244">
      <w:pPr>
        <w:pStyle w:val="2"/>
        <w:spacing w:line="276" w:lineRule="auto"/>
        <w:ind w:leftChars="283" w:left="1159"/>
        <w:rPr>
          <w:sz w:val="18"/>
        </w:rPr>
      </w:pPr>
      <w:bookmarkStart w:id="14" w:name="_Toc493595525"/>
      <w:r>
        <w:rPr>
          <w:rFonts w:hint="eastAsia"/>
          <w:b/>
          <w:i/>
        </w:rPr>
        <w:t>판정 결과</w:t>
      </w:r>
      <w:bookmarkEnd w:id="14"/>
      <w:r w:rsidR="009C6244">
        <w:rPr>
          <w:rFonts w:hint="eastAsia"/>
          <w:b/>
          <w:i/>
        </w:rPr>
        <w:t xml:space="preserve"> </w:t>
      </w:r>
    </w:p>
    <w:p w14:paraId="1974D555" w14:textId="77777777" w:rsidR="00393D17" w:rsidRDefault="00393D17" w:rsidP="00393D17"/>
    <w:sectPr w:rsidR="00393D17" w:rsidSect="001064AF">
      <w:headerReference w:type="default" r:id="rId8"/>
      <w:footerReference w:type="default" r:id="rId9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E71F8" w14:textId="77777777" w:rsidR="002505A4" w:rsidRDefault="002505A4" w:rsidP="002002E4">
      <w:r>
        <w:separator/>
      </w:r>
    </w:p>
  </w:endnote>
  <w:endnote w:type="continuationSeparator" w:id="0">
    <w:p w14:paraId="63303345" w14:textId="77777777" w:rsidR="002505A4" w:rsidRDefault="002505A4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6BA4169B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9B4CB8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9B4CB8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33E18" w14:textId="77777777" w:rsidR="002505A4" w:rsidRDefault="002505A4" w:rsidP="002002E4">
      <w:r>
        <w:separator/>
      </w:r>
    </w:p>
  </w:footnote>
  <w:footnote w:type="continuationSeparator" w:id="0">
    <w:p w14:paraId="5AA0BE29" w14:textId="77777777" w:rsidR="002505A4" w:rsidRDefault="002505A4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r>
            <w:rPr>
              <w:rFonts w:hint="eastAsia"/>
            </w:rPr>
            <w:t>자각마녀</w:t>
          </w:r>
        </w:p>
      </w:tc>
      <w:tc>
        <w:tcPr>
          <w:tcW w:w="3087" w:type="dxa"/>
        </w:tcPr>
        <w:p w14:paraId="7C970211" w14:textId="47AF9775" w:rsidR="001835EA" w:rsidRPr="00F41E20" w:rsidRDefault="001835EA" w:rsidP="00500EC8">
          <w:pPr>
            <w:pStyle w:val="a8"/>
            <w:jc w:val="right"/>
          </w:pPr>
          <w:r>
            <w:rPr>
              <w:rFonts w:hint="eastAsia"/>
            </w:rPr>
            <w:t xml:space="preserve">작성자 : </w:t>
          </w:r>
          <w:r w:rsidR="002A3D12">
            <w:rPr>
              <w:rFonts w:hint="eastAsia"/>
            </w:rPr>
            <w:t>김민정,</w:t>
          </w:r>
          <w:r w:rsidR="002A3D12">
            <w:t xml:space="preserve"> </w:t>
          </w:r>
          <w:r>
            <w:rPr>
              <w:rFonts w:hint="eastAsia"/>
            </w:rPr>
            <w:t>전현우</w:t>
          </w:r>
        </w:p>
      </w:tc>
    </w:tr>
  </w:tbl>
  <w:p w14:paraId="08D9270E" w14:textId="44BEB7AB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46445E26"/>
    <w:multiLevelType w:val="hybridMultilevel"/>
    <w:tmpl w:val="047A39D4"/>
    <w:lvl w:ilvl="0" w:tplc="863C0E4E">
      <w:start w:val="5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00C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CB6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3F3F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62C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5A4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DDD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3D12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953"/>
    <w:rsid w:val="004C6A22"/>
    <w:rsid w:val="004C6DD4"/>
    <w:rsid w:val="004C7131"/>
    <w:rsid w:val="004C74A3"/>
    <w:rsid w:val="004C7F34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32B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849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2D30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5BB8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9C5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4CB8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244"/>
    <w:rsid w:val="009C6D64"/>
    <w:rsid w:val="009C6D79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1976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57DD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A6F6D6-AC2B-4221-B8CC-98128706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3</cp:revision>
  <cp:lastPrinted>2017-07-23T12:09:00Z</cp:lastPrinted>
  <dcterms:created xsi:type="dcterms:W3CDTF">2017-09-19T05:32:00Z</dcterms:created>
  <dcterms:modified xsi:type="dcterms:W3CDTF">2017-09-19T05:48:00Z</dcterms:modified>
</cp:coreProperties>
</file>