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9F5C" w14:textId="77777777" w:rsidR="00623CF9" w:rsidRPr="00623CF9" w:rsidRDefault="00623CF9" w:rsidP="00623CF9">
      <w:pPr>
        <w:spacing w:before="73" w:line="360" w:lineRule="auto"/>
        <w:ind w:left="708" w:right="283"/>
        <w:jc w:val="center"/>
        <w:rPr>
          <w:sz w:val="28"/>
        </w:rPr>
      </w:pPr>
      <w:r w:rsidRPr="00623CF9">
        <w:rPr>
          <w:b/>
          <w:sz w:val="28"/>
        </w:rPr>
        <w:t>Министерство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науки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>и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высшего</w:t>
      </w:r>
      <w:r w:rsidRPr="00623CF9">
        <w:rPr>
          <w:b/>
          <w:spacing w:val="-6"/>
          <w:sz w:val="28"/>
        </w:rPr>
        <w:t xml:space="preserve"> </w:t>
      </w:r>
      <w:r w:rsidRPr="00623CF9">
        <w:rPr>
          <w:b/>
          <w:sz w:val="28"/>
        </w:rPr>
        <w:t>образования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Российской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 xml:space="preserve">Федерации </w:t>
      </w:r>
      <w:r w:rsidRPr="00623CF9"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464163F0" w14:textId="77777777" w:rsidR="00623CF9" w:rsidRPr="00623CF9" w:rsidRDefault="00623CF9" w:rsidP="00623CF9">
      <w:pPr>
        <w:spacing w:before="1" w:line="322" w:lineRule="exact"/>
        <w:ind w:left="3" w:right="283"/>
        <w:jc w:val="center"/>
        <w:rPr>
          <w:b/>
          <w:sz w:val="28"/>
        </w:rPr>
      </w:pPr>
      <w:r w:rsidRPr="00623CF9">
        <w:rPr>
          <w:b/>
          <w:sz w:val="28"/>
        </w:rPr>
        <w:t>«Владимирский</w:t>
      </w:r>
      <w:r w:rsidRPr="00623CF9">
        <w:rPr>
          <w:b/>
          <w:spacing w:val="-15"/>
          <w:sz w:val="28"/>
        </w:rPr>
        <w:t xml:space="preserve"> </w:t>
      </w:r>
      <w:r w:rsidRPr="00623CF9">
        <w:rPr>
          <w:b/>
          <w:sz w:val="28"/>
        </w:rPr>
        <w:t>государственный</w:t>
      </w:r>
      <w:r w:rsidRPr="00623CF9">
        <w:rPr>
          <w:b/>
          <w:spacing w:val="-13"/>
          <w:sz w:val="28"/>
        </w:rPr>
        <w:t xml:space="preserve"> </w:t>
      </w:r>
      <w:r w:rsidRPr="00623CF9">
        <w:rPr>
          <w:b/>
          <w:spacing w:val="-2"/>
          <w:sz w:val="28"/>
        </w:rPr>
        <w:t>университет</w:t>
      </w:r>
    </w:p>
    <w:p w14:paraId="55A3CE05" w14:textId="77777777" w:rsidR="00623CF9" w:rsidRPr="00623CF9" w:rsidRDefault="00623CF9" w:rsidP="00623CF9">
      <w:pPr>
        <w:spacing w:line="360" w:lineRule="auto"/>
        <w:ind w:left="6" w:right="283"/>
        <w:jc w:val="center"/>
        <w:rPr>
          <w:b/>
          <w:sz w:val="28"/>
        </w:rPr>
      </w:pPr>
      <w:r w:rsidRPr="00623CF9">
        <w:rPr>
          <w:b/>
          <w:sz w:val="28"/>
        </w:rPr>
        <w:t>имени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>Александра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Григорьевича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и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Николая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Григорьевича</w:t>
      </w:r>
      <w:r w:rsidRPr="00623CF9">
        <w:rPr>
          <w:b/>
          <w:spacing w:val="-1"/>
          <w:sz w:val="28"/>
        </w:rPr>
        <w:t xml:space="preserve"> </w:t>
      </w:r>
      <w:r w:rsidRPr="00623CF9">
        <w:rPr>
          <w:b/>
          <w:sz w:val="28"/>
        </w:rPr>
        <w:t xml:space="preserve">Столетовых» </w:t>
      </w:r>
      <w:r w:rsidRPr="00623CF9">
        <w:rPr>
          <w:b/>
          <w:spacing w:val="-2"/>
          <w:sz w:val="28"/>
        </w:rPr>
        <w:t>(ВлГУ)</w:t>
      </w:r>
    </w:p>
    <w:p w14:paraId="08237BDF" w14:textId="77777777" w:rsidR="00623CF9" w:rsidRPr="00623CF9" w:rsidRDefault="00623CF9" w:rsidP="00623CF9">
      <w:pPr>
        <w:spacing w:before="138" w:line="360" w:lineRule="auto"/>
        <w:ind w:left="708"/>
        <w:rPr>
          <w:b/>
          <w:sz w:val="28"/>
          <w:szCs w:val="24"/>
        </w:rPr>
      </w:pPr>
    </w:p>
    <w:p w14:paraId="5453DC9F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КАФЕДРА</w:t>
      </w:r>
      <w:r w:rsidRPr="00623CF9">
        <w:rPr>
          <w:spacing w:val="-9"/>
          <w:sz w:val="28"/>
          <w:szCs w:val="28"/>
        </w:rPr>
        <w:t xml:space="preserve"> </w:t>
      </w:r>
      <w:r w:rsidRPr="00623CF9">
        <w:rPr>
          <w:sz w:val="28"/>
          <w:szCs w:val="28"/>
        </w:rPr>
        <w:t>ФИЗИКИ</w:t>
      </w:r>
      <w:r w:rsidRPr="00623CF9">
        <w:rPr>
          <w:spacing w:val="-6"/>
          <w:sz w:val="28"/>
          <w:szCs w:val="28"/>
        </w:rPr>
        <w:t xml:space="preserve"> </w:t>
      </w:r>
      <w:r w:rsidRPr="00623CF9">
        <w:rPr>
          <w:sz w:val="28"/>
          <w:szCs w:val="28"/>
        </w:rPr>
        <w:t>И</w:t>
      </w:r>
      <w:r w:rsidRPr="00623CF9">
        <w:rPr>
          <w:spacing w:val="-10"/>
          <w:sz w:val="28"/>
          <w:szCs w:val="28"/>
        </w:rPr>
        <w:t xml:space="preserve"> </w:t>
      </w:r>
      <w:r w:rsidRPr="00623CF9">
        <w:rPr>
          <w:sz w:val="28"/>
          <w:szCs w:val="28"/>
        </w:rPr>
        <w:t>ПРИКЛАДНОЙ</w:t>
      </w:r>
      <w:r w:rsidRPr="00623CF9">
        <w:rPr>
          <w:spacing w:val="-6"/>
          <w:sz w:val="28"/>
          <w:szCs w:val="28"/>
        </w:rPr>
        <w:t xml:space="preserve"> </w:t>
      </w:r>
      <w:r w:rsidRPr="00623CF9">
        <w:rPr>
          <w:spacing w:val="-2"/>
          <w:sz w:val="28"/>
          <w:szCs w:val="28"/>
        </w:rPr>
        <w:t>МАТЕМАТИКИ</w:t>
      </w:r>
    </w:p>
    <w:p w14:paraId="3043ABF6" w14:textId="77777777" w:rsidR="00623CF9" w:rsidRPr="00623CF9" w:rsidRDefault="00623CF9" w:rsidP="00623CF9">
      <w:pPr>
        <w:spacing w:before="248" w:line="360" w:lineRule="auto"/>
        <w:ind w:left="708"/>
        <w:rPr>
          <w:sz w:val="28"/>
          <w:szCs w:val="24"/>
        </w:rPr>
      </w:pPr>
    </w:p>
    <w:p w14:paraId="2F28BAEF" w14:textId="77777777" w:rsidR="00623CF9" w:rsidRPr="00623CF9" w:rsidRDefault="00623CF9" w:rsidP="00623CF9">
      <w:pPr>
        <w:spacing w:line="360" w:lineRule="auto"/>
        <w:ind w:left="7" w:right="283"/>
        <w:jc w:val="center"/>
        <w:rPr>
          <w:b/>
          <w:sz w:val="28"/>
        </w:rPr>
      </w:pPr>
      <w:r w:rsidRPr="00623CF9">
        <w:rPr>
          <w:b/>
          <w:spacing w:val="-2"/>
          <w:sz w:val="28"/>
        </w:rPr>
        <w:t>ОТЧЕТ</w:t>
      </w:r>
    </w:p>
    <w:p w14:paraId="48983000" w14:textId="77777777" w:rsidR="00623CF9" w:rsidRPr="00623CF9" w:rsidRDefault="00623CF9" w:rsidP="00623CF9">
      <w:pPr>
        <w:spacing w:before="281" w:line="360" w:lineRule="auto"/>
        <w:ind w:left="7" w:right="283"/>
        <w:jc w:val="center"/>
        <w:rPr>
          <w:b/>
          <w:sz w:val="28"/>
        </w:rPr>
      </w:pPr>
      <w:r w:rsidRPr="00623CF9">
        <w:rPr>
          <w:b/>
          <w:sz w:val="28"/>
        </w:rPr>
        <w:t>ПО</w:t>
      </w:r>
      <w:r w:rsidRPr="00623CF9">
        <w:rPr>
          <w:b/>
          <w:spacing w:val="-3"/>
          <w:sz w:val="28"/>
        </w:rPr>
        <w:t xml:space="preserve"> </w:t>
      </w:r>
      <w:r w:rsidRPr="00623CF9">
        <w:rPr>
          <w:b/>
          <w:sz w:val="28"/>
        </w:rPr>
        <w:t>КУРСОВОЙ</w:t>
      </w:r>
      <w:r w:rsidRPr="00623CF9">
        <w:rPr>
          <w:b/>
          <w:spacing w:val="-4"/>
          <w:sz w:val="28"/>
        </w:rPr>
        <w:t xml:space="preserve"> </w:t>
      </w:r>
      <w:r w:rsidRPr="00623CF9">
        <w:rPr>
          <w:b/>
          <w:spacing w:val="-2"/>
          <w:sz w:val="28"/>
        </w:rPr>
        <w:t>РАБОТЕ</w:t>
      </w:r>
    </w:p>
    <w:p w14:paraId="11764D4A" w14:textId="77777777" w:rsidR="00623CF9" w:rsidRPr="00623CF9" w:rsidRDefault="00623CF9" w:rsidP="00623CF9">
      <w:pPr>
        <w:spacing w:before="280" w:line="448" w:lineRule="auto"/>
        <w:ind w:left="1276" w:right="1841" w:firstLine="142"/>
        <w:jc w:val="center"/>
        <w:rPr>
          <w:b/>
          <w:sz w:val="28"/>
        </w:rPr>
      </w:pPr>
      <w:r w:rsidRPr="00623CF9">
        <w:rPr>
          <w:b/>
          <w:sz w:val="28"/>
        </w:rPr>
        <w:t>по</w:t>
      </w:r>
      <w:r w:rsidRPr="00623CF9">
        <w:rPr>
          <w:b/>
          <w:spacing w:val="-11"/>
          <w:sz w:val="28"/>
        </w:rPr>
        <w:t xml:space="preserve"> </w:t>
      </w:r>
      <w:r w:rsidRPr="00623CF9">
        <w:rPr>
          <w:b/>
          <w:sz w:val="28"/>
        </w:rPr>
        <w:t>дисциплине</w:t>
      </w:r>
      <w:r w:rsidRPr="00623CF9">
        <w:rPr>
          <w:b/>
          <w:spacing w:val="-12"/>
          <w:sz w:val="28"/>
        </w:rPr>
        <w:t xml:space="preserve"> </w:t>
      </w:r>
      <w:r w:rsidRPr="00623CF9">
        <w:rPr>
          <w:b/>
          <w:sz w:val="28"/>
        </w:rPr>
        <w:t>«Технология разработки программного обеспечения» на тему</w:t>
      </w:r>
    </w:p>
    <w:p w14:paraId="027FC8D5" w14:textId="5D02359E" w:rsidR="00623CF9" w:rsidRPr="00623CF9" w:rsidRDefault="00623CF9" w:rsidP="00BA7601">
      <w:pPr>
        <w:spacing w:before="202" w:line="360" w:lineRule="auto"/>
        <w:ind w:left="-284" w:firstLine="1277"/>
        <w:rPr>
          <w:b/>
          <w:sz w:val="28"/>
        </w:rPr>
      </w:pPr>
      <w:r w:rsidRPr="00623CF9">
        <w:rPr>
          <w:b/>
          <w:sz w:val="28"/>
        </w:rPr>
        <w:t xml:space="preserve">Автоматизированная </w:t>
      </w:r>
      <w:r>
        <w:rPr>
          <w:b/>
          <w:sz w:val="28"/>
        </w:rPr>
        <w:t>система диспетчера ж/д вокзала</w:t>
      </w:r>
    </w:p>
    <w:p w14:paraId="7B4848A6" w14:textId="77777777" w:rsidR="00623CF9" w:rsidRPr="00623CF9" w:rsidRDefault="00623CF9" w:rsidP="00623CF9">
      <w:pPr>
        <w:spacing w:before="202" w:line="360" w:lineRule="auto"/>
        <w:ind w:left="-284" w:firstLine="142"/>
        <w:rPr>
          <w:rFonts w:ascii="Arial"/>
          <w:b/>
          <w:sz w:val="28"/>
          <w:szCs w:val="24"/>
        </w:rPr>
      </w:pPr>
    </w:p>
    <w:p w14:paraId="1F180E22" w14:textId="38E6D705" w:rsidR="00623CF9" w:rsidRPr="00623CF9" w:rsidRDefault="00623CF9" w:rsidP="00623CF9">
      <w:pPr>
        <w:spacing w:line="360" w:lineRule="auto"/>
        <w:ind w:left="567"/>
        <w:rPr>
          <w:sz w:val="28"/>
          <w:szCs w:val="28"/>
        </w:rPr>
      </w:pPr>
      <w:r w:rsidRPr="00623CF9">
        <w:rPr>
          <w:spacing w:val="-2"/>
          <w:sz w:val="28"/>
          <w:szCs w:val="28"/>
        </w:rPr>
        <w:t>Студента</w:t>
      </w:r>
      <w:r w:rsidRPr="00623CF9">
        <w:rPr>
          <w:sz w:val="28"/>
          <w:szCs w:val="28"/>
        </w:rPr>
        <w:tab/>
      </w:r>
      <w:r w:rsidRPr="00623CF9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Качусовой Алевтины Андреевны</w:t>
      </w:r>
    </w:p>
    <w:p w14:paraId="78E2E246" w14:textId="77777777" w:rsidR="00623CF9" w:rsidRPr="00623CF9" w:rsidRDefault="00623CF9" w:rsidP="00623CF9">
      <w:pPr>
        <w:spacing w:before="43" w:line="360" w:lineRule="auto"/>
        <w:ind w:left="708"/>
        <w:rPr>
          <w:sz w:val="28"/>
          <w:szCs w:val="24"/>
        </w:rPr>
      </w:pPr>
    </w:p>
    <w:p w14:paraId="330F92EA" w14:textId="77777777" w:rsidR="00623CF9" w:rsidRPr="00623CF9" w:rsidRDefault="00623CF9" w:rsidP="00623CF9">
      <w:pPr>
        <w:spacing w:line="552" w:lineRule="auto"/>
        <w:ind w:left="568" w:right="888"/>
        <w:rPr>
          <w:sz w:val="28"/>
        </w:rPr>
      </w:pPr>
      <w:r w:rsidRPr="00623CF9">
        <w:rPr>
          <w:sz w:val="28"/>
        </w:rPr>
        <w:t>Направления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01.03.02</w:t>
      </w:r>
      <w:r w:rsidRPr="00623CF9">
        <w:rPr>
          <w:spacing w:val="-10"/>
          <w:sz w:val="28"/>
        </w:rPr>
        <w:t xml:space="preserve"> </w:t>
      </w:r>
      <w:r w:rsidRPr="00623CF9">
        <w:rPr>
          <w:sz w:val="28"/>
        </w:rPr>
        <w:t>Прикладная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математика</w:t>
      </w:r>
      <w:r w:rsidRPr="00623CF9">
        <w:rPr>
          <w:spacing w:val="-10"/>
          <w:sz w:val="28"/>
        </w:rPr>
        <w:t xml:space="preserve"> </w:t>
      </w:r>
      <w:r w:rsidRPr="00623CF9">
        <w:rPr>
          <w:sz w:val="28"/>
        </w:rPr>
        <w:t>и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информатика Группы ПМИ-123</w:t>
      </w:r>
    </w:p>
    <w:p w14:paraId="7783DBAB" w14:textId="77777777" w:rsidR="00623CF9" w:rsidRPr="00623CF9" w:rsidRDefault="00623CF9" w:rsidP="00623CF9">
      <w:pPr>
        <w:spacing w:line="360" w:lineRule="auto"/>
        <w:ind w:left="2"/>
        <w:rPr>
          <w:sz w:val="28"/>
        </w:rPr>
      </w:pPr>
      <w:r w:rsidRPr="00623CF9">
        <w:rPr>
          <w:i/>
          <w:spacing w:val="-2"/>
          <w:sz w:val="28"/>
        </w:rPr>
        <w:t>Руководитель</w:t>
      </w:r>
      <w:r w:rsidRPr="00623CF9">
        <w:rPr>
          <w:spacing w:val="-2"/>
          <w:sz w:val="28"/>
        </w:rPr>
        <w:t>:</w:t>
      </w:r>
    </w:p>
    <w:p w14:paraId="188F25F6" w14:textId="77777777" w:rsidR="00623CF9" w:rsidRPr="00623CF9" w:rsidRDefault="00623CF9" w:rsidP="00623CF9">
      <w:pPr>
        <w:tabs>
          <w:tab w:val="left" w:pos="7631"/>
        </w:tabs>
        <w:spacing w:before="161" w:line="360" w:lineRule="auto"/>
        <w:ind w:left="568"/>
        <w:rPr>
          <w:sz w:val="28"/>
        </w:rPr>
      </w:pPr>
      <w:r w:rsidRPr="00623CF9">
        <w:rPr>
          <w:sz w:val="28"/>
        </w:rPr>
        <w:t xml:space="preserve">ассистент кафедры ФиПМ </w:t>
      </w:r>
      <w:r w:rsidRPr="00623CF9">
        <w:rPr>
          <w:sz w:val="28"/>
          <w:u w:val="single"/>
        </w:rPr>
        <w:tab/>
      </w:r>
      <w:r w:rsidRPr="00623CF9">
        <w:rPr>
          <w:sz w:val="28"/>
        </w:rPr>
        <w:t>Е. А.</w:t>
      </w:r>
      <w:r w:rsidRPr="00623CF9">
        <w:rPr>
          <w:spacing w:val="-4"/>
          <w:sz w:val="28"/>
        </w:rPr>
        <w:t xml:space="preserve"> </w:t>
      </w:r>
      <w:r w:rsidRPr="00623CF9">
        <w:rPr>
          <w:spacing w:val="-2"/>
          <w:sz w:val="28"/>
        </w:rPr>
        <w:t>Тройникова</w:t>
      </w:r>
    </w:p>
    <w:p w14:paraId="46B00524" w14:textId="77777777" w:rsidR="00623CF9" w:rsidRPr="00623CF9" w:rsidRDefault="00623CF9" w:rsidP="00623CF9">
      <w:pPr>
        <w:spacing w:line="360" w:lineRule="auto"/>
        <w:rPr>
          <w:sz w:val="28"/>
          <w:szCs w:val="24"/>
        </w:rPr>
      </w:pPr>
    </w:p>
    <w:p w14:paraId="69C20773" w14:textId="77777777" w:rsidR="00623CF9" w:rsidRPr="00623CF9" w:rsidRDefault="00623CF9" w:rsidP="00623CF9">
      <w:pPr>
        <w:spacing w:line="360" w:lineRule="auto"/>
        <w:ind w:left="145" w:right="419"/>
        <w:jc w:val="center"/>
        <w:rPr>
          <w:sz w:val="28"/>
        </w:rPr>
      </w:pPr>
      <w:r w:rsidRPr="00623CF9">
        <w:rPr>
          <w:sz w:val="28"/>
        </w:rPr>
        <w:t>Владимир</w:t>
      </w:r>
      <w:r w:rsidRPr="00623CF9">
        <w:rPr>
          <w:spacing w:val="-8"/>
          <w:sz w:val="28"/>
        </w:rPr>
        <w:t xml:space="preserve"> </w:t>
      </w:r>
      <w:r w:rsidRPr="00623CF9">
        <w:rPr>
          <w:spacing w:val="-4"/>
          <w:sz w:val="28"/>
        </w:rPr>
        <w:t>2025</w:t>
      </w:r>
    </w:p>
    <w:p w14:paraId="53A4AAA8" w14:textId="77777777" w:rsidR="00623CF9" w:rsidRPr="00623CF9" w:rsidRDefault="00623CF9" w:rsidP="00623CF9">
      <w:pPr>
        <w:keepNext/>
        <w:keepLines/>
        <w:spacing w:before="160" w:after="80" w:line="360" w:lineRule="auto"/>
        <w:ind w:left="708"/>
        <w:jc w:val="center"/>
        <w:outlineLvl w:val="1"/>
        <w:rPr>
          <w:rFonts w:eastAsiaTheme="majorEastAsia"/>
          <w:sz w:val="28"/>
          <w:szCs w:val="28"/>
          <w:lang w:val="en-US"/>
        </w:rPr>
      </w:pPr>
      <w:bookmarkStart w:id="0" w:name="_Toc229671018"/>
      <w:r w:rsidRPr="00623CF9">
        <w:rPr>
          <w:rFonts w:eastAsiaTheme="majorEastAsia"/>
          <w:sz w:val="28"/>
          <w:szCs w:val="28"/>
        </w:rPr>
        <w:lastRenderedPageBreak/>
        <w:t>Содержание</w:t>
      </w:r>
      <w:bookmarkEnd w:id="0"/>
    </w:p>
    <w:p w14:paraId="6F33CDBD" w14:textId="77777777" w:rsidR="00623CF9" w:rsidRPr="00623CF9" w:rsidRDefault="00623CF9" w:rsidP="00623CF9">
      <w:pPr>
        <w:spacing w:line="360" w:lineRule="auto"/>
        <w:ind w:left="708"/>
        <w:rPr>
          <w:sz w:val="28"/>
          <w:lang w:val="en-US"/>
        </w:rPr>
      </w:pPr>
    </w:p>
    <w:sdt>
      <w:sdtPr>
        <w:rPr>
          <w:sz w:val="28"/>
        </w:rPr>
        <w:id w:val="-20385774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8BC47" w14:textId="77777777" w:rsidR="00623CF9" w:rsidRPr="00623CF9" w:rsidRDefault="00623CF9" w:rsidP="00623CF9">
          <w:pPr>
            <w:keepNext/>
            <w:keepLines/>
            <w:widowControl/>
            <w:autoSpaceDE/>
            <w:autoSpaceDN/>
            <w:spacing w:before="240" w:line="259" w:lineRule="auto"/>
            <w:rPr>
              <w:rFonts w:eastAsiaTheme="majorEastAsia" w:cstheme="majorBidi"/>
              <w:sz w:val="32"/>
              <w:szCs w:val="32"/>
              <w:lang w:val="en-US" w:eastAsia="ru-RU"/>
            </w:rPr>
          </w:pPr>
          <w:r w:rsidRPr="00623CF9">
            <w:rPr>
              <w:rFonts w:eastAsiaTheme="majorEastAsia" w:cstheme="majorBidi"/>
              <w:sz w:val="32"/>
              <w:szCs w:val="32"/>
              <w:lang w:val="en-US" w:eastAsia="ru-RU"/>
            </w:rPr>
            <w:t xml:space="preserve">         </w:t>
          </w:r>
          <w:r w:rsidRPr="00623CF9"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  <w:fldChar w:fldCharType="begin"/>
          </w:r>
          <w:r w:rsidRPr="00623CF9">
            <w:rPr>
              <w:rFonts w:eastAsiaTheme="majorEastAsia" w:cstheme="majorBidi"/>
              <w:sz w:val="32"/>
              <w:szCs w:val="32"/>
              <w:lang w:eastAsia="ru-RU"/>
            </w:rPr>
            <w:instrText xml:space="preserve"> TOC \o "1-3" \h \z \u </w:instrText>
          </w:r>
          <w:r w:rsidRPr="00623CF9"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  <w:fldChar w:fldCharType="separate"/>
          </w:r>
        </w:p>
        <w:p w14:paraId="1A0BC9EF" w14:textId="77777777" w:rsidR="00623CF9" w:rsidRPr="00623CF9" w:rsidRDefault="00623CF9" w:rsidP="00623CF9">
          <w:pPr>
            <w:widowControl/>
            <w:tabs>
              <w:tab w:val="right" w:leader="dot" w:pos="9344"/>
            </w:tabs>
            <w:autoSpaceDE/>
            <w:autoSpaceDN/>
            <w:spacing w:after="100" w:line="278" w:lineRule="auto"/>
            <w:ind w:left="24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18" w:history="1">
            <w:r w:rsidRPr="00623CF9">
              <w:rPr>
                <w:rFonts w:eastAsiaTheme="minorEastAsia"/>
                <w:noProof/>
                <w:kern w:val="2"/>
                <w:sz w:val="24"/>
                <w:szCs w:val="24"/>
                <w:u w:val="single"/>
                <w:lang w:eastAsia="ru-RU"/>
                <w14:ligatures w14:val="standardContextual"/>
              </w:rPr>
              <w:t>Содержание</w:t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begin"/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instrText xml:space="preserve"> PAGEREF _Toc229671018 \h </w:instrText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separate"/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t>2</w:t>
            </w:r>
            <w:r w:rsidRPr="00623CF9">
              <w:rPr>
                <w:rFonts w:asciiTheme="minorHAnsi" w:eastAsiaTheme="minorEastAsia" w:hAnsiTheme="minorHAnsi" w:cstheme="minorBidi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end"/>
            </w:r>
          </w:hyperlink>
        </w:p>
        <w:p w14:paraId="514E9D01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19" w:history="1">
            <w:r w:rsidRPr="00623CF9">
              <w:rPr>
                <w:noProof/>
                <w:spacing w:val="-2"/>
                <w:sz w:val="28"/>
                <w:u w:val="single"/>
              </w:rPr>
              <w:t>ВВЕДЕНИЕ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_Toc229671019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4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4FEA1EA2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0" w:history="1">
            <w:r w:rsidRPr="00623CF9">
              <w:rPr>
                <w:noProof/>
                <w:sz w:val="28"/>
                <w:u w:val="single"/>
              </w:rPr>
              <w:t>1 АНАЛИЗ И ПЛАНИРОВАНИЕ ТРЕБОВАНИЙ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3A5FC93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1" w:history="1">
            <w:r w:rsidRPr="00623CF9">
              <w:rPr>
                <w:noProof/>
                <w:sz w:val="28"/>
                <w:u w:val="single"/>
              </w:rPr>
              <w:t>1.1. Постановка задачи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1D7776E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2" w:history="1">
            <w:r w:rsidRPr="00623CF9">
              <w:rPr>
                <w:noProof/>
                <w:sz w:val="28"/>
                <w:u w:val="single"/>
              </w:rPr>
              <w:t>1.2. Спецификация основных проектных требований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20DA39B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3" w:history="1">
            <w:r w:rsidRPr="00623CF9">
              <w:rPr>
                <w:noProof/>
                <w:sz w:val="28"/>
                <w:u w:val="single"/>
              </w:rPr>
              <w:t>1.3. Модель предметной области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104A59D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4" w:history="1">
            <w:r w:rsidRPr="00623CF9">
              <w:rPr>
                <w:noProof/>
                <w:sz w:val="28"/>
                <w:u w:val="single"/>
              </w:rPr>
              <w:t>1.4. Актеры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0F652935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5" w:history="1">
            <w:r w:rsidRPr="00623CF9">
              <w:rPr>
                <w:noProof/>
                <w:sz w:val="28"/>
                <w:u w:val="single"/>
              </w:rPr>
              <w:t>1.5. Выявленные прецеденты, их приоритеты и краткое описание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13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6EA8E2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6" w:history="1">
            <w:r w:rsidRPr="00623CF9">
              <w:rPr>
                <w:noProof/>
                <w:sz w:val="28"/>
                <w:u w:val="single"/>
              </w:rPr>
              <w:t>1.6. Описание архитектуры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_Toc229671026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15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F5C34F9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7" w:history="1">
            <w:r w:rsidRPr="00623CF9">
              <w:rPr>
                <w:noProof/>
                <w:sz w:val="28"/>
                <w:u w:val="single"/>
              </w:rPr>
              <w:t>1.7. Критические риски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_Toc229671027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F69273F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8" w:history="1">
            <w:r w:rsidRPr="00623CF9">
              <w:rPr>
                <w:noProof/>
                <w:sz w:val="28"/>
                <w:u w:val="single"/>
              </w:rPr>
              <w:t>1.8. Оценка по COCOMO II (Этап композиции приложения)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_Toc229671028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18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013803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9" w:history="1">
            <w:r w:rsidRPr="00623CF9">
              <w:rPr>
                <w:noProof/>
                <w:sz w:val="28"/>
                <w:u w:val="single"/>
              </w:rPr>
              <w:t>2 ПРОЕКТИРОВАНИЕ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72AA035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0" w:history="1">
            <w:r w:rsidRPr="00623CF9">
              <w:rPr>
                <w:noProof/>
                <w:sz w:val="28"/>
                <w:u w:val="single"/>
              </w:rPr>
              <w:t>2.1. Уточненное описание контекста системы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951167A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1" w:history="1">
            <w:r w:rsidRPr="00623CF9">
              <w:rPr>
                <w:noProof/>
                <w:sz w:val="28"/>
                <w:u w:val="single"/>
              </w:rPr>
              <w:t>2.2. Расширенное описание критического прецедента UC-06 «Оформление продажи»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6D81EA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2" w:history="1">
            <w:r w:rsidRPr="00623CF9">
              <w:rPr>
                <w:noProof/>
                <w:sz w:val="28"/>
                <w:u w:val="single"/>
              </w:rPr>
              <w:t>2.3. Модель анализа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C1D192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3" w:history="1">
            <w:r w:rsidRPr="00623CF9">
              <w:rPr>
                <w:noProof/>
                <w:sz w:val="28"/>
                <w:u w:val="single"/>
              </w:rPr>
              <w:t>2.4. Модель проектирования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23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35ACC6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4" w:history="1">
            <w:r w:rsidRPr="00623CF9">
              <w:rPr>
                <w:noProof/>
                <w:sz w:val="28"/>
                <w:u w:val="single"/>
              </w:rPr>
              <w:t>2.5. Исходный код архитектурно-значимых компонентов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24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D60601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5" w:history="1">
            <w:r w:rsidRPr="00623CF9">
              <w:rPr>
                <w:noProof/>
                <w:sz w:val="28"/>
                <w:u w:val="single"/>
              </w:rPr>
              <w:t>2.6. Оценка размера ПО (функциональные указатели)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25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5530F92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6" w:history="1">
            <w:r w:rsidRPr="00623CF9">
              <w:rPr>
                <w:noProof/>
                <w:sz w:val="28"/>
                <w:u w:val="single"/>
              </w:rPr>
              <w:t>2.</w:t>
            </w:r>
            <w:r w:rsidRPr="00623CF9">
              <w:rPr>
                <w:noProof/>
                <w:sz w:val="28"/>
                <w:u w:val="single"/>
                <w:lang w:val="en-US"/>
              </w:rPr>
              <w:t>7</w:t>
            </w:r>
            <w:r w:rsidRPr="00623CF9">
              <w:rPr>
                <w:noProof/>
                <w:sz w:val="28"/>
                <w:u w:val="single"/>
              </w:rPr>
              <w:t>. Переработанный список рисков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_Toc229671036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26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E893D3D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7" w:history="1">
            <w:r w:rsidRPr="00623CF9">
              <w:rPr>
                <w:noProof/>
                <w:sz w:val="28"/>
                <w:u w:val="single"/>
              </w:rPr>
              <w:t>3 КОНСТРУИРОВАНИЕ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_Toc229671037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1FF27E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8" w:history="1">
            <w:r w:rsidRPr="00623CF9">
              <w:rPr>
                <w:noProof/>
                <w:sz w:val="28"/>
                <w:u w:val="single"/>
              </w:rPr>
              <w:t>3.1. Описание сборки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_Toc229671038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4AA7B1F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9" w:history="1">
            <w:r w:rsidRPr="00623CF9">
              <w:rPr>
                <w:noProof/>
                <w:sz w:val="28"/>
                <w:u w:val="single"/>
              </w:rPr>
              <w:t>3.2. Тестирование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B422290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0" w:history="1">
            <w:r w:rsidRPr="00623CF9">
              <w:rPr>
                <w:noProof/>
                <w:sz w:val="28"/>
                <w:u w:val="single"/>
              </w:rPr>
              <w:t>4 ВНЕДРЕНИЕ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334C10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1" w:history="1">
            <w:r w:rsidRPr="00623CF9">
              <w:rPr>
                <w:noProof/>
                <w:sz w:val="28"/>
                <w:u w:val="single"/>
              </w:rPr>
              <w:t>4.1. Перечень программ и рекомендации по установке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49DE3E20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2" w:history="1">
            <w:r w:rsidRPr="00623CF9">
              <w:rPr>
                <w:noProof/>
                <w:sz w:val="28"/>
                <w:u w:val="single"/>
              </w:rPr>
              <w:t>4.2. Документация для пользователей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E0232F4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3" w:history="1">
            <w:r w:rsidRPr="00623CF9">
              <w:rPr>
                <w:noProof/>
                <w:sz w:val="28"/>
                <w:u w:val="single"/>
              </w:rPr>
              <w:t>4.3. Рекомендации по внедрению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31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569B8F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4" w:history="1">
            <w:r w:rsidRPr="00623CF9">
              <w:rPr>
                <w:noProof/>
                <w:sz w:val="28"/>
                <w:u w:val="single"/>
              </w:rPr>
              <w:t>ПРИЛОЖЕНИЕ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3E9E58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5" w:history="1">
            <w:r w:rsidRPr="00623CF9">
              <w:rPr>
                <w:noProof/>
                <w:sz w:val="28"/>
                <w:u w:val="single"/>
              </w:rPr>
              <w:t>СПИСОК ИСПОЛЬЗОВАННЫХ ИСТОЧНИКОВ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39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F1720F1" w14:textId="77777777" w:rsidR="00623CF9" w:rsidRPr="00623CF9" w:rsidRDefault="00623CF9" w:rsidP="00623CF9">
          <w:pPr>
            <w:spacing w:line="360" w:lineRule="auto"/>
            <w:ind w:left="708"/>
            <w:rPr>
              <w:sz w:val="28"/>
            </w:rPr>
          </w:pPr>
          <w:r w:rsidRPr="00623CF9">
            <w:rPr>
              <w:b/>
              <w:bCs/>
              <w:noProof/>
              <w:sz w:val="28"/>
            </w:rPr>
            <w:fldChar w:fldCharType="end"/>
          </w:r>
        </w:p>
      </w:sdtContent>
    </w:sdt>
    <w:p w14:paraId="1557A089" w14:textId="77777777" w:rsidR="00623CF9" w:rsidRPr="00623CF9" w:rsidRDefault="00623CF9" w:rsidP="00623CF9">
      <w:pPr>
        <w:spacing w:line="360" w:lineRule="auto"/>
        <w:rPr>
          <w:sz w:val="28"/>
        </w:rPr>
      </w:pPr>
    </w:p>
    <w:p w14:paraId="5DB65939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789B50D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8F3894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1E6C65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D546F2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B39A3D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D4FDD3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BE6DDCD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02D7D240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CA98D62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FA1C1E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B9932A1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F3837CF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AC1DAA3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9ED8246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7AB6FD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6EECF6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29811D1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0EF03F84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1C17475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59D8D9C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pacing w:val="-2"/>
          <w:sz w:val="28"/>
        </w:rPr>
      </w:pPr>
    </w:p>
    <w:p w14:paraId="684E8318" w14:textId="77777777" w:rsidR="00623CF9" w:rsidRPr="00623CF9" w:rsidRDefault="00623CF9" w:rsidP="00623CF9">
      <w:pPr>
        <w:spacing w:before="74" w:line="360" w:lineRule="auto"/>
        <w:ind w:left="-709"/>
        <w:jc w:val="center"/>
        <w:outlineLvl w:val="0"/>
        <w:rPr>
          <w:spacing w:val="-2"/>
          <w:sz w:val="28"/>
          <w:szCs w:val="28"/>
        </w:rPr>
      </w:pPr>
      <w:bookmarkStart w:id="1" w:name="_Toc229671019"/>
      <w:r w:rsidRPr="00623CF9">
        <w:rPr>
          <w:spacing w:val="-2"/>
          <w:sz w:val="28"/>
          <w:szCs w:val="28"/>
        </w:rPr>
        <w:t>ВВЕДЕНИЕ</w:t>
      </w:r>
      <w:bookmarkEnd w:id="1"/>
    </w:p>
    <w:p w14:paraId="27081F5D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</w:p>
    <w:p w14:paraId="7DA7FEFC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Современный рынок розничной торговли автомобилями характеризуется высокой конкуренцией и значительными объемами информации, которую необходимо оперативно обрабатывать. Эффективность работы автосалона во многом зависит от скорости и точности выполнения рутинных операций: учета поступивших автомобилей, регистрации клиентов, оформления продаж и формирования отчетности для руководства. Использование разрозненных таблиц или бумажных журналов неизбежно ведет к ошибкам, дублированию данных и замедлению бизнес-процессов. В связи с этим внедрение автоматизированной системы рабочего места (АРМ) администратора автосалона является актуальной задачей, позволяющей минимизировать издержки и повысить качество обслуживания клиентов.</w:t>
      </w:r>
    </w:p>
    <w:p w14:paraId="30EDFF56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Объектом исследования данной курсовой работы является деятельность администратора автосалона по управлению данными об автомобилях, клиентах, сотрудниках и продажах.</w:t>
      </w:r>
    </w:p>
    <w:p w14:paraId="35694E66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Предметом исследования выступает автоматизация ключевых бизнес-процессов рабочего места администратора, включая учетные операции, поиск информации и формирование отчетных документов.</w:t>
      </w:r>
    </w:p>
    <w:p w14:paraId="23F175D3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Целью курсовой работы является разработка программного обеспечения «Автоматизированная система рабочего места администратора автосалона», обеспечивающего ведение базы данных (не менее пяти сущностей), выполнение операций добавления, удаления, изменения и поиска данных, а также формирование отчетов в виде законченного приложения с графическим интерфейсом и установочным файлом.</w:t>
      </w:r>
    </w:p>
    <w:p w14:paraId="0141E02B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7419428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Выполнить анализ предметной области и планирование требований к разрабатываемому программному обеспечению, включая выявление функциональных и нефункциональных требований, построение модели предметной области и определение критических прецедентов.</w:t>
      </w:r>
    </w:p>
    <w:p w14:paraId="09DDA7C4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Произвести оценку рисков, а также выполнить предварительную оценку трудозатрат и длительности разработки с использованием модели COCOMO II на этапе композиции приложения.</w:t>
      </w:r>
    </w:p>
    <w:p w14:paraId="1779B1FE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Осуществить проектирование системы: разработать модели требований, анализа и проектирования в нотации UML (диаграммы прецедентов, классов, последовательностей, компонентов и развертывания), спроектировать пользовательский интерфейс и архитектуру приложения на основе паттернов проектирования.</w:t>
      </w:r>
    </w:p>
    <w:p w14:paraId="32AE220F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Реализовать базовый уровень архитектуры программного продукта с применением паттернов доступа к данным (Repository, Unit of Work) и бизнес-логики, выполнить уточненную оценку размера и стоимости разработки на этапе постархитектуры.</w:t>
      </w:r>
    </w:p>
    <w:p w14:paraId="5D5D698C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Провести полный цикл конструирования приложения, включая завершение реализации всех прецедентов, модульное, интеграционное и системное тестирование.</w:t>
      </w:r>
    </w:p>
    <w:p w14:paraId="63A7005D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Подготовить программный продукт к внедрению: разработать установочный пакет, сопроводительную документацию и рекомендации по развертыванию и обучению пользователей.</w:t>
      </w:r>
    </w:p>
    <w:p w14:paraId="18C5EE31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Практическая значимость работы заключается в создании готового к использованию программного инструмента, который может быть непосредственно применен в деятельности автосалона для ведения оперативного учета и формирования отчетности, а также адаптирован под специфические требования конкретного предприятия.</w:t>
      </w:r>
    </w:p>
    <w:p w14:paraId="7C4F91AF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Структура курсовой работы соответствует этапам унифицированного процесса разработки программного обеспечения (Rational Unified Process) и включает четыре основных раздела:</w:t>
      </w:r>
    </w:p>
    <w:p w14:paraId="1394D625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В первом разделе представлены результаты этапа анализа и планирования требований.</w:t>
      </w:r>
    </w:p>
    <w:p w14:paraId="4FE80EC0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Во втором разделе приведены проектные решения: модели требований, анализа, проектирования и исходный код архитектурно-значимых компонентов.</w:t>
      </w:r>
    </w:p>
    <w:p w14:paraId="148AB644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третьем разделе описаны процессы сборки, тестирования и отладки приложения.</w:t>
      </w:r>
    </w:p>
    <w:p w14:paraId="287F125D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четвертом разделе изложены материалы по внедрению готового программного продукта.</w:t>
      </w:r>
    </w:p>
    <w:p w14:paraId="2DF05473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работе использованы среда разработки Microsoft Visual Studio 2022, язык программирования C#, платформа .NET 6.0 (WPF), система управления базами данных SQLite, объектно-реляционное отображение Entity Framework Core, а также инструментарий для построения UML-диаграмм StarUML.</w:t>
      </w:r>
    </w:p>
    <w:p w14:paraId="77E491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16A9E24D" w14:textId="77777777" w:rsidR="00623CF9" w:rsidRPr="00623CF9" w:rsidRDefault="00623CF9" w:rsidP="00623CF9">
      <w:pPr>
        <w:spacing w:line="360" w:lineRule="auto"/>
        <w:ind w:left="-851" w:firstLine="851"/>
        <w:jc w:val="center"/>
        <w:outlineLvl w:val="0"/>
        <w:rPr>
          <w:sz w:val="28"/>
          <w:szCs w:val="28"/>
        </w:rPr>
      </w:pPr>
      <w:bookmarkStart w:id="2" w:name="_Toc229671020"/>
      <w:r w:rsidRPr="00623CF9">
        <w:rPr>
          <w:sz w:val="28"/>
          <w:szCs w:val="28"/>
        </w:rPr>
        <w:lastRenderedPageBreak/>
        <w:t>1 АНАЛИЗ И ПЛАНИРОВАНИЕ ТРЕБОВАНИЙ</w:t>
      </w:r>
      <w:bookmarkEnd w:id="2"/>
    </w:p>
    <w:p w14:paraId="0E5B4FF5" w14:textId="77777777" w:rsidR="00623CF9" w:rsidRPr="00623CF9" w:rsidRDefault="00623CF9" w:rsidP="00623CF9">
      <w:pPr>
        <w:spacing w:line="360" w:lineRule="auto"/>
        <w:ind w:left="709" w:firstLine="709"/>
        <w:jc w:val="both"/>
        <w:outlineLvl w:val="0"/>
        <w:rPr>
          <w:sz w:val="28"/>
          <w:szCs w:val="28"/>
        </w:rPr>
      </w:pPr>
      <w:bookmarkStart w:id="3" w:name="_Toc229671021"/>
      <w:r w:rsidRPr="00623CF9">
        <w:rPr>
          <w:sz w:val="28"/>
          <w:szCs w:val="28"/>
        </w:rPr>
        <w:t>1.1. Постановка задачи</w:t>
      </w:r>
      <w:bookmarkEnd w:id="3"/>
    </w:p>
    <w:p w14:paraId="60173561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Необходимо разработать приложение с графическим интерфейсом и базой данных для автоматизации рабочего места администратора автосалона. Минимальное количество сущностей базы данных — 5. Приложение должно обеспечивать:</w:t>
      </w:r>
    </w:p>
    <w:p w14:paraId="7567C019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Добавление, удаление, изменение данных;</w:t>
      </w:r>
    </w:p>
    <w:p w14:paraId="28417492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Поиск записей;</w:t>
      </w:r>
    </w:p>
    <w:p w14:paraId="7221D7AF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Формирование отчетов;</w:t>
      </w:r>
    </w:p>
    <w:p w14:paraId="175C3BD4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Создание установочного файла для развертывания.</w:t>
      </w:r>
    </w:p>
    <w:p w14:paraId="486FF32E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Область автоматизации: учет автомобилей, клиентов, сотрудников и оформляемых продаж в автосалоне. Система предназначена для использования администратором — сотрудником, управляющим текущей деятельностью салона.</w:t>
      </w:r>
    </w:p>
    <w:p w14:paraId="09D10A46" w14:textId="77777777" w:rsidR="00623CF9" w:rsidRPr="00623CF9" w:rsidRDefault="00623CF9" w:rsidP="00623CF9">
      <w:pPr>
        <w:spacing w:line="360" w:lineRule="auto"/>
        <w:ind w:left="709" w:firstLine="709"/>
        <w:jc w:val="both"/>
        <w:outlineLvl w:val="0"/>
        <w:rPr>
          <w:sz w:val="28"/>
          <w:szCs w:val="28"/>
        </w:rPr>
      </w:pPr>
      <w:bookmarkStart w:id="4" w:name="_Toc229671022"/>
      <w:r w:rsidRPr="00623CF9">
        <w:rPr>
          <w:sz w:val="28"/>
          <w:szCs w:val="28"/>
        </w:rPr>
        <w:t>1.2. Спецификация основных проектных требований</w:t>
      </w:r>
      <w:bookmarkEnd w:id="4"/>
    </w:p>
    <w:p w14:paraId="3383DBC0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Нефункциональные требования и главные ограничения</w:t>
      </w:r>
    </w:p>
    <w:tbl>
      <w:tblPr>
        <w:tblStyle w:val="ae"/>
        <w:tblW w:w="9292" w:type="dxa"/>
        <w:tblLook w:val="04A0" w:firstRow="1" w:lastRow="0" w:firstColumn="1" w:lastColumn="0" w:noHBand="0" w:noVBand="1"/>
      </w:tblPr>
      <w:tblGrid>
        <w:gridCol w:w="4646"/>
        <w:gridCol w:w="4646"/>
      </w:tblGrid>
      <w:tr w:rsidR="00623CF9" w:rsidRPr="00623CF9" w14:paraId="0EEA9210" w14:textId="77777777" w:rsidTr="006C53EB">
        <w:trPr>
          <w:trHeight w:val="193"/>
        </w:trPr>
        <w:tc>
          <w:tcPr>
            <w:tcW w:w="4646" w:type="dxa"/>
            <w:vAlign w:val="center"/>
          </w:tcPr>
          <w:p w14:paraId="649210B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4646" w:type="dxa"/>
            <w:vAlign w:val="center"/>
          </w:tcPr>
          <w:p w14:paraId="52973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Требование</w:t>
            </w:r>
          </w:p>
        </w:tc>
      </w:tr>
      <w:tr w:rsidR="00623CF9" w:rsidRPr="00623CF9" w14:paraId="7D27B320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57F21BA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NFR-01</w:t>
            </w:r>
          </w:p>
        </w:tc>
        <w:tc>
          <w:tcPr>
            <w:tcW w:w="4646" w:type="dxa"/>
            <w:vAlign w:val="center"/>
          </w:tcPr>
          <w:p w14:paraId="7E1B6CB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Приложение должно работать под управлением ОС Windows 10/11</w:t>
            </w:r>
          </w:p>
        </w:tc>
      </w:tr>
      <w:tr w:rsidR="00623CF9" w:rsidRPr="00623CF9" w14:paraId="764799E4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770FC76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NFR-02</w:t>
            </w:r>
          </w:p>
        </w:tc>
        <w:tc>
          <w:tcPr>
            <w:tcW w:w="4646" w:type="dxa"/>
            <w:vAlign w:val="center"/>
          </w:tcPr>
          <w:p w14:paraId="3362F46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Данные хранятся в SQLite (файл database.db)</w:t>
            </w:r>
          </w:p>
        </w:tc>
      </w:tr>
      <w:tr w:rsidR="00623CF9" w:rsidRPr="00623CF9" w14:paraId="632900CD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33E7A4A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NFR-03</w:t>
            </w:r>
          </w:p>
        </w:tc>
        <w:tc>
          <w:tcPr>
            <w:tcW w:w="4646" w:type="dxa"/>
            <w:vAlign w:val="center"/>
          </w:tcPr>
          <w:p w14:paraId="58A593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Графический интерфейс — HTML/CSS/JavaScript в окне Electron</w:t>
            </w:r>
          </w:p>
        </w:tc>
      </w:tr>
      <w:tr w:rsidR="00623CF9" w:rsidRPr="00623CF9" w14:paraId="7CD2E64B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3710B58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NFR-04</w:t>
            </w:r>
          </w:p>
        </w:tc>
        <w:tc>
          <w:tcPr>
            <w:tcW w:w="4646" w:type="dxa"/>
            <w:vAlign w:val="center"/>
          </w:tcPr>
          <w:p w14:paraId="1710DBF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Серверная часть — Node.js + Express, встроена в приложение</w:t>
            </w:r>
          </w:p>
        </w:tc>
      </w:tr>
      <w:tr w:rsidR="00623CF9" w:rsidRPr="00623CF9" w14:paraId="314ABED6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41D9D67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NFR-05</w:t>
            </w:r>
          </w:p>
        </w:tc>
        <w:tc>
          <w:tcPr>
            <w:tcW w:w="4646" w:type="dxa"/>
            <w:vAlign w:val="center"/>
          </w:tcPr>
          <w:p w14:paraId="5D05599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Аутентификация — JWT-токен (срок действия 8 часов)</w:t>
            </w:r>
          </w:p>
        </w:tc>
      </w:tr>
      <w:tr w:rsidR="00623CF9" w:rsidRPr="00623CF9" w14:paraId="6089DC74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1B87EE7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NFR-06</w:t>
            </w:r>
          </w:p>
        </w:tc>
        <w:tc>
          <w:tcPr>
            <w:tcW w:w="4646" w:type="dxa"/>
            <w:vAlign w:val="center"/>
          </w:tcPr>
          <w:p w14:paraId="48D2F83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Пароль администратора хранится в виде bcrypt-хеша</w:t>
            </w:r>
          </w:p>
        </w:tc>
      </w:tr>
      <w:tr w:rsidR="00623CF9" w:rsidRPr="00623CF9" w14:paraId="571F0DE0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23DB32F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NFR-07</w:t>
            </w:r>
          </w:p>
        </w:tc>
        <w:tc>
          <w:tcPr>
            <w:tcW w:w="4646" w:type="dxa"/>
            <w:vAlign w:val="center"/>
          </w:tcPr>
          <w:p w14:paraId="2B4026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Время отклика на операции CRUD — не более 1 секунды</w:t>
            </w:r>
          </w:p>
        </w:tc>
      </w:tr>
      <w:tr w:rsidR="00623CF9" w:rsidRPr="00623CF9" w14:paraId="7AEEB79F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5D64294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NFR-08</w:t>
            </w:r>
          </w:p>
        </w:tc>
        <w:tc>
          <w:tcPr>
            <w:tcW w:w="4646" w:type="dxa"/>
            <w:vAlign w:val="center"/>
          </w:tcPr>
          <w:p w14:paraId="66919AD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Установщик создан с помощью Inno Setup</w:t>
            </w:r>
          </w:p>
        </w:tc>
      </w:tr>
    </w:tbl>
    <w:p w14:paraId="3307367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Табл. 1 – Нефункциональные требования и главные ограничения</w:t>
      </w: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44FE0DB0" w14:textId="77777777" w:rsidTr="006C53EB">
        <w:tc>
          <w:tcPr>
            <w:tcW w:w="3114" w:type="dxa"/>
            <w:vAlign w:val="center"/>
          </w:tcPr>
          <w:p w14:paraId="36C135B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3114" w:type="dxa"/>
            <w:vAlign w:val="center"/>
          </w:tcPr>
          <w:p w14:paraId="2D35A5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Требование</w:t>
            </w:r>
          </w:p>
        </w:tc>
        <w:tc>
          <w:tcPr>
            <w:tcW w:w="3114" w:type="dxa"/>
            <w:vAlign w:val="center"/>
          </w:tcPr>
          <w:p w14:paraId="7E1D4C1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</w:tr>
      <w:tr w:rsidR="00623CF9" w:rsidRPr="00623CF9" w14:paraId="6E794DDF" w14:textId="77777777" w:rsidTr="006C53EB">
        <w:tc>
          <w:tcPr>
            <w:tcW w:w="3114" w:type="dxa"/>
            <w:vAlign w:val="center"/>
          </w:tcPr>
          <w:p w14:paraId="615FFD4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FR-01</w:t>
            </w:r>
          </w:p>
        </w:tc>
        <w:tc>
          <w:tcPr>
            <w:tcW w:w="3114" w:type="dxa"/>
            <w:vAlign w:val="center"/>
          </w:tcPr>
          <w:p w14:paraId="3A83FBD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Авторизация пользователя по логину и паролю</w:t>
            </w:r>
          </w:p>
        </w:tc>
        <w:tc>
          <w:tcPr>
            <w:tcW w:w="3114" w:type="dxa"/>
            <w:vAlign w:val="center"/>
          </w:tcPr>
          <w:p w14:paraId="7461FEC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30137BDB" w14:textId="77777777" w:rsidTr="006C53EB">
        <w:tc>
          <w:tcPr>
            <w:tcW w:w="3114" w:type="dxa"/>
            <w:vAlign w:val="center"/>
          </w:tcPr>
          <w:p w14:paraId="3EAD5BD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FR-02</w:t>
            </w:r>
          </w:p>
        </w:tc>
        <w:tc>
          <w:tcPr>
            <w:tcW w:w="3114" w:type="dxa"/>
            <w:vAlign w:val="center"/>
          </w:tcPr>
          <w:p w14:paraId="1BA8723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автомобилей</w:t>
            </w:r>
          </w:p>
        </w:tc>
        <w:tc>
          <w:tcPr>
            <w:tcW w:w="3114" w:type="dxa"/>
            <w:vAlign w:val="center"/>
          </w:tcPr>
          <w:p w14:paraId="283263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0ED2578F" w14:textId="77777777" w:rsidTr="006C53EB">
        <w:tc>
          <w:tcPr>
            <w:tcW w:w="3114" w:type="dxa"/>
            <w:vAlign w:val="center"/>
          </w:tcPr>
          <w:p w14:paraId="768357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FR-03</w:t>
            </w:r>
          </w:p>
        </w:tc>
        <w:tc>
          <w:tcPr>
            <w:tcW w:w="3114" w:type="dxa"/>
            <w:vAlign w:val="center"/>
          </w:tcPr>
          <w:p w14:paraId="27BFB1C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клиентов</w:t>
            </w:r>
          </w:p>
        </w:tc>
        <w:tc>
          <w:tcPr>
            <w:tcW w:w="3114" w:type="dxa"/>
            <w:vAlign w:val="center"/>
          </w:tcPr>
          <w:p w14:paraId="0013B34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7F3F2748" w14:textId="77777777" w:rsidTr="006C53EB">
        <w:tc>
          <w:tcPr>
            <w:tcW w:w="3114" w:type="dxa"/>
            <w:vAlign w:val="center"/>
          </w:tcPr>
          <w:p w14:paraId="3675C0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FR-04</w:t>
            </w:r>
          </w:p>
        </w:tc>
        <w:tc>
          <w:tcPr>
            <w:tcW w:w="3114" w:type="dxa"/>
            <w:vAlign w:val="center"/>
          </w:tcPr>
          <w:p w14:paraId="5E65B9F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сотрудников</w:t>
            </w:r>
          </w:p>
        </w:tc>
        <w:tc>
          <w:tcPr>
            <w:tcW w:w="3114" w:type="dxa"/>
            <w:vAlign w:val="center"/>
          </w:tcPr>
          <w:p w14:paraId="7F9B2DF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668BB4B6" w14:textId="77777777" w:rsidTr="006C53EB">
        <w:tc>
          <w:tcPr>
            <w:tcW w:w="3114" w:type="dxa"/>
            <w:vAlign w:val="center"/>
          </w:tcPr>
          <w:p w14:paraId="34D2EB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FR-05</w:t>
            </w:r>
          </w:p>
        </w:tc>
        <w:tc>
          <w:tcPr>
            <w:tcW w:w="3114" w:type="dxa"/>
            <w:vAlign w:val="center"/>
          </w:tcPr>
          <w:p w14:paraId="1A94AD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Добавление, просмотр, редактирование, </w:t>
            </w:r>
            <w:r w:rsidRPr="00623CF9">
              <w:rPr>
                <w:sz w:val="28"/>
              </w:rPr>
              <w:lastRenderedPageBreak/>
              <w:t>удаление поставщиков</w:t>
            </w:r>
          </w:p>
        </w:tc>
        <w:tc>
          <w:tcPr>
            <w:tcW w:w="3114" w:type="dxa"/>
            <w:vAlign w:val="center"/>
          </w:tcPr>
          <w:p w14:paraId="54DABC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Средний</w:t>
            </w:r>
          </w:p>
        </w:tc>
      </w:tr>
      <w:tr w:rsidR="00623CF9" w:rsidRPr="00623CF9" w14:paraId="4DB69491" w14:textId="77777777" w:rsidTr="006C53EB">
        <w:tc>
          <w:tcPr>
            <w:tcW w:w="3114" w:type="dxa"/>
            <w:vAlign w:val="center"/>
          </w:tcPr>
          <w:p w14:paraId="18A088D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FR-06</w:t>
            </w:r>
          </w:p>
        </w:tc>
        <w:tc>
          <w:tcPr>
            <w:tcW w:w="3114" w:type="dxa"/>
            <w:vAlign w:val="center"/>
          </w:tcPr>
          <w:p w14:paraId="61ADF7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 купли-продажи автомобиля</w:t>
            </w:r>
          </w:p>
        </w:tc>
        <w:tc>
          <w:tcPr>
            <w:tcW w:w="3114" w:type="dxa"/>
            <w:vAlign w:val="center"/>
          </w:tcPr>
          <w:p w14:paraId="69F3E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2E516361" w14:textId="77777777" w:rsidTr="006C53EB">
        <w:tc>
          <w:tcPr>
            <w:tcW w:w="3114" w:type="dxa"/>
            <w:vAlign w:val="center"/>
          </w:tcPr>
          <w:p w14:paraId="706E4BB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FR-07</w:t>
            </w:r>
          </w:p>
        </w:tc>
        <w:tc>
          <w:tcPr>
            <w:tcW w:w="3114" w:type="dxa"/>
            <w:vAlign w:val="center"/>
          </w:tcPr>
          <w:p w14:paraId="525B07B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Автоматическое изменение статуса автомобиля на «Продан»</w:t>
            </w:r>
          </w:p>
        </w:tc>
        <w:tc>
          <w:tcPr>
            <w:tcW w:w="3114" w:type="dxa"/>
            <w:vAlign w:val="center"/>
          </w:tcPr>
          <w:p w14:paraId="0944C5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2B3BED4B" w14:textId="77777777" w:rsidTr="006C53EB">
        <w:tc>
          <w:tcPr>
            <w:tcW w:w="3114" w:type="dxa"/>
            <w:vAlign w:val="center"/>
          </w:tcPr>
          <w:p w14:paraId="035E3C4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FR-08</w:t>
            </w:r>
          </w:p>
        </w:tc>
        <w:tc>
          <w:tcPr>
            <w:tcW w:w="3114" w:type="dxa"/>
            <w:vAlign w:val="center"/>
          </w:tcPr>
          <w:p w14:paraId="513A766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Блокировка продажи уже проданного автомобиля</w:t>
            </w:r>
          </w:p>
        </w:tc>
        <w:tc>
          <w:tcPr>
            <w:tcW w:w="3114" w:type="dxa"/>
            <w:vAlign w:val="center"/>
          </w:tcPr>
          <w:p w14:paraId="4ADD6A1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4A1AE5A7" w14:textId="77777777" w:rsidTr="006C53EB">
        <w:tc>
          <w:tcPr>
            <w:tcW w:w="3114" w:type="dxa"/>
            <w:vAlign w:val="center"/>
          </w:tcPr>
          <w:p w14:paraId="350B10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FR-09</w:t>
            </w:r>
          </w:p>
        </w:tc>
        <w:tc>
          <w:tcPr>
            <w:tcW w:w="3114" w:type="dxa"/>
            <w:vAlign w:val="center"/>
          </w:tcPr>
          <w:p w14:paraId="047804C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Поиск автомобилей по VIN, марке, модели</w:t>
            </w:r>
          </w:p>
        </w:tc>
        <w:tc>
          <w:tcPr>
            <w:tcW w:w="3114" w:type="dxa"/>
            <w:vAlign w:val="center"/>
          </w:tcPr>
          <w:p w14:paraId="0B5B56B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509C280B" w14:textId="77777777" w:rsidTr="006C53EB">
        <w:tc>
          <w:tcPr>
            <w:tcW w:w="3114" w:type="dxa"/>
            <w:vAlign w:val="center"/>
          </w:tcPr>
          <w:p w14:paraId="04E907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FR-10</w:t>
            </w:r>
          </w:p>
        </w:tc>
        <w:tc>
          <w:tcPr>
            <w:tcW w:w="3114" w:type="dxa"/>
            <w:vAlign w:val="center"/>
          </w:tcPr>
          <w:p w14:paraId="7AD04B3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Поиск клиентов по ФИО или телефону</w:t>
            </w:r>
          </w:p>
        </w:tc>
        <w:tc>
          <w:tcPr>
            <w:tcW w:w="3114" w:type="dxa"/>
            <w:vAlign w:val="center"/>
          </w:tcPr>
          <w:p w14:paraId="23E2D89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7CE20EBE" w14:textId="77777777" w:rsidTr="006C53EB">
        <w:tc>
          <w:tcPr>
            <w:tcW w:w="3114" w:type="dxa"/>
            <w:vAlign w:val="center"/>
          </w:tcPr>
          <w:p w14:paraId="11B90C4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FR-11</w:t>
            </w:r>
          </w:p>
        </w:tc>
        <w:tc>
          <w:tcPr>
            <w:tcW w:w="3114" w:type="dxa"/>
            <w:vAlign w:val="center"/>
          </w:tcPr>
          <w:p w14:paraId="031806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Формирование отчёта по продажам за период</w:t>
            </w:r>
          </w:p>
        </w:tc>
        <w:tc>
          <w:tcPr>
            <w:tcW w:w="3114" w:type="dxa"/>
            <w:vAlign w:val="center"/>
          </w:tcPr>
          <w:p w14:paraId="4BC9197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47F04E90" w14:textId="77777777" w:rsidTr="006C53EB">
        <w:tc>
          <w:tcPr>
            <w:tcW w:w="3114" w:type="dxa"/>
            <w:vAlign w:val="center"/>
          </w:tcPr>
          <w:p w14:paraId="075C88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FR-12</w:t>
            </w:r>
          </w:p>
        </w:tc>
        <w:tc>
          <w:tcPr>
            <w:tcW w:w="3114" w:type="dxa"/>
            <w:vAlign w:val="center"/>
          </w:tcPr>
          <w:p w14:paraId="03E141F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Просмотр детализации продаж</w:t>
            </w:r>
          </w:p>
        </w:tc>
        <w:tc>
          <w:tcPr>
            <w:tcW w:w="3114" w:type="dxa"/>
            <w:vAlign w:val="center"/>
          </w:tcPr>
          <w:p w14:paraId="73ACD18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5A5A64BF" w14:textId="77777777" w:rsidTr="006C53EB">
        <w:tc>
          <w:tcPr>
            <w:tcW w:w="3114" w:type="dxa"/>
            <w:vAlign w:val="center"/>
          </w:tcPr>
          <w:p w14:paraId="6902CE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FR-13</w:t>
            </w:r>
          </w:p>
        </w:tc>
        <w:tc>
          <w:tcPr>
            <w:tcW w:w="3114" w:type="dxa"/>
            <w:vAlign w:val="center"/>
          </w:tcPr>
          <w:p w14:paraId="2BBE4BB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Печать договора купли-продажи</w:t>
            </w:r>
          </w:p>
        </w:tc>
        <w:tc>
          <w:tcPr>
            <w:tcW w:w="3114" w:type="dxa"/>
            <w:vAlign w:val="center"/>
          </w:tcPr>
          <w:p w14:paraId="3E6C43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30C4DEEA" w14:textId="77777777" w:rsidTr="006C53EB">
        <w:tc>
          <w:tcPr>
            <w:tcW w:w="3114" w:type="dxa"/>
            <w:vAlign w:val="center"/>
          </w:tcPr>
          <w:p w14:paraId="58D7EB3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FR-14</w:t>
            </w:r>
          </w:p>
        </w:tc>
        <w:tc>
          <w:tcPr>
            <w:tcW w:w="3114" w:type="dxa"/>
            <w:vAlign w:val="center"/>
          </w:tcPr>
          <w:p w14:paraId="6E66C80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Дашборд с аналитикой (графики, статистика)</w:t>
            </w:r>
          </w:p>
        </w:tc>
        <w:tc>
          <w:tcPr>
            <w:tcW w:w="3114" w:type="dxa"/>
            <w:vAlign w:val="center"/>
          </w:tcPr>
          <w:p w14:paraId="7813F5A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</w:tbl>
    <w:p w14:paraId="0BA89499" w14:textId="77777777" w:rsidR="00623CF9" w:rsidRPr="00623CF9" w:rsidRDefault="00623CF9" w:rsidP="00623CF9">
      <w:pPr>
        <w:spacing w:line="360" w:lineRule="auto"/>
        <w:ind w:left="708" w:firstLine="709"/>
        <w:jc w:val="center"/>
        <w:outlineLvl w:val="0"/>
        <w:rPr>
          <w:sz w:val="28"/>
          <w:szCs w:val="28"/>
        </w:rPr>
      </w:pPr>
    </w:p>
    <w:p w14:paraId="5D59600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>Табл. 2 – Функциональные требования</w:t>
      </w:r>
    </w:p>
    <w:p w14:paraId="48C62AC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756441F9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5" w:name="_Toc229671023"/>
      <w:r w:rsidRPr="00623CF9">
        <w:rPr>
          <w:sz w:val="28"/>
          <w:szCs w:val="28"/>
        </w:rPr>
        <w:t>1.3. Модель предметной области</w:t>
      </w:r>
      <w:bookmarkEnd w:id="5"/>
    </w:p>
    <w:p w14:paraId="2243EF4F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Глоссарий понятий</w:t>
      </w:r>
    </w:p>
    <w:tbl>
      <w:tblPr>
        <w:tblStyle w:val="ae"/>
        <w:tblW w:w="9344" w:type="dxa"/>
        <w:tblInd w:w="-5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184D3641" w14:textId="77777777" w:rsidTr="006C53EB">
        <w:tc>
          <w:tcPr>
            <w:tcW w:w="4672" w:type="dxa"/>
            <w:vAlign w:val="center"/>
          </w:tcPr>
          <w:p w14:paraId="23407B4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Термин</w:t>
            </w:r>
          </w:p>
        </w:tc>
        <w:tc>
          <w:tcPr>
            <w:tcW w:w="4672" w:type="dxa"/>
            <w:vAlign w:val="center"/>
          </w:tcPr>
          <w:p w14:paraId="7BC6E50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Определение</w:t>
            </w:r>
          </w:p>
        </w:tc>
      </w:tr>
      <w:tr w:rsidR="00623CF9" w:rsidRPr="00623CF9" w14:paraId="24D0BDF2" w14:textId="77777777" w:rsidTr="006C53EB">
        <w:tc>
          <w:tcPr>
            <w:tcW w:w="4672" w:type="dxa"/>
            <w:vAlign w:val="center"/>
          </w:tcPr>
          <w:p w14:paraId="6527271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Автомобиль</w:t>
            </w:r>
          </w:p>
        </w:tc>
        <w:tc>
          <w:tcPr>
            <w:tcW w:w="4672" w:type="dxa"/>
            <w:vAlign w:val="center"/>
          </w:tcPr>
          <w:p w14:paraId="2A128DA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Транспортное средство, поступившее в автосалон для продажи. Характеризуется VIN-кодом, маркой, моделью, годом выпуска, ценой, цвет и статусом</w:t>
            </w:r>
          </w:p>
        </w:tc>
      </w:tr>
      <w:tr w:rsidR="00623CF9" w:rsidRPr="00623CF9" w14:paraId="4A0F736F" w14:textId="77777777" w:rsidTr="006C53EB">
        <w:tc>
          <w:tcPr>
            <w:tcW w:w="4672" w:type="dxa"/>
            <w:vAlign w:val="center"/>
          </w:tcPr>
          <w:p w14:paraId="7713BF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Клиент</w:t>
            </w:r>
          </w:p>
        </w:tc>
        <w:tc>
          <w:tcPr>
            <w:tcW w:w="4672" w:type="dxa"/>
            <w:vAlign w:val="center"/>
          </w:tcPr>
          <w:p w14:paraId="4BB7178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Физическое лицо, приобретающее или планирующее приобрести автомобиль. Характеризуется ФИО, телефоном, паспортом, адресом</w:t>
            </w:r>
          </w:p>
        </w:tc>
      </w:tr>
      <w:tr w:rsidR="00623CF9" w:rsidRPr="00623CF9" w14:paraId="7FC13965" w14:textId="77777777" w:rsidTr="006C53EB">
        <w:tc>
          <w:tcPr>
            <w:tcW w:w="4672" w:type="dxa"/>
            <w:vAlign w:val="center"/>
          </w:tcPr>
          <w:p w14:paraId="4DCC42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Сотрудник</w:t>
            </w:r>
          </w:p>
        </w:tc>
        <w:tc>
          <w:tcPr>
            <w:tcW w:w="4672" w:type="dxa"/>
            <w:vAlign w:val="center"/>
          </w:tcPr>
          <w:p w14:paraId="302B149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Работник автосалона, оформляющий продажи. Характеризуется ФИО, должностью, телефоном</w:t>
            </w:r>
          </w:p>
        </w:tc>
      </w:tr>
      <w:tr w:rsidR="00623CF9" w:rsidRPr="00623CF9" w14:paraId="4B588C3A" w14:textId="77777777" w:rsidTr="006C53EB">
        <w:tc>
          <w:tcPr>
            <w:tcW w:w="4672" w:type="dxa"/>
            <w:vAlign w:val="center"/>
          </w:tcPr>
          <w:p w14:paraId="32C3CA6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Поставщик</w:t>
            </w:r>
          </w:p>
        </w:tc>
        <w:tc>
          <w:tcPr>
            <w:tcW w:w="4672" w:type="dxa"/>
            <w:vAlign w:val="center"/>
          </w:tcPr>
          <w:p w14:paraId="1C38D53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Компания-поставщик </w:t>
            </w:r>
            <w:r w:rsidRPr="00623CF9">
              <w:rPr>
                <w:sz w:val="28"/>
              </w:rPr>
              <w:lastRenderedPageBreak/>
              <w:t>автомобилей. Атрибуты: название, ИНН, контактное лицо, телефон</w:t>
            </w:r>
          </w:p>
        </w:tc>
      </w:tr>
      <w:tr w:rsidR="00623CF9" w:rsidRPr="00623CF9" w14:paraId="3096CC38" w14:textId="77777777" w:rsidTr="006C53EB">
        <w:tc>
          <w:tcPr>
            <w:tcW w:w="4672" w:type="dxa"/>
            <w:vAlign w:val="center"/>
          </w:tcPr>
          <w:p w14:paraId="1F0860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Сделка</w:t>
            </w:r>
          </w:p>
        </w:tc>
        <w:tc>
          <w:tcPr>
            <w:tcW w:w="4672" w:type="dxa"/>
            <w:vAlign w:val="center"/>
          </w:tcPr>
          <w:p w14:paraId="1F69957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Оформленная продажа. Атрибуты: дата, финальная цена, способ оплаты, комментарий. Связывает автомобиль, клиента и сотрудника</w:t>
            </w:r>
          </w:p>
        </w:tc>
      </w:tr>
      <w:tr w:rsidR="00623CF9" w:rsidRPr="00623CF9" w14:paraId="0CB9DCC3" w14:textId="77777777" w:rsidTr="006C53EB">
        <w:tc>
          <w:tcPr>
            <w:tcW w:w="4672" w:type="dxa"/>
            <w:vAlign w:val="center"/>
          </w:tcPr>
          <w:p w14:paraId="242554B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Пользователь</w:t>
            </w:r>
          </w:p>
        </w:tc>
        <w:tc>
          <w:tcPr>
            <w:tcW w:w="4672" w:type="dxa"/>
            <w:vAlign w:val="center"/>
          </w:tcPr>
          <w:p w14:paraId="472FB8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Учётная запись администратора: логин, хеш пароля, роль</w:t>
            </w:r>
          </w:p>
        </w:tc>
      </w:tr>
    </w:tbl>
    <w:p w14:paraId="5156D7B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0B9E6E23" w14:textId="77777777" w:rsidR="00623CF9" w:rsidRPr="00623CF9" w:rsidRDefault="00623CF9" w:rsidP="00623CF9">
      <w:pPr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3 – Глоссарий понятий</w:t>
      </w:r>
    </w:p>
    <w:p w14:paraId="57F3E258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423F3B8F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0EDCC4E1" w14:textId="77777777" w:rsidR="00623CF9" w:rsidRPr="00623CF9" w:rsidRDefault="00623CF9" w:rsidP="00623CF9">
      <w:pPr>
        <w:spacing w:line="360" w:lineRule="auto"/>
        <w:ind w:left="708"/>
        <w:jc w:val="center"/>
        <w:rPr>
          <w:sz w:val="36"/>
          <w:szCs w:val="36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1E829DCB" wp14:editId="13EC455F">
            <wp:extent cx="5939790" cy="5398770"/>
            <wp:effectExtent l="0" t="0" r="3810" b="0"/>
            <wp:docPr id="99737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6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CF9">
        <w:rPr>
          <w:sz w:val="28"/>
          <w:szCs w:val="28"/>
        </w:rPr>
        <w:t>Рис. 1 – Диаграмма классов предметной области:</w:t>
      </w:r>
    </w:p>
    <w:p w14:paraId="46799CBE" w14:textId="77777777" w:rsidR="00623CF9" w:rsidRPr="00623CF9" w:rsidRDefault="00623CF9" w:rsidP="00623CF9">
      <w:pPr>
        <w:spacing w:line="360" w:lineRule="auto"/>
        <w:ind w:left="708" w:firstLine="709"/>
        <w:rPr>
          <w:sz w:val="36"/>
          <w:szCs w:val="36"/>
        </w:rPr>
      </w:pPr>
    </w:p>
    <w:p w14:paraId="427EF6EC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36"/>
          <w:szCs w:val="36"/>
        </w:rPr>
      </w:pPr>
      <w:bookmarkStart w:id="6" w:name="_Toc229671024"/>
      <w:r w:rsidRPr="00623CF9">
        <w:rPr>
          <w:rFonts w:eastAsiaTheme="majorEastAsia" w:cstheme="majorBidi"/>
          <w:sz w:val="28"/>
          <w:szCs w:val="40"/>
        </w:rPr>
        <w:t>1.4. Актеры</w:t>
      </w:r>
      <w:bookmarkEnd w:id="6"/>
    </w:p>
    <w:p w14:paraId="1BD383AB" w14:textId="77777777" w:rsidR="00623CF9" w:rsidRPr="00623CF9" w:rsidRDefault="00623CF9" w:rsidP="00623CF9">
      <w:pPr>
        <w:spacing w:line="360" w:lineRule="auto"/>
        <w:ind w:left="708" w:firstLine="709"/>
        <w:rPr>
          <w:sz w:val="36"/>
          <w:szCs w:val="36"/>
        </w:rPr>
      </w:pPr>
    </w:p>
    <w:p w14:paraId="1C6EF8FC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0CF67F86" w14:textId="77777777" w:rsidTr="006C53EB">
        <w:tc>
          <w:tcPr>
            <w:tcW w:w="4672" w:type="dxa"/>
            <w:vAlign w:val="center"/>
          </w:tcPr>
          <w:p w14:paraId="6852A86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Актер</w:t>
            </w:r>
          </w:p>
        </w:tc>
        <w:tc>
          <w:tcPr>
            <w:tcW w:w="4672" w:type="dxa"/>
            <w:vAlign w:val="center"/>
          </w:tcPr>
          <w:p w14:paraId="46141F0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Описание</w:t>
            </w:r>
          </w:p>
        </w:tc>
      </w:tr>
      <w:tr w:rsidR="00623CF9" w:rsidRPr="00623CF9" w14:paraId="2E515ED8" w14:textId="77777777" w:rsidTr="006C53EB">
        <w:tc>
          <w:tcPr>
            <w:tcW w:w="4672" w:type="dxa"/>
            <w:vAlign w:val="center"/>
          </w:tcPr>
          <w:p w14:paraId="6786EB7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</w:t>
            </w:r>
          </w:p>
        </w:tc>
        <w:tc>
          <w:tcPr>
            <w:tcW w:w="4672" w:type="dxa"/>
            <w:vAlign w:val="center"/>
          </w:tcPr>
          <w:p w14:paraId="3E03AEB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Основной и единственный пользователь системы. Имеет полный доступ ко всем функциям: управление </w:t>
            </w:r>
            <w:r w:rsidRPr="00623CF9">
              <w:rPr>
                <w:sz w:val="28"/>
              </w:rPr>
              <w:lastRenderedPageBreak/>
              <w:t>справочниками, оформление продаж, формирование отчетов. Проходит авторизацию при запуске приложения</w:t>
            </w:r>
          </w:p>
        </w:tc>
      </w:tr>
    </w:tbl>
    <w:p w14:paraId="02B05432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>Табл. 4 – Актеры</w:t>
      </w:r>
    </w:p>
    <w:p w14:paraId="419ABFD5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68BE14A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5F2B96C5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7" w:name="_Toc229671025"/>
      <w:r w:rsidRPr="00623CF9">
        <w:rPr>
          <w:sz w:val="28"/>
          <w:szCs w:val="28"/>
        </w:rPr>
        <w:t>1.5. Выявленные прецеденты, их приоритеты и краткое описание</w:t>
      </w:r>
      <w:bookmarkEnd w:id="7"/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1350"/>
        <w:gridCol w:w="2593"/>
        <w:gridCol w:w="2389"/>
        <w:gridCol w:w="3012"/>
      </w:tblGrid>
      <w:tr w:rsidR="00623CF9" w:rsidRPr="00623CF9" w14:paraId="42A4C9AE" w14:textId="77777777" w:rsidTr="006C53EB">
        <w:tc>
          <w:tcPr>
            <w:tcW w:w="2336" w:type="dxa"/>
            <w:vAlign w:val="center"/>
          </w:tcPr>
          <w:p w14:paraId="2643FBA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2336" w:type="dxa"/>
            <w:vAlign w:val="center"/>
          </w:tcPr>
          <w:p w14:paraId="191AFC35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Прецедент</w:t>
            </w:r>
          </w:p>
        </w:tc>
        <w:tc>
          <w:tcPr>
            <w:tcW w:w="2336" w:type="dxa"/>
            <w:vAlign w:val="center"/>
          </w:tcPr>
          <w:p w14:paraId="3B4A475C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  <w:tc>
          <w:tcPr>
            <w:tcW w:w="2336" w:type="dxa"/>
            <w:vAlign w:val="center"/>
          </w:tcPr>
          <w:p w14:paraId="2BA0608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Краткое описание</w:t>
            </w:r>
          </w:p>
        </w:tc>
      </w:tr>
      <w:tr w:rsidR="00623CF9" w:rsidRPr="00623CF9" w14:paraId="790DE085" w14:textId="77777777" w:rsidTr="006C53EB">
        <w:tc>
          <w:tcPr>
            <w:tcW w:w="2336" w:type="dxa"/>
            <w:vAlign w:val="center"/>
          </w:tcPr>
          <w:p w14:paraId="46D9E47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UC-01</w:t>
            </w:r>
          </w:p>
        </w:tc>
        <w:tc>
          <w:tcPr>
            <w:tcW w:w="2336" w:type="dxa"/>
            <w:vAlign w:val="center"/>
          </w:tcPr>
          <w:p w14:paraId="301F65C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Авторизация в системе</w:t>
            </w:r>
          </w:p>
        </w:tc>
        <w:tc>
          <w:tcPr>
            <w:tcW w:w="2336" w:type="dxa"/>
            <w:vAlign w:val="center"/>
          </w:tcPr>
          <w:p w14:paraId="3F9153DF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54B6927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Пользователь вводит логин и пароль для доступа к главному окну</w:t>
            </w:r>
          </w:p>
        </w:tc>
      </w:tr>
      <w:tr w:rsidR="00623CF9" w:rsidRPr="00623CF9" w14:paraId="2C74FB41" w14:textId="77777777" w:rsidTr="006C53EB">
        <w:tc>
          <w:tcPr>
            <w:tcW w:w="2336" w:type="dxa"/>
            <w:vAlign w:val="center"/>
          </w:tcPr>
          <w:p w14:paraId="246B48F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UC-02</w:t>
            </w:r>
          </w:p>
        </w:tc>
        <w:tc>
          <w:tcPr>
            <w:tcW w:w="2336" w:type="dxa"/>
            <w:vAlign w:val="center"/>
          </w:tcPr>
          <w:p w14:paraId="42DB5FA2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автомобилями</w:t>
            </w:r>
          </w:p>
        </w:tc>
        <w:tc>
          <w:tcPr>
            <w:tcW w:w="2336" w:type="dxa"/>
            <w:vAlign w:val="center"/>
          </w:tcPr>
          <w:p w14:paraId="74F0A842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F73E715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10D3B125" w14:textId="77777777" w:rsidTr="006C53EB">
        <w:tc>
          <w:tcPr>
            <w:tcW w:w="2336" w:type="dxa"/>
            <w:vAlign w:val="center"/>
          </w:tcPr>
          <w:p w14:paraId="1ED7B24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UC-03</w:t>
            </w:r>
          </w:p>
        </w:tc>
        <w:tc>
          <w:tcPr>
            <w:tcW w:w="2336" w:type="dxa"/>
            <w:vAlign w:val="center"/>
          </w:tcPr>
          <w:p w14:paraId="53DFE49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клиентами</w:t>
            </w:r>
          </w:p>
        </w:tc>
        <w:tc>
          <w:tcPr>
            <w:tcW w:w="2336" w:type="dxa"/>
            <w:vAlign w:val="center"/>
          </w:tcPr>
          <w:p w14:paraId="4F51BD5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0DDA755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5F553F6E" w14:textId="77777777" w:rsidTr="006C53EB">
        <w:trPr>
          <w:trHeight w:val="1825"/>
        </w:trPr>
        <w:tc>
          <w:tcPr>
            <w:tcW w:w="2336" w:type="dxa"/>
            <w:vAlign w:val="center"/>
          </w:tcPr>
          <w:p w14:paraId="243F9091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UC-04</w:t>
            </w:r>
          </w:p>
        </w:tc>
        <w:tc>
          <w:tcPr>
            <w:tcW w:w="2336" w:type="dxa"/>
            <w:vAlign w:val="center"/>
          </w:tcPr>
          <w:p w14:paraId="3599C007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сотрудниками</w:t>
            </w:r>
          </w:p>
        </w:tc>
        <w:tc>
          <w:tcPr>
            <w:tcW w:w="2336" w:type="dxa"/>
            <w:vAlign w:val="center"/>
          </w:tcPr>
          <w:p w14:paraId="66688C9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53E6FBC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11CDB3E7" w14:textId="77777777" w:rsidTr="006C53EB">
        <w:trPr>
          <w:trHeight w:val="1825"/>
        </w:trPr>
        <w:tc>
          <w:tcPr>
            <w:tcW w:w="2336" w:type="dxa"/>
            <w:vAlign w:val="center"/>
          </w:tcPr>
          <w:p w14:paraId="646F45C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UC-05</w:t>
            </w:r>
          </w:p>
        </w:tc>
        <w:tc>
          <w:tcPr>
            <w:tcW w:w="2336" w:type="dxa"/>
            <w:vAlign w:val="center"/>
          </w:tcPr>
          <w:p w14:paraId="1BD42BC6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Управление поставщиками</w:t>
            </w:r>
          </w:p>
        </w:tc>
        <w:tc>
          <w:tcPr>
            <w:tcW w:w="2336" w:type="dxa"/>
            <w:vAlign w:val="center"/>
          </w:tcPr>
          <w:p w14:paraId="35A00DE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5842B2A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2D3EF705" w14:textId="77777777" w:rsidTr="006C53EB">
        <w:tc>
          <w:tcPr>
            <w:tcW w:w="2336" w:type="dxa"/>
            <w:vAlign w:val="center"/>
          </w:tcPr>
          <w:p w14:paraId="1B7B4D9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</w:t>
            </w:r>
            <w:r w:rsidRPr="00623CF9">
              <w:rPr>
                <w:sz w:val="28"/>
              </w:rPr>
              <w:lastRenderedPageBreak/>
              <w:t>-06</w:t>
            </w:r>
          </w:p>
        </w:tc>
        <w:tc>
          <w:tcPr>
            <w:tcW w:w="2336" w:type="dxa"/>
            <w:vAlign w:val="center"/>
          </w:tcPr>
          <w:p w14:paraId="645CFEFC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 xml:space="preserve">Поиск </w:t>
            </w:r>
            <w:r w:rsidRPr="00623CF9">
              <w:rPr>
                <w:sz w:val="28"/>
              </w:rPr>
              <w:lastRenderedPageBreak/>
              <w:t>данных</w:t>
            </w:r>
          </w:p>
        </w:tc>
        <w:tc>
          <w:tcPr>
            <w:tcW w:w="2336" w:type="dxa"/>
            <w:vAlign w:val="center"/>
          </w:tcPr>
          <w:p w14:paraId="5EAEF4E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Высокий</w:t>
            </w:r>
          </w:p>
        </w:tc>
        <w:tc>
          <w:tcPr>
            <w:tcW w:w="2336" w:type="dxa"/>
            <w:vAlign w:val="center"/>
          </w:tcPr>
          <w:p w14:paraId="78F6C05F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Поиск </w:t>
            </w:r>
            <w:r w:rsidRPr="00623CF9">
              <w:rPr>
                <w:sz w:val="28"/>
              </w:rPr>
              <w:lastRenderedPageBreak/>
              <w:t>автомобиля по VIN/марке/модели и клиента по телефону/ФИО</w:t>
            </w:r>
          </w:p>
        </w:tc>
      </w:tr>
      <w:tr w:rsidR="00623CF9" w:rsidRPr="00623CF9" w14:paraId="45E948E7" w14:textId="77777777" w:rsidTr="006C53EB">
        <w:trPr>
          <w:trHeight w:val="2314"/>
        </w:trPr>
        <w:tc>
          <w:tcPr>
            <w:tcW w:w="2336" w:type="dxa"/>
            <w:vAlign w:val="center"/>
          </w:tcPr>
          <w:p w14:paraId="6397540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UC-07</w:t>
            </w:r>
          </w:p>
        </w:tc>
        <w:tc>
          <w:tcPr>
            <w:tcW w:w="2336" w:type="dxa"/>
            <w:vAlign w:val="center"/>
          </w:tcPr>
          <w:p w14:paraId="3F8083B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</w:t>
            </w:r>
          </w:p>
        </w:tc>
        <w:tc>
          <w:tcPr>
            <w:tcW w:w="2336" w:type="dxa"/>
            <w:vAlign w:val="center"/>
          </w:tcPr>
          <w:p w14:paraId="404ABDA8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  <w:tc>
          <w:tcPr>
            <w:tcW w:w="2336" w:type="dxa"/>
            <w:vAlign w:val="center"/>
          </w:tcPr>
          <w:p w14:paraId="0E5AA14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Продажа авто с проверкой статуса</w:t>
            </w:r>
          </w:p>
        </w:tc>
      </w:tr>
      <w:tr w:rsidR="00623CF9" w:rsidRPr="00623CF9" w14:paraId="13A006E8" w14:textId="77777777" w:rsidTr="006C53EB">
        <w:tc>
          <w:tcPr>
            <w:tcW w:w="2336" w:type="dxa"/>
            <w:vAlign w:val="center"/>
          </w:tcPr>
          <w:p w14:paraId="219E9D49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UC-08</w:t>
            </w:r>
          </w:p>
        </w:tc>
        <w:tc>
          <w:tcPr>
            <w:tcW w:w="2336" w:type="dxa"/>
            <w:vAlign w:val="center"/>
          </w:tcPr>
          <w:p w14:paraId="5D04CB6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Формирование отчета по продажам</w:t>
            </w:r>
          </w:p>
        </w:tc>
        <w:tc>
          <w:tcPr>
            <w:tcW w:w="2336" w:type="dxa"/>
            <w:vAlign w:val="center"/>
          </w:tcPr>
          <w:p w14:paraId="1BFC8FC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32593B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Генерация отчета о продажах за указанный период</w:t>
            </w:r>
          </w:p>
        </w:tc>
      </w:tr>
      <w:tr w:rsidR="00623CF9" w:rsidRPr="00623CF9" w14:paraId="08EE2AB8" w14:textId="77777777" w:rsidTr="006C53EB">
        <w:tc>
          <w:tcPr>
            <w:tcW w:w="2336" w:type="dxa"/>
            <w:vAlign w:val="center"/>
          </w:tcPr>
          <w:p w14:paraId="7D35B3B1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UC-09</w:t>
            </w:r>
          </w:p>
        </w:tc>
        <w:tc>
          <w:tcPr>
            <w:tcW w:w="2336" w:type="dxa"/>
            <w:vAlign w:val="center"/>
          </w:tcPr>
          <w:p w14:paraId="103B7D19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Просмотр дашборда</w:t>
            </w:r>
          </w:p>
        </w:tc>
        <w:tc>
          <w:tcPr>
            <w:tcW w:w="2336" w:type="dxa"/>
            <w:vAlign w:val="center"/>
          </w:tcPr>
          <w:p w14:paraId="553ADBD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4E114E1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Статистика на главной</w:t>
            </w:r>
          </w:p>
        </w:tc>
      </w:tr>
    </w:tbl>
    <w:p w14:paraId="33E97E35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5 – Выявленные преценденты, их приоритеты и краткое описание</w:t>
      </w:r>
    </w:p>
    <w:p w14:paraId="1F9B74EC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p w14:paraId="29E14805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  <w:r w:rsidRPr="00623CF9">
        <w:rPr>
          <w:noProof/>
          <w:sz w:val="28"/>
          <w:szCs w:val="28"/>
        </w:rPr>
        <w:lastRenderedPageBreak/>
        <w:drawing>
          <wp:inline distT="0" distB="0" distL="0" distR="0" wp14:anchorId="6A2E1212" wp14:editId="04781E1A">
            <wp:extent cx="5033176" cy="4549982"/>
            <wp:effectExtent l="0" t="0" r="0" b="3175"/>
            <wp:docPr id="181364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535" cy="45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9D4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2 – Диаграмма основных прецендентов</w:t>
      </w:r>
    </w:p>
    <w:p w14:paraId="5C4404D4" w14:textId="77777777" w:rsidR="00623CF9" w:rsidRPr="00623CF9" w:rsidRDefault="00623CF9" w:rsidP="00623CF9">
      <w:pPr>
        <w:spacing w:line="360" w:lineRule="auto"/>
        <w:ind w:left="708" w:firstLine="142"/>
        <w:jc w:val="center"/>
        <w:outlineLvl w:val="0"/>
        <w:rPr>
          <w:sz w:val="28"/>
          <w:szCs w:val="28"/>
        </w:rPr>
      </w:pPr>
    </w:p>
    <w:p w14:paraId="387A188D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8" w:name="_Toc229671026"/>
      <w:r w:rsidRPr="00623CF9">
        <w:rPr>
          <w:sz w:val="28"/>
          <w:szCs w:val="28"/>
        </w:rPr>
        <w:t>1.6. Описание архитектуры</w:t>
      </w:r>
      <w:bookmarkEnd w:id="8"/>
    </w:p>
    <w:p w14:paraId="3F0CA36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Архитектурно-значимые прецеденты</w:t>
      </w:r>
    </w:p>
    <w:p w14:paraId="62E57983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UC-07 (Оформление сделки): Ядро бизнес-логики. Требует транзакционности, проверки статуса, атомарного обновления двух таблиц</w:t>
      </w:r>
    </w:p>
    <w:p w14:paraId="1873814A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UC-08 (Отчёты): Требует агрегирующих SQL-запросов и форматирования данных</w:t>
      </w:r>
    </w:p>
    <w:p w14:paraId="2233C089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Выбор технологий</w:t>
      </w: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4170A0CA" w14:textId="77777777" w:rsidTr="006C53EB">
        <w:tc>
          <w:tcPr>
            <w:tcW w:w="3114" w:type="dxa"/>
            <w:vAlign w:val="center"/>
          </w:tcPr>
          <w:p w14:paraId="366E1A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Компонент</w:t>
            </w:r>
          </w:p>
        </w:tc>
        <w:tc>
          <w:tcPr>
            <w:tcW w:w="3114" w:type="dxa"/>
            <w:vAlign w:val="center"/>
          </w:tcPr>
          <w:p w14:paraId="3900DB5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Выбор</w:t>
            </w:r>
          </w:p>
        </w:tc>
        <w:tc>
          <w:tcPr>
            <w:tcW w:w="3114" w:type="dxa"/>
            <w:vAlign w:val="center"/>
          </w:tcPr>
          <w:p w14:paraId="70ECA48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Обоснование</w:t>
            </w:r>
          </w:p>
        </w:tc>
      </w:tr>
      <w:tr w:rsidR="00623CF9" w:rsidRPr="00623CF9" w14:paraId="55F2918E" w14:textId="77777777" w:rsidTr="006C53EB">
        <w:tc>
          <w:tcPr>
            <w:tcW w:w="3114" w:type="dxa"/>
            <w:vAlign w:val="center"/>
          </w:tcPr>
          <w:p w14:paraId="18D545D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Платформа</w:t>
            </w:r>
          </w:p>
        </w:tc>
        <w:tc>
          <w:tcPr>
            <w:tcW w:w="3114" w:type="dxa"/>
            <w:vAlign w:val="center"/>
          </w:tcPr>
          <w:p w14:paraId="48E433F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Electron</w:t>
            </w:r>
          </w:p>
        </w:tc>
        <w:tc>
          <w:tcPr>
            <w:tcW w:w="3114" w:type="dxa"/>
            <w:vAlign w:val="center"/>
          </w:tcPr>
          <w:p w14:paraId="75ABAC0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Позволяет упаковать веб-приложение в </w:t>
            </w:r>
            <w:r w:rsidRPr="00623CF9">
              <w:rPr>
                <w:sz w:val="28"/>
              </w:rPr>
              <w:lastRenderedPageBreak/>
              <w:t>.exe</w:t>
            </w:r>
          </w:p>
        </w:tc>
      </w:tr>
      <w:tr w:rsidR="00623CF9" w:rsidRPr="00623CF9" w14:paraId="3CD46551" w14:textId="77777777" w:rsidTr="006C53EB">
        <w:tc>
          <w:tcPr>
            <w:tcW w:w="3114" w:type="dxa"/>
            <w:vAlign w:val="center"/>
          </w:tcPr>
          <w:p w14:paraId="55C6E3B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Бэкенд</w:t>
            </w:r>
          </w:p>
        </w:tc>
        <w:tc>
          <w:tcPr>
            <w:tcW w:w="3114" w:type="dxa"/>
            <w:vAlign w:val="center"/>
          </w:tcPr>
          <w:p w14:paraId="4A1A588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Node.js + Express</w:t>
            </w:r>
          </w:p>
        </w:tc>
        <w:tc>
          <w:tcPr>
            <w:tcW w:w="3114" w:type="dxa"/>
            <w:vAlign w:val="center"/>
          </w:tcPr>
          <w:p w14:paraId="6FC3926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Встроен в Electron, один процесс</w:t>
            </w:r>
          </w:p>
        </w:tc>
      </w:tr>
      <w:tr w:rsidR="00623CF9" w:rsidRPr="00623CF9" w14:paraId="2DD69583" w14:textId="77777777" w:rsidTr="006C53EB">
        <w:tc>
          <w:tcPr>
            <w:tcW w:w="3114" w:type="dxa"/>
            <w:vAlign w:val="center"/>
          </w:tcPr>
          <w:p w14:paraId="3B3F9D7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БД</w:t>
            </w:r>
          </w:p>
        </w:tc>
        <w:tc>
          <w:tcPr>
            <w:tcW w:w="3114" w:type="dxa"/>
            <w:vAlign w:val="center"/>
          </w:tcPr>
          <w:p w14:paraId="1289555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SQLite (better-sqlite3)</w:t>
            </w:r>
          </w:p>
        </w:tc>
        <w:tc>
          <w:tcPr>
            <w:tcW w:w="3114" w:type="dxa"/>
            <w:vAlign w:val="center"/>
          </w:tcPr>
          <w:p w14:paraId="399BEC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Не требует сервера, файл БД в папке приложения</w:t>
            </w:r>
          </w:p>
        </w:tc>
      </w:tr>
      <w:tr w:rsidR="00623CF9" w:rsidRPr="00623CF9" w14:paraId="35392636" w14:textId="77777777" w:rsidTr="006C53EB">
        <w:tc>
          <w:tcPr>
            <w:tcW w:w="3114" w:type="dxa"/>
            <w:vAlign w:val="center"/>
          </w:tcPr>
          <w:p w14:paraId="1C327D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Фронтенд</w:t>
            </w:r>
          </w:p>
        </w:tc>
        <w:tc>
          <w:tcPr>
            <w:tcW w:w="3114" w:type="dxa"/>
            <w:vAlign w:val="center"/>
          </w:tcPr>
          <w:p w14:paraId="5807AEE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HTML/CSS/JS </w:t>
            </w:r>
          </w:p>
        </w:tc>
        <w:tc>
          <w:tcPr>
            <w:tcW w:w="3114" w:type="dxa"/>
            <w:vAlign w:val="center"/>
          </w:tcPr>
          <w:p w14:paraId="39CE2A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Единый index.html, динамическая подгрузка вкладок</w:t>
            </w:r>
          </w:p>
        </w:tc>
      </w:tr>
      <w:tr w:rsidR="00623CF9" w:rsidRPr="00623CF9" w14:paraId="502867DA" w14:textId="77777777" w:rsidTr="006C53EB">
        <w:tc>
          <w:tcPr>
            <w:tcW w:w="3114" w:type="dxa"/>
            <w:vAlign w:val="center"/>
          </w:tcPr>
          <w:p w14:paraId="6C7BAA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Аутентификация</w:t>
            </w:r>
          </w:p>
        </w:tc>
        <w:tc>
          <w:tcPr>
            <w:tcW w:w="3114" w:type="dxa"/>
            <w:vAlign w:val="center"/>
          </w:tcPr>
          <w:p w14:paraId="5F47E16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JWT + bcrypt</w:t>
            </w:r>
          </w:p>
        </w:tc>
        <w:tc>
          <w:tcPr>
            <w:tcW w:w="3114" w:type="dxa"/>
            <w:vAlign w:val="center"/>
          </w:tcPr>
          <w:p w14:paraId="639E6F8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Безопасное хранение паролей, токен в localStorage</w:t>
            </w:r>
          </w:p>
        </w:tc>
      </w:tr>
      <w:tr w:rsidR="00623CF9" w:rsidRPr="00623CF9" w14:paraId="5F536059" w14:textId="77777777" w:rsidTr="006C53EB">
        <w:tc>
          <w:tcPr>
            <w:tcW w:w="3114" w:type="dxa"/>
            <w:vAlign w:val="center"/>
          </w:tcPr>
          <w:p w14:paraId="3924F4A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Установщик</w:t>
            </w:r>
          </w:p>
        </w:tc>
        <w:tc>
          <w:tcPr>
            <w:tcW w:w="3114" w:type="dxa"/>
            <w:vAlign w:val="center"/>
          </w:tcPr>
          <w:p w14:paraId="59CB92E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Inno Setup</w:t>
            </w:r>
          </w:p>
        </w:tc>
        <w:tc>
          <w:tcPr>
            <w:tcW w:w="3114" w:type="dxa"/>
            <w:vAlign w:val="center"/>
          </w:tcPr>
          <w:p w14:paraId="71D04E2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Бесплатный, создаёт Setup.exe, ярлыки, запись в меню Пуск</w:t>
            </w:r>
          </w:p>
        </w:tc>
      </w:tr>
    </w:tbl>
    <w:p w14:paraId="1CA40E13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</w:p>
    <w:p w14:paraId="5CBCBD47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6 – Обобщенные механизмы проектирования и выбор технологий</w:t>
      </w:r>
    </w:p>
    <w:p w14:paraId="4FB6267B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0F276B98" wp14:editId="765756C5">
            <wp:extent cx="3711920" cy="4378534"/>
            <wp:effectExtent l="0" t="0" r="3175" b="3175"/>
            <wp:docPr id="96363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884" cy="438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26C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3 – Архитектурная схема</w:t>
      </w:r>
    </w:p>
    <w:p w14:paraId="06AFA84B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Все компоненты работают в одном процессе — приложение не требует отдельного сервера.</w:t>
      </w:r>
    </w:p>
    <w:p w14:paraId="1BD7EC5C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/>
          <w:sz w:val="28"/>
          <w:szCs w:val="28"/>
          <w:lang w:val="en-US"/>
        </w:rPr>
      </w:pPr>
      <w:bookmarkStart w:id="9" w:name="_Toc229671027"/>
      <w:r w:rsidRPr="00623CF9">
        <w:rPr>
          <w:rFonts w:eastAsiaTheme="majorEastAsia"/>
          <w:sz w:val="28"/>
          <w:szCs w:val="28"/>
        </w:rPr>
        <w:t>1.7. Критические риски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0"/>
        <w:gridCol w:w="1918"/>
        <w:gridCol w:w="1762"/>
        <w:gridCol w:w="3564"/>
      </w:tblGrid>
      <w:tr w:rsidR="00623CF9" w:rsidRPr="00623CF9" w14:paraId="1BC9F4B7" w14:textId="77777777" w:rsidTr="006C53EB">
        <w:tc>
          <w:tcPr>
            <w:tcW w:w="2135" w:type="dxa"/>
            <w:vAlign w:val="center"/>
          </w:tcPr>
          <w:p w14:paraId="4593583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Риск</w:t>
            </w:r>
          </w:p>
        </w:tc>
        <w:tc>
          <w:tcPr>
            <w:tcW w:w="2084" w:type="dxa"/>
            <w:vAlign w:val="center"/>
          </w:tcPr>
          <w:p w14:paraId="40AC2B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Вероятность</w:t>
            </w:r>
          </w:p>
        </w:tc>
        <w:tc>
          <w:tcPr>
            <w:tcW w:w="2041" w:type="dxa"/>
            <w:vAlign w:val="center"/>
          </w:tcPr>
          <w:p w14:paraId="2800ED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Влияние</w:t>
            </w:r>
          </w:p>
        </w:tc>
        <w:tc>
          <w:tcPr>
            <w:tcW w:w="3084" w:type="dxa"/>
            <w:vAlign w:val="center"/>
          </w:tcPr>
          <w:p w14:paraId="46ADFC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Способ управления</w:t>
            </w:r>
          </w:p>
        </w:tc>
      </w:tr>
      <w:tr w:rsidR="00623CF9" w:rsidRPr="00623CF9" w14:paraId="720F8BB3" w14:textId="77777777" w:rsidTr="006C53EB">
        <w:trPr>
          <w:trHeight w:val="1440"/>
        </w:trPr>
        <w:tc>
          <w:tcPr>
            <w:tcW w:w="2135" w:type="dxa"/>
            <w:vAlign w:val="center"/>
          </w:tcPr>
          <w:p w14:paraId="2DBDC8D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Нарушение целостности при продаже</w:t>
            </w:r>
          </w:p>
        </w:tc>
        <w:tc>
          <w:tcPr>
            <w:tcW w:w="2084" w:type="dxa"/>
            <w:vAlign w:val="center"/>
          </w:tcPr>
          <w:p w14:paraId="64CE37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2041" w:type="dxa"/>
            <w:vAlign w:val="center"/>
          </w:tcPr>
          <w:p w14:paraId="562B2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Критичное</w:t>
            </w:r>
          </w:p>
        </w:tc>
        <w:tc>
          <w:tcPr>
            <w:tcW w:w="3084" w:type="dxa"/>
            <w:vAlign w:val="center"/>
          </w:tcPr>
          <w:p w14:paraId="5148D4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Использование db.transaction()</w:t>
            </w:r>
          </w:p>
        </w:tc>
      </w:tr>
      <w:tr w:rsidR="00623CF9" w:rsidRPr="00623CF9" w14:paraId="3E82B67C" w14:textId="77777777" w:rsidTr="006C53EB">
        <w:tc>
          <w:tcPr>
            <w:tcW w:w="2135" w:type="dxa"/>
            <w:vAlign w:val="center"/>
          </w:tcPr>
          <w:p w14:paraId="596F47B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Повреждение файла БД</w:t>
            </w:r>
          </w:p>
        </w:tc>
        <w:tc>
          <w:tcPr>
            <w:tcW w:w="2084" w:type="dxa"/>
            <w:vAlign w:val="center"/>
          </w:tcPr>
          <w:p w14:paraId="1D2005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2041" w:type="dxa"/>
            <w:vAlign w:val="center"/>
          </w:tcPr>
          <w:p w14:paraId="7077A36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Высокое</w:t>
            </w:r>
          </w:p>
        </w:tc>
        <w:tc>
          <w:tcPr>
            <w:tcW w:w="3084" w:type="dxa"/>
            <w:vAlign w:val="center"/>
          </w:tcPr>
          <w:p w14:paraId="38C37C4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WAL-режим SQLite, резервное копирование</w:t>
            </w:r>
          </w:p>
        </w:tc>
      </w:tr>
      <w:tr w:rsidR="00623CF9" w:rsidRPr="00623CF9" w14:paraId="0EAA9960" w14:textId="77777777" w:rsidTr="006C53EB">
        <w:tc>
          <w:tcPr>
            <w:tcW w:w="2135" w:type="dxa"/>
            <w:vAlign w:val="center"/>
          </w:tcPr>
          <w:p w14:paraId="379F89F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XSS/инъекции</w:t>
            </w:r>
          </w:p>
        </w:tc>
        <w:tc>
          <w:tcPr>
            <w:tcW w:w="2084" w:type="dxa"/>
            <w:vAlign w:val="center"/>
          </w:tcPr>
          <w:p w14:paraId="7E7C97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2041" w:type="dxa"/>
            <w:vAlign w:val="center"/>
          </w:tcPr>
          <w:p w14:paraId="0CC0A05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Среднее</w:t>
            </w:r>
          </w:p>
        </w:tc>
        <w:tc>
          <w:tcPr>
            <w:tcW w:w="3084" w:type="dxa"/>
            <w:vAlign w:val="center"/>
          </w:tcPr>
          <w:p w14:paraId="54D51C4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Prepared statements, </w:t>
            </w:r>
            <w:r w:rsidRPr="00623CF9">
              <w:rPr>
                <w:sz w:val="28"/>
              </w:rPr>
              <w:t>контекстная</w:t>
            </w:r>
            <w:r w:rsidRPr="00623CF9">
              <w:rPr>
                <w:sz w:val="28"/>
                <w:lang w:val="en-US"/>
              </w:rPr>
              <w:t xml:space="preserve"> </w:t>
            </w:r>
            <w:r w:rsidRPr="00623CF9">
              <w:rPr>
                <w:sz w:val="28"/>
              </w:rPr>
              <w:t>изоляция</w:t>
            </w:r>
            <w:r w:rsidRPr="00623CF9">
              <w:rPr>
                <w:sz w:val="28"/>
                <w:lang w:val="en-US"/>
              </w:rPr>
              <w:t xml:space="preserve"> Electron</w:t>
            </w:r>
          </w:p>
        </w:tc>
      </w:tr>
    </w:tbl>
    <w:p w14:paraId="41CAB996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7 – Риски</w:t>
      </w:r>
    </w:p>
    <w:p w14:paraId="193E94CC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10" w:name="_Toc229671028"/>
      <w:r w:rsidRPr="00623CF9">
        <w:rPr>
          <w:sz w:val="28"/>
          <w:szCs w:val="28"/>
        </w:rPr>
        <w:t>1.8. Оценка по COCOMO II (Этап композиции приложения)</w:t>
      </w:r>
      <w:bookmarkEnd w:id="10"/>
    </w:p>
    <w:p w14:paraId="10DF1FC4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5AFF8161" w14:textId="77777777" w:rsidTr="006C53EB">
        <w:tc>
          <w:tcPr>
            <w:tcW w:w="3114" w:type="dxa"/>
            <w:vAlign w:val="center"/>
          </w:tcPr>
          <w:p w14:paraId="5AD26AE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Экранная форма</w:t>
            </w:r>
          </w:p>
        </w:tc>
        <w:tc>
          <w:tcPr>
            <w:tcW w:w="3114" w:type="dxa"/>
            <w:vAlign w:val="center"/>
          </w:tcPr>
          <w:p w14:paraId="555B414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Тип</w:t>
            </w:r>
          </w:p>
        </w:tc>
        <w:tc>
          <w:tcPr>
            <w:tcW w:w="3114" w:type="dxa"/>
            <w:vAlign w:val="center"/>
          </w:tcPr>
          <w:p w14:paraId="28E4578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Сложность (вес)</w:t>
            </w:r>
          </w:p>
        </w:tc>
      </w:tr>
      <w:tr w:rsidR="00623CF9" w:rsidRPr="00623CF9" w14:paraId="64F60FEA" w14:textId="77777777" w:rsidTr="006C53EB">
        <w:tc>
          <w:tcPr>
            <w:tcW w:w="3114" w:type="dxa"/>
            <w:vAlign w:val="center"/>
          </w:tcPr>
          <w:p w14:paraId="1713592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Окно авторизации</w:t>
            </w:r>
          </w:p>
        </w:tc>
        <w:tc>
          <w:tcPr>
            <w:tcW w:w="3114" w:type="dxa"/>
            <w:vAlign w:val="center"/>
          </w:tcPr>
          <w:p w14:paraId="5C51059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2B5131F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26CDE44A" w14:textId="77777777" w:rsidTr="006C53EB">
        <w:tc>
          <w:tcPr>
            <w:tcW w:w="3114" w:type="dxa"/>
            <w:vAlign w:val="center"/>
          </w:tcPr>
          <w:p w14:paraId="4ECD7F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Дашборд</w:t>
            </w:r>
          </w:p>
        </w:tc>
        <w:tc>
          <w:tcPr>
            <w:tcW w:w="3114" w:type="dxa"/>
            <w:vAlign w:val="center"/>
          </w:tcPr>
          <w:p w14:paraId="3CA6852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5B4FFDF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1ADC7B87" w14:textId="77777777" w:rsidTr="006C53EB">
        <w:tc>
          <w:tcPr>
            <w:tcW w:w="3114" w:type="dxa"/>
            <w:vAlign w:val="center"/>
          </w:tcPr>
          <w:p w14:paraId="43BBA74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автомобилями (CRUD + поиск)</w:t>
            </w:r>
          </w:p>
        </w:tc>
        <w:tc>
          <w:tcPr>
            <w:tcW w:w="3114" w:type="dxa"/>
            <w:vAlign w:val="center"/>
          </w:tcPr>
          <w:p w14:paraId="110D11B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3D6D081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1C7BF0CE" w14:textId="77777777" w:rsidTr="006C53EB">
        <w:tc>
          <w:tcPr>
            <w:tcW w:w="3114" w:type="dxa"/>
            <w:vAlign w:val="center"/>
          </w:tcPr>
          <w:p w14:paraId="177BB8B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клиентами (CRUD + поиск)</w:t>
            </w:r>
          </w:p>
        </w:tc>
        <w:tc>
          <w:tcPr>
            <w:tcW w:w="3114" w:type="dxa"/>
            <w:vAlign w:val="center"/>
          </w:tcPr>
          <w:p w14:paraId="006A3A0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0641919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28CBE599" w14:textId="77777777" w:rsidTr="006C53EB">
        <w:tc>
          <w:tcPr>
            <w:tcW w:w="3114" w:type="dxa"/>
            <w:vAlign w:val="center"/>
          </w:tcPr>
          <w:p w14:paraId="59D1D9B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сотрудниками (CRUD)</w:t>
            </w:r>
          </w:p>
        </w:tc>
        <w:tc>
          <w:tcPr>
            <w:tcW w:w="3114" w:type="dxa"/>
            <w:vAlign w:val="center"/>
          </w:tcPr>
          <w:p w14:paraId="629A625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57BA7FF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3C2CA70E" w14:textId="77777777" w:rsidTr="006C53EB">
        <w:tc>
          <w:tcPr>
            <w:tcW w:w="3114" w:type="dxa"/>
            <w:vAlign w:val="center"/>
          </w:tcPr>
          <w:p w14:paraId="3133E1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Поставщики</w:t>
            </w:r>
          </w:p>
        </w:tc>
        <w:tc>
          <w:tcPr>
            <w:tcW w:w="3114" w:type="dxa"/>
            <w:vAlign w:val="center"/>
          </w:tcPr>
          <w:p w14:paraId="2E55E0D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2FA0857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54F12906" w14:textId="77777777" w:rsidTr="006C53EB">
        <w:tc>
          <w:tcPr>
            <w:tcW w:w="3114" w:type="dxa"/>
            <w:vAlign w:val="center"/>
          </w:tcPr>
          <w:p w14:paraId="18119DD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Сделки (оформление + список)</w:t>
            </w:r>
          </w:p>
        </w:tc>
        <w:tc>
          <w:tcPr>
            <w:tcW w:w="3114" w:type="dxa"/>
            <w:vAlign w:val="center"/>
          </w:tcPr>
          <w:p w14:paraId="76E17EE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43CE1B1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Сложный (3)</w:t>
            </w:r>
          </w:p>
        </w:tc>
      </w:tr>
      <w:tr w:rsidR="00623CF9" w:rsidRPr="00623CF9" w14:paraId="638E97EC" w14:textId="77777777" w:rsidTr="006C53EB">
        <w:tc>
          <w:tcPr>
            <w:tcW w:w="3114" w:type="dxa"/>
            <w:vAlign w:val="center"/>
          </w:tcPr>
          <w:p w14:paraId="42BFC0D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Отчёты</w:t>
            </w:r>
          </w:p>
        </w:tc>
        <w:tc>
          <w:tcPr>
            <w:tcW w:w="3114" w:type="dxa"/>
            <w:vAlign w:val="center"/>
          </w:tcPr>
          <w:p w14:paraId="5154F28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Отчет</w:t>
            </w:r>
          </w:p>
        </w:tc>
        <w:tc>
          <w:tcPr>
            <w:tcW w:w="3114" w:type="dxa"/>
            <w:vAlign w:val="center"/>
          </w:tcPr>
          <w:p w14:paraId="42E8443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(5)</w:t>
            </w:r>
          </w:p>
        </w:tc>
      </w:tr>
    </w:tbl>
    <w:p w14:paraId="706728AD" w14:textId="77777777" w:rsidR="00623CF9" w:rsidRPr="00623CF9" w:rsidRDefault="00623CF9" w:rsidP="00623CF9">
      <w:pPr>
        <w:tabs>
          <w:tab w:val="left" w:pos="6690"/>
        </w:tabs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ab/>
      </w:r>
    </w:p>
    <w:p w14:paraId="40905CEC" w14:textId="77777777" w:rsidR="00623CF9" w:rsidRPr="00623CF9" w:rsidRDefault="00623CF9" w:rsidP="00623CF9">
      <w:pPr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8 – Перечень экранных форм и их сложность</w:t>
      </w:r>
    </w:p>
    <w:p w14:paraId="7D49AF1C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</w:p>
    <w:p w14:paraId="0ECFBC29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Сумма объектных точек: (4 простых × 1) + (3 средних × 2) + (1 сложный × 3) + (1 отчёт × 5) = 4 + 6 + 3 + 5 = 18</w:t>
      </w:r>
    </w:p>
    <w:p w14:paraId="52723574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Расчёт</w:t>
      </w:r>
    </w:p>
    <w:p w14:paraId="027984B4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•</w:t>
      </w:r>
      <w:r w:rsidRPr="00623CF9">
        <w:rPr>
          <w:sz w:val="28"/>
          <w:szCs w:val="28"/>
        </w:rPr>
        <w:tab/>
        <w:t>Повторное использование: 40%</w:t>
      </w:r>
    </w:p>
    <w:p w14:paraId="0AE48D8A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Новые точки: 18 × 0.6 = 10.8</w:t>
      </w:r>
    </w:p>
    <w:p w14:paraId="7D1697AF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PROD (средняя): 13</w:t>
      </w:r>
    </w:p>
    <w:p w14:paraId="66C62061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Трудозатраты: 10.8 / 13 = 0.83 чел.-мес.</w:t>
      </w:r>
    </w:p>
    <w:p w14:paraId="59D5180E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Длительность (2 разработчик): ~2 недели</w:t>
      </w:r>
    </w:p>
    <w:p w14:paraId="5F08C3BA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Стоимость (ставка 100 000 руб./мес.): ~83 000 руб.</w:t>
      </w:r>
    </w:p>
    <w:p w14:paraId="6E498CF6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Стоимость на одного разработчика: 41 500 руб.</w:t>
      </w:r>
      <w:r w:rsidRPr="00623CF9">
        <w:rPr>
          <w:sz w:val="28"/>
        </w:rPr>
        <w:br w:type="page"/>
      </w:r>
    </w:p>
    <w:p w14:paraId="16B1A3C5" w14:textId="77777777" w:rsidR="00623CF9" w:rsidRPr="00623CF9" w:rsidRDefault="00623CF9" w:rsidP="00623CF9">
      <w:pPr>
        <w:spacing w:line="360" w:lineRule="auto"/>
        <w:ind w:left="-709" w:firstLine="709"/>
        <w:jc w:val="center"/>
        <w:outlineLvl w:val="0"/>
        <w:rPr>
          <w:sz w:val="28"/>
          <w:szCs w:val="28"/>
        </w:rPr>
      </w:pPr>
      <w:bookmarkStart w:id="11" w:name="_Toc229671029"/>
      <w:r w:rsidRPr="00623CF9">
        <w:rPr>
          <w:sz w:val="28"/>
          <w:szCs w:val="28"/>
        </w:rPr>
        <w:lastRenderedPageBreak/>
        <w:t>2 ПРОЕКТИРОВАНИЕ</w:t>
      </w:r>
      <w:bookmarkEnd w:id="11"/>
    </w:p>
    <w:p w14:paraId="37E46D58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2" w:name="_Toc229671030"/>
      <w:r w:rsidRPr="00623CF9">
        <w:rPr>
          <w:sz w:val="28"/>
          <w:szCs w:val="28"/>
        </w:rPr>
        <w:t>2.1. Уточненное описание контекста системы</w:t>
      </w:r>
      <w:bookmarkEnd w:id="12"/>
    </w:p>
    <w:p w14:paraId="5143AC53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  <w:r w:rsidRPr="00623CF9">
        <w:rPr>
          <w:sz w:val="28"/>
        </w:rPr>
        <w:t>Глоссарий и модель предметной области соответствуют разделу 1.3. Добавлена сущность Поставщик (итого 6 сущностей). Статусы автомобиля: available (в наличии), sold (продан). Способы оплаты: cash, card, credit.</w:t>
      </w:r>
    </w:p>
    <w:p w14:paraId="2C36C073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3" w:name="_Toc229671031"/>
      <w:r w:rsidRPr="00623CF9">
        <w:rPr>
          <w:sz w:val="28"/>
          <w:szCs w:val="28"/>
        </w:rPr>
        <w:t>2.2. Расширенное описание критического прецедента UC-06 «Оформление продажи»</w:t>
      </w:r>
      <w:bookmarkEnd w:id="13"/>
    </w:p>
    <w:tbl>
      <w:tblPr>
        <w:tblStyle w:val="ae"/>
        <w:tblW w:w="9344" w:type="dxa"/>
        <w:tblInd w:w="-709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22385A8F" w14:textId="77777777" w:rsidTr="006C53EB">
        <w:tc>
          <w:tcPr>
            <w:tcW w:w="4672" w:type="dxa"/>
            <w:vAlign w:val="center"/>
          </w:tcPr>
          <w:p w14:paraId="4B81BC8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Атрибут</w:t>
            </w:r>
          </w:p>
        </w:tc>
        <w:tc>
          <w:tcPr>
            <w:tcW w:w="4672" w:type="dxa"/>
            <w:vAlign w:val="center"/>
          </w:tcPr>
          <w:p w14:paraId="4B29EB6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Описание</w:t>
            </w:r>
          </w:p>
        </w:tc>
      </w:tr>
      <w:tr w:rsidR="00623CF9" w:rsidRPr="00623CF9" w14:paraId="2F01329F" w14:textId="77777777" w:rsidTr="006C53EB">
        <w:tc>
          <w:tcPr>
            <w:tcW w:w="4672" w:type="dxa"/>
            <w:vAlign w:val="center"/>
          </w:tcPr>
          <w:p w14:paraId="66F6E3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4672" w:type="dxa"/>
            <w:vAlign w:val="center"/>
          </w:tcPr>
          <w:p w14:paraId="288C721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UC-07</w:t>
            </w:r>
          </w:p>
        </w:tc>
      </w:tr>
      <w:tr w:rsidR="00623CF9" w:rsidRPr="00623CF9" w14:paraId="7B4CB684" w14:textId="77777777" w:rsidTr="006C53EB">
        <w:tc>
          <w:tcPr>
            <w:tcW w:w="4672" w:type="dxa"/>
            <w:vAlign w:val="center"/>
          </w:tcPr>
          <w:p w14:paraId="5BFFD0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Название</w:t>
            </w:r>
          </w:p>
        </w:tc>
        <w:tc>
          <w:tcPr>
            <w:tcW w:w="4672" w:type="dxa"/>
            <w:vAlign w:val="center"/>
          </w:tcPr>
          <w:p w14:paraId="7FFF2C2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 купли-продажи</w:t>
            </w:r>
          </w:p>
        </w:tc>
      </w:tr>
      <w:tr w:rsidR="00623CF9" w:rsidRPr="00623CF9" w14:paraId="64AD43C5" w14:textId="77777777" w:rsidTr="006C53EB">
        <w:tc>
          <w:tcPr>
            <w:tcW w:w="4672" w:type="dxa"/>
            <w:vAlign w:val="center"/>
          </w:tcPr>
          <w:p w14:paraId="4902DF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0E4769A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50BA3FA3" w14:textId="77777777" w:rsidTr="006C53EB">
        <w:tc>
          <w:tcPr>
            <w:tcW w:w="4672" w:type="dxa"/>
            <w:vAlign w:val="center"/>
          </w:tcPr>
          <w:p w14:paraId="660DD26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Актер</w:t>
            </w:r>
          </w:p>
        </w:tc>
        <w:tc>
          <w:tcPr>
            <w:tcW w:w="4672" w:type="dxa"/>
            <w:vAlign w:val="center"/>
          </w:tcPr>
          <w:p w14:paraId="3B4E951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</w:t>
            </w:r>
          </w:p>
        </w:tc>
      </w:tr>
      <w:tr w:rsidR="00623CF9" w:rsidRPr="00623CF9" w14:paraId="1217F24C" w14:textId="77777777" w:rsidTr="006C53EB">
        <w:tc>
          <w:tcPr>
            <w:tcW w:w="4672" w:type="dxa"/>
            <w:vAlign w:val="center"/>
          </w:tcPr>
          <w:p w14:paraId="142837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Предусловие</w:t>
            </w:r>
          </w:p>
        </w:tc>
        <w:tc>
          <w:tcPr>
            <w:tcW w:w="4672" w:type="dxa"/>
            <w:vAlign w:val="center"/>
          </w:tcPr>
          <w:p w14:paraId="65E4B59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Пользователь авторизован. Есть хотя бы один автомобиль в статусе available</w:t>
            </w:r>
          </w:p>
        </w:tc>
      </w:tr>
      <w:tr w:rsidR="00623CF9" w:rsidRPr="00623CF9" w14:paraId="4871F438" w14:textId="77777777" w:rsidTr="006C53EB">
        <w:tc>
          <w:tcPr>
            <w:tcW w:w="4672" w:type="dxa"/>
            <w:vAlign w:val="center"/>
          </w:tcPr>
          <w:p w14:paraId="3BB712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Инициатор</w:t>
            </w:r>
          </w:p>
        </w:tc>
        <w:tc>
          <w:tcPr>
            <w:tcW w:w="4672" w:type="dxa"/>
            <w:vAlign w:val="center"/>
          </w:tcPr>
          <w:p w14:paraId="7940DD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 нажимает «+ Новая сделка»</w:t>
            </w:r>
          </w:p>
        </w:tc>
      </w:tr>
      <w:tr w:rsidR="00623CF9" w:rsidRPr="00623CF9" w14:paraId="6AD5F025" w14:textId="77777777" w:rsidTr="006C53EB">
        <w:trPr>
          <w:trHeight w:val="4135"/>
        </w:trPr>
        <w:tc>
          <w:tcPr>
            <w:tcW w:w="4672" w:type="dxa"/>
            <w:vAlign w:val="center"/>
          </w:tcPr>
          <w:p w14:paraId="56B2DF5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Основной поток</w:t>
            </w:r>
          </w:p>
        </w:tc>
        <w:tc>
          <w:tcPr>
            <w:tcW w:w="4672" w:type="dxa"/>
            <w:vAlign w:val="center"/>
          </w:tcPr>
          <w:p w14:paraId="272EBBA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1. Система открывает форму. 2. Администратор ищет авто по VIN или выбирает из выпадающего списка доступных. </w:t>
            </w:r>
          </w:p>
          <w:p w14:paraId="46E21E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3. Выбирает клиента (или быстро добавляет нового). </w:t>
            </w:r>
          </w:p>
          <w:p w14:paraId="6BC976D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4. Выбирает сотрудника. </w:t>
            </w:r>
          </w:p>
          <w:p w14:paraId="2ADFE80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5. Указывает цену (автозаполнение), дату, способ </w:t>
            </w:r>
            <w:r w:rsidRPr="00623CF9">
              <w:rPr>
                <w:sz w:val="28"/>
              </w:rPr>
              <w:lastRenderedPageBreak/>
              <w:t>оплаты. 6. Нажимает «Оформить сделку». 7. Система проверяет статус авто. 8. Создаёт запись в sales, меняет статус на sold. 9. Выводит сообщение об успехе</w:t>
            </w:r>
          </w:p>
        </w:tc>
      </w:tr>
      <w:tr w:rsidR="00623CF9" w:rsidRPr="00623CF9" w14:paraId="1C3BDFDF" w14:textId="77777777" w:rsidTr="006C53EB">
        <w:tc>
          <w:tcPr>
            <w:tcW w:w="4672" w:type="dxa"/>
            <w:vAlign w:val="center"/>
          </w:tcPr>
          <w:p w14:paraId="2C6AA8D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Постусловие</w:t>
            </w:r>
          </w:p>
        </w:tc>
        <w:tc>
          <w:tcPr>
            <w:tcW w:w="4672" w:type="dxa"/>
            <w:vAlign w:val="center"/>
          </w:tcPr>
          <w:p w14:paraId="12DBFB1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Создана запись в таблице sales, статус авто изменён на sold</w:t>
            </w:r>
          </w:p>
        </w:tc>
      </w:tr>
      <w:tr w:rsidR="00623CF9" w:rsidRPr="00623CF9" w14:paraId="50DB3F3E" w14:textId="77777777" w:rsidTr="006C53EB">
        <w:tc>
          <w:tcPr>
            <w:tcW w:w="4672" w:type="dxa"/>
            <w:vAlign w:val="center"/>
          </w:tcPr>
          <w:p w14:paraId="40082A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Альтернативный путь 1</w:t>
            </w:r>
          </w:p>
        </w:tc>
        <w:tc>
          <w:tcPr>
            <w:tcW w:w="4672" w:type="dxa"/>
            <w:vAlign w:val="center"/>
          </w:tcPr>
          <w:p w14:paraId="1463B9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Автомобиль уже продан — ошибка «Автомобиль уже продан»</w:t>
            </w:r>
          </w:p>
        </w:tc>
      </w:tr>
      <w:tr w:rsidR="00623CF9" w:rsidRPr="00623CF9" w14:paraId="3FC5AFF0" w14:textId="77777777" w:rsidTr="006C53EB">
        <w:tc>
          <w:tcPr>
            <w:tcW w:w="4672" w:type="dxa"/>
            <w:vAlign w:val="center"/>
          </w:tcPr>
          <w:p w14:paraId="0616049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Альтернативный путь 2</w:t>
            </w:r>
          </w:p>
        </w:tc>
        <w:tc>
          <w:tcPr>
            <w:tcW w:w="4672" w:type="dxa"/>
            <w:vAlign w:val="center"/>
          </w:tcPr>
          <w:p w14:paraId="15BAF13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Не заполнены обязательные поля — ошибка валидации</w:t>
            </w:r>
          </w:p>
        </w:tc>
      </w:tr>
    </w:tbl>
    <w:p w14:paraId="1DFB70EB" w14:textId="77777777" w:rsidR="00623CF9" w:rsidRPr="00623CF9" w:rsidRDefault="00623CF9" w:rsidP="00623CF9">
      <w:pPr>
        <w:spacing w:line="360" w:lineRule="auto"/>
        <w:ind w:left="708"/>
        <w:rPr>
          <w:sz w:val="28"/>
          <w:szCs w:val="24"/>
        </w:rPr>
      </w:pPr>
    </w:p>
    <w:p w14:paraId="52279BF8" w14:textId="77777777" w:rsidR="00623CF9" w:rsidRPr="00623CF9" w:rsidRDefault="00623CF9" w:rsidP="00623CF9">
      <w:pPr>
        <w:spacing w:line="360" w:lineRule="auto"/>
        <w:ind w:left="708"/>
        <w:rPr>
          <w:sz w:val="28"/>
          <w:szCs w:val="24"/>
        </w:rPr>
      </w:pPr>
      <w:r w:rsidRPr="00623CF9">
        <w:rPr>
          <w:sz w:val="28"/>
          <w:szCs w:val="24"/>
        </w:rPr>
        <w:t>Табл. 9 – Расширенное описание критического прецедента UC-06 «Оформление продажи»</w:t>
      </w:r>
    </w:p>
    <w:p w14:paraId="54976690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4"/>
        </w:rPr>
      </w:pPr>
      <w:r w:rsidRPr="00623CF9">
        <w:rPr>
          <w:sz w:val="28"/>
        </w:rPr>
        <w:br w:type="page"/>
      </w:r>
    </w:p>
    <w:p w14:paraId="4F468A9D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4" w:name="_Toc229671032"/>
      <w:r w:rsidRPr="00623CF9">
        <w:rPr>
          <w:sz w:val="28"/>
          <w:szCs w:val="28"/>
        </w:rPr>
        <w:lastRenderedPageBreak/>
        <w:t>2.3. Модель анализа</w:t>
      </w:r>
      <w:bookmarkEnd w:id="14"/>
    </w:p>
    <w:p w14:paraId="60407CE1" w14:textId="77777777" w:rsidR="00623CF9" w:rsidRPr="00623CF9" w:rsidRDefault="00623CF9" w:rsidP="00623CF9">
      <w:pPr>
        <w:spacing w:line="360" w:lineRule="auto"/>
        <w:ind w:left="708" w:firstLine="710"/>
        <w:rPr>
          <w:sz w:val="28"/>
          <w:szCs w:val="28"/>
        </w:rPr>
      </w:pPr>
      <w:r w:rsidRPr="00623CF9">
        <w:rPr>
          <w:noProof/>
          <w:sz w:val="28"/>
          <w:szCs w:val="24"/>
        </w:rPr>
        <w:drawing>
          <wp:inline distT="0" distB="0" distL="0" distR="0" wp14:anchorId="0FA8B862" wp14:editId="56B641F8">
            <wp:extent cx="3949700" cy="5326105"/>
            <wp:effectExtent l="0" t="0" r="0" b="8255"/>
            <wp:docPr id="219940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42" cy="533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A765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  <w:r w:rsidRPr="00623CF9">
        <w:rPr>
          <w:sz w:val="28"/>
          <w:szCs w:val="28"/>
        </w:rPr>
        <w:t>Рис. 4 – Классы анализа для прецедента «Оформление продажи»</w:t>
      </w:r>
    </w:p>
    <w:p w14:paraId="18399780" w14:textId="77777777" w:rsidR="00623CF9" w:rsidRPr="00623CF9" w:rsidRDefault="00623CF9" w:rsidP="00623CF9">
      <w:pPr>
        <w:spacing w:line="360" w:lineRule="auto"/>
        <w:ind w:left="708" w:hanging="850"/>
        <w:rPr>
          <w:sz w:val="28"/>
          <w:szCs w:val="28"/>
        </w:rPr>
      </w:pPr>
      <w:r w:rsidRPr="00623CF9">
        <w:rPr>
          <w:noProof/>
          <w:sz w:val="28"/>
          <w:szCs w:val="24"/>
        </w:rPr>
        <w:lastRenderedPageBreak/>
        <w:drawing>
          <wp:inline distT="0" distB="0" distL="0" distR="0" wp14:anchorId="290DB40B" wp14:editId="0DC0C185">
            <wp:extent cx="5939790" cy="4799965"/>
            <wp:effectExtent l="0" t="0" r="3810" b="635"/>
            <wp:docPr id="7583323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B9C0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5 – Диаграмма последовательности</w:t>
      </w:r>
    </w:p>
    <w:p w14:paraId="6363FA0D" w14:textId="77777777" w:rsidR="00623CF9" w:rsidRPr="00623CF9" w:rsidRDefault="00623CF9" w:rsidP="00623CF9">
      <w:pPr>
        <w:keepNext/>
        <w:keepLines/>
        <w:spacing w:before="360" w:after="80" w:line="360" w:lineRule="auto"/>
        <w:ind w:left="709" w:firstLine="709"/>
        <w:outlineLvl w:val="0"/>
        <w:rPr>
          <w:rFonts w:eastAsiaTheme="majorEastAsia"/>
          <w:sz w:val="28"/>
          <w:szCs w:val="28"/>
        </w:rPr>
      </w:pPr>
      <w:bookmarkStart w:id="15" w:name="_Toc229671033"/>
      <w:r w:rsidRPr="00623CF9">
        <w:rPr>
          <w:rFonts w:eastAsiaTheme="majorEastAsia"/>
          <w:sz w:val="28"/>
          <w:szCs w:val="28"/>
        </w:rPr>
        <w:t>2.4. Модель проектирования</w:t>
      </w:r>
      <w:bookmarkEnd w:id="15"/>
    </w:p>
    <w:p w14:paraId="0D7CB5F1" w14:textId="77777777" w:rsidR="00623CF9" w:rsidRPr="00623CF9" w:rsidRDefault="00623CF9" w:rsidP="00623CF9">
      <w:pPr>
        <w:spacing w:line="360" w:lineRule="auto"/>
        <w:ind w:left="708" w:firstLine="1419"/>
        <w:rPr>
          <w:sz w:val="28"/>
          <w:szCs w:val="24"/>
        </w:rPr>
      </w:pPr>
      <w:r w:rsidRPr="00623CF9">
        <w:rPr>
          <w:noProof/>
          <w:sz w:val="28"/>
          <w:szCs w:val="24"/>
        </w:rPr>
        <w:drawing>
          <wp:inline distT="0" distB="0" distL="0" distR="0" wp14:anchorId="36CCD5A5" wp14:editId="6B2CFBF9">
            <wp:extent cx="3188335" cy="2901950"/>
            <wp:effectExtent l="0" t="0" r="0" b="0"/>
            <wp:docPr id="899063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A3A3" w14:textId="77777777" w:rsidR="00623CF9" w:rsidRPr="00623CF9" w:rsidRDefault="00623CF9" w:rsidP="00623CF9">
      <w:pPr>
        <w:spacing w:line="360" w:lineRule="auto"/>
        <w:ind w:left="142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6 – Диаграмма развертывания</w:t>
      </w:r>
    </w:p>
    <w:p w14:paraId="70FE69D2" w14:textId="77777777" w:rsidR="00623CF9" w:rsidRPr="00623CF9" w:rsidRDefault="00623CF9" w:rsidP="00623CF9">
      <w:pPr>
        <w:spacing w:line="360" w:lineRule="auto"/>
        <w:ind w:left="708" w:hanging="1134"/>
        <w:jc w:val="center"/>
        <w:rPr>
          <w:sz w:val="28"/>
          <w:szCs w:val="28"/>
        </w:rPr>
      </w:pPr>
      <w:r w:rsidRPr="00623CF9">
        <w:rPr>
          <w:noProof/>
          <w:sz w:val="28"/>
          <w:szCs w:val="24"/>
        </w:rPr>
        <w:lastRenderedPageBreak/>
        <w:drawing>
          <wp:inline distT="0" distB="0" distL="0" distR="0" wp14:anchorId="37CB61EA" wp14:editId="10781B90">
            <wp:extent cx="5939790" cy="2296160"/>
            <wp:effectExtent l="0" t="0" r="3810" b="8890"/>
            <wp:docPr id="10539598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93AC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7 – Диаграмма компонентов</w:t>
      </w:r>
    </w:p>
    <w:p w14:paraId="74E42D62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Интерфейс реализован как </w:t>
      </w:r>
      <w:r w:rsidRPr="00623CF9">
        <w:rPr>
          <w:sz w:val="28"/>
          <w:lang w:val="en-US"/>
        </w:rPr>
        <w:t>SPA</w:t>
      </w:r>
      <w:r w:rsidRPr="00623CF9">
        <w:rPr>
          <w:sz w:val="28"/>
        </w:rPr>
        <w:t xml:space="preserve"> (</w:t>
      </w:r>
      <w:r w:rsidRPr="00623CF9">
        <w:rPr>
          <w:sz w:val="28"/>
          <w:lang w:val="en-US"/>
        </w:rPr>
        <w:t>Single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Page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Application</w:t>
      </w:r>
      <w:r w:rsidRPr="00623CF9">
        <w:rPr>
          <w:sz w:val="28"/>
        </w:rPr>
        <w:t>). Основные элементы:</w:t>
      </w:r>
    </w:p>
    <w:p w14:paraId="70AE0B33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Главное окно:</w:t>
      </w:r>
    </w:p>
    <w:p w14:paraId="5FF09471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Шапка: логотип DriveCo, кнопка «Выйти»</w:t>
      </w:r>
    </w:p>
    <w:p w14:paraId="2B7BA91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Навигация: вкладки — Главная, Автомобили, Клиенты, Сотрудники, Поставщики, Сделки, Отчёты</w:t>
      </w:r>
    </w:p>
    <w:p w14:paraId="4211A7E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Рабочая область: динамически загружает содержимое выбранной вкладки</w:t>
      </w:r>
    </w:p>
    <w:p w14:paraId="3A6206C8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Форма сделки:</w:t>
      </w:r>
    </w:p>
    <w:p w14:paraId="5DAAE84B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Поле поиска по VIN (автодополнение)</w:t>
      </w:r>
    </w:p>
    <w:p w14:paraId="009E639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Выпадающий список доступных авто</w:t>
      </w:r>
    </w:p>
    <w:p w14:paraId="575F18E7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Блок с информацией о выбранном авто</w:t>
      </w:r>
    </w:p>
    <w:p w14:paraId="764B449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Выбор клиента (с кнопкой быстрого добавления)</w:t>
      </w:r>
    </w:p>
    <w:p w14:paraId="40931EA9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Выбор сотрудника</w:t>
      </w:r>
    </w:p>
    <w:p w14:paraId="670C101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Поля: итоговая цена, дата сделки, способ оплаты, комментарий</w:t>
      </w:r>
    </w:p>
    <w:p w14:paraId="54D1FBE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Кнопка «Оформить сделку»</w:t>
      </w:r>
    </w:p>
    <w:p w14:paraId="16B99394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685F5341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6" w:name="_Toc229671034"/>
      <w:r w:rsidRPr="00623CF9">
        <w:rPr>
          <w:rFonts w:eastAsiaTheme="majorEastAsia" w:cstheme="majorBidi"/>
          <w:sz w:val="28"/>
          <w:szCs w:val="40"/>
        </w:rPr>
        <w:t>2.5. Исходный код архитектурно-значимых компонентов</w:t>
      </w:r>
      <w:bookmarkEnd w:id="16"/>
    </w:p>
    <w:p w14:paraId="2C09D13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Точка входа (</w:t>
      </w:r>
      <w:r w:rsidRPr="00623CF9">
        <w:rPr>
          <w:sz w:val="28"/>
          <w:lang w:val="en-US"/>
        </w:rPr>
        <w:t>main</w:t>
      </w:r>
      <w:r w:rsidRPr="00623CF9">
        <w:rPr>
          <w:sz w:val="28"/>
        </w:rPr>
        <w:t>.</w:t>
      </w:r>
      <w:r w:rsidRPr="00623CF9">
        <w:rPr>
          <w:sz w:val="28"/>
          <w:lang w:val="en-US"/>
        </w:rPr>
        <w:t>js</w:t>
      </w:r>
      <w:r w:rsidRPr="00623CF9">
        <w:rPr>
          <w:sz w:val="28"/>
        </w:rPr>
        <w:t>)</w:t>
      </w:r>
    </w:p>
    <w:p w14:paraId="0FAAD97C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1</w:t>
      </w:r>
    </w:p>
    <w:p w14:paraId="2866229F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14AE68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 Все API-роуты</w:t>
      </w:r>
    </w:p>
    <w:p w14:paraId="617BC9A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2</w:t>
      </w:r>
    </w:p>
    <w:p w14:paraId="64F3CD14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80F680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Схема БД (</w:t>
      </w:r>
      <w:r w:rsidRPr="00623CF9">
        <w:rPr>
          <w:sz w:val="28"/>
          <w:lang w:val="en-US"/>
        </w:rPr>
        <w:t>database</w:t>
      </w:r>
      <w:r w:rsidRPr="00623CF9">
        <w:rPr>
          <w:sz w:val="28"/>
        </w:rPr>
        <w:t>.</w:t>
      </w:r>
      <w:r w:rsidRPr="00623CF9">
        <w:rPr>
          <w:sz w:val="28"/>
          <w:lang w:val="en-US"/>
        </w:rPr>
        <w:t>js</w:t>
      </w:r>
      <w:r w:rsidRPr="00623CF9">
        <w:rPr>
          <w:sz w:val="28"/>
        </w:rPr>
        <w:t>)</w:t>
      </w:r>
    </w:p>
    <w:p w14:paraId="0217E198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3</w:t>
      </w:r>
    </w:p>
    <w:p w14:paraId="6936251C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5D3A9969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Бизнес-логика сделки (Паттерн </w:t>
      </w:r>
      <w:r w:rsidRPr="00623CF9">
        <w:rPr>
          <w:sz w:val="28"/>
          <w:lang w:val="en-US"/>
        </w:rPr>
        <w:t>Unit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of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Work</w:t>
      </w:r>
      <w:r w:rsidRPr="00623CF9">
        <w:rPr>
          <w:sz w:val="28"/>
        </w:rPr>
        <w:t>)</w:t>
      </w:r>
    </w:p>
    <w:p w14:paraId="2C1C33C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4</w:t>
      </w:r>
    </w:p>
    <w:p w14:paraId="50FA281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27E0BDF1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  <w:lang w:val="en-US"/>
        </w:rPr>
        <w:t>Middleware</w:t>
      </w:r>
      <w:r w:rsidRPr="00623CF9">
        <w:rPr>
          <w:sz w:val="28"/>
        </w:rPr>
        <w:t xml:space="preserve"> аутентификации</w:t>
      </w:r>
    </w:p>
    <w:p w14:paraId="73E39A3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5</w:t>
      </w:r>
    </w:p>
    <w:p w14:paraId="7DA1389A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2D05645B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Инициализация администратора</w:t>
      </w:r>
    </w:p>
    <w:p w14:paraId="42E7CD0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6</w:t>
      </w:r>
    </w:p>
    <w:p w14:paraId="51B05FF3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65DDD24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7" w:name="_Toc229671035"/>
      <w:r w:rsidRPr="00623CF9">
        <w:rPr>
          <w:rFonts w:eastAsiaTheme="majorEastAsia" w:cstheme="majorBidi"/>
          <w:sz w:val="28"/>
          <w:szCs w:val="40"/>
        </w:rPr>
        <w:t>2.6. Оценка размера ПО (функциональные указатели)</w:t>
      </w:r>
      <w:bookmarkEnd w:id="17"/>
    </w:p>
    <w:tbl>
      <w:tblPr>
        <w:tblStyle w:val="ae"/>
        <w:tblW w:w="0" w:type="auto"/>
        <w:tblInd w:w="142" w:type="dxa"/>
        <w:tblLook w:val="04A0" w:firstRow="1" w:lastRow="0" w:firstColumn="1" w:lastColumn="0" w:noHBand="0" w:noVBand="1"/>
      </w:tblPr>
      <w:tblGrid>
        <w:gridCol w:w="2315"/>
        <w:gridCol w:w="2084"/>
        <w:gridCol w:w="2017"/>
        <w:gridCol w:w="1229"/>
        <w:gridCol w:w="1557"/>
      </w:tblGrid>
      <w:tr w:rsidR="00623CF9" w:rsidRPr="00623CF9" w14:paraId="212E8796" w14:textId="77777777" w:rsidTr="006C53EB">
        <w:tc>
          <w:tcPr>
            <w:tcW w:w="2155" w:type="dxa"/>
          </w:tcPr>
          <w:p w14:paraId="09F9B58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Тип элемента</w:t>
            </w:r>
          </w:p>
        </w:tc>
        <w:tc>
          <w:tcPr>
            <w:tcW w:w="2392" w:type="dxa"/>
          </w:tcPr>
          <w:p w14:paraId="4BB6A54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Количество</w:t>
            </w:r>
          </w:p>
        </w:tc>
        <w:tc>
          <w:tcPr>
            <w:tcW w:w="1796" w:type="dxa"/>
          </w:tcPr>
          <w:p w14:paraId="38EFAAC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Сложность</w:t>
            </w:r>
          </w:p>
        </w:tc>
        <w:tc>
          <w:tcPr>
            <w:tcW w:w="1358" w:type="dxa"/>
          </w:tcPr>
          <w:p w14:paraId="5D7846A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Вес</w:t>
            </w:r>
          </w:p>
        </w:tc>
        <w:tc>
          <w:tcPr>
            <w:tcW w:w="1501" w:type="dxa"/>
          </w:tcPr>
          <w:p w14:paraId="6A3C2A45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Сумма</w:t>
            </w:r>
          </w:p>
        </w:tc>
      </w:tr>
      <w:tr w:rsidR="00623CF9" w:rsidRPr="00623CF9" w14:paraId="6B9FEB88" w14:textId="77777777" w:rsidTr="006C53EB">
        <w:tc>
          <w:tcPr>
            <w:tcW w:w="2155" w:type="dxa"/>
          </w:tcPr>
          <w:p w14:paraId="11145C4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EI (CRUD для 5 справочников + авторизация + сделка)</w:t>
            </w:r>
          </w:p>
        </w:tc>
        <w:tc>
          <w:tcPr>
            <w:tcW w:w="2392" w:type="dxa"/>
          </w:tcPr>
          <w:p w14:paraId="552436D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  <w:tc>
          <w:tcPr>
            <w:tcW w:w="1796" w:type="dxa"/>
          </w:tcPr>
          <w:p w14:paraId="6959321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1DE3A7F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</w:t>
            </w:r>
          </w:p>
        </w:tc>
        <w:tc>
          <w:tcPr>
            <w:tcW w:w="1501" w:type="dxa"/>
          </w:tcPr>
          <w:p w14:paraId="41AED7F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48</w:t>
            </w:r>
          </w:p>
        </w:tc>
      </w:tr>
      <w:tr w:rsidR="00623CF9" w:rsidRPr="00623CF9" w14:paraId="7F74A3D4" w14:textId="77777777" w:rsidTr="006C53EB">
        <w:tc>
          <w:tcPr>
            <w:tcW w:w="2155" w:type="dxa"/>
          </w:tcPr>
          <w:p w14:paraId="711BA13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 xml:space="preserve">EO </w:t>
            </w:r>
            <w:r w:rsidRPr="00623CF9">
              <w:rPr>
                <w:sz w:val="28"/>
                <w:szCs w:val="28"/>
              </w:rPr>
              <w:lastRenderedPageBreak/>
              <w:t>(списки, отчёт, дашборд)</w:t>
            </w:r>
          </w:p>
        </w:tc>
        <w:tc>
          <w:tcPr>
            <w:tcW w:w="2392" w:type="dxa"/>
          </w:tcPr>
          <w:p w14:paraId="4C04888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4</w:t>
            </w:r>
          </w:p>
        </w:tc>
        <w:tc>
          <w:tcPr>
            <w:tcW w:w="1796" w:type="dxa"/>
          </w:tcPr>
          <w:p w14:paraId="64F6A33E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64E1798E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5</w:t>
            </w:r>
          </w:p>
        </w:tc>
        <w:tc>
          <w:tcPr>
            <w:tcW w:w="1501" w:type="dxa"/>
          </w:tcPr>
          <w:p w14:paraId="39013C5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20</w:t>
            </w:r>
          </w:p>
        </w:tc>
      </w:tr>
      <w:tr w:rsidR="00623CF9" w:rsidRPr="00623CF9" w14:paraId="6C1229AD" w14:textId="77777777" w:rsidTr="006C53EB">
        <w:tc>
          <w:tcPr>
            <w:tcW w:w="2155" w:type="dxa"/>
          </w:tcPr>
          <w:p w14:paraId="38BDEE2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EQ (поиск авто, клиентов)</w:t>
            </w:r>
          </w:p>
        </w:tc>
        <w:tc>
          <w:tcPr>
            <w:tcW w:w="2392" w:type="dxa"/>
          </w:tcPr>
          <w:p w14:paraId="69655A6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3</w:t>
            </w:r>
          </w:p>
        </w:tc>
        <w:tc>
          <w:tcPr>
            <w:tcW w:w="1796" w:type="dxa"/>
          </w:tcPr>
          <w:p w14:paraId="704A094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63526C7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</w:t>
            </w:r>
          </w:p>
        </w:tc>
        <w:tc>
          <w:tcPr>
            <w:tcW w:w="1501" w:type="dxa"/>
          </w:tcPr>
          <w:p w14:paraId="6C17E75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</w:tr>
      <w:tr w:rsidR="00623CF9" w:rsidRPr="00623CF9" w14:paraId="62021518" w14:textId="77777777" w:rsidTr="006C53EB">
        <w:tc>
          <w:tcPr>
            <w:tcW w:w="2155" w:type="dxa"/>
          </w:tcPr>
          <w:p w14:paraId="0FD5B97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ILF (6 таблиц)</w:t>
            </w:r>
          </w:p>
        </w:tc>
        <w:tc>
          <w:tcPr>
            <w:tcW w:w="2392" w:type="dxa"/>
          </w:tcPr>
          <w:p w14:paraId="153938E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6</w:t>
            </w:r>
          </w:p>
        </w:tc>
        <w:tc>
          <w:tcPr>
            <w:tcW w:w="1796" w:type="dxa"/>
          </w:tcPr>
          <w:p w14:paraId="4F4845D0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1358" w:type="dxa"/>
          </w:tcPr>
          <w:p w14:paraId="22AB253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7</w:t>
            </w:r>
          </w:p>
        </w:tc>
        <w:tc>
          <w:tcPr>
            <w:tcW w:w="1501" w:type="dxa"/>
          </w:tcPr>
          <w:p w14:paraId="1AC0657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42</w:t>
            </w:r>
          </w:p>
        </w:tc>
      </w:tr>
      <w:tr w:rsidR="00623CF9" w:rsidRPr="00623CF9" w14:paraId="31365F1E" w14:textId="77777777" w:rsidTr="006C53EB">
        <w:tc>
          <w:tcPr>
            <w:tcW w:w="2155" w:type="dxa"/>
          </w:tcPr>
          <w:p w14:paraId="04F02BC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Итого UFP</w:t>
            </w:r>
          </w:p>
        </w:tc>
        <w:tc>
          <w:tcPr>
            <w:tcW w:w="2392" w:type="dxa"/>
          </w:tcPr>
          <w:p w14:paraId="0CCB9CD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796" w:type="dxa"/>
          </w:tcPr>
          <w:p w14:paraId="7A4D15D5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358" w:type="dxa"/>
          </w:tcPr>
          <w:p w14:paraId="7A4B86E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501" w:type="dxa"/>
          </w:tcPr>
          <w:p w14:paraId="3E828BB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122</w:t>
            </w:r>
          </w:p>
        </w:tc>
      </w:tr>
    </w:tbl>
    <w:p w14:paraId="0DEBDCDD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</w:rPr>
      </w:pPr>
    </w:p>
    <w:p w14:paraId="2C84D165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10 – </w:t>
      </w:r>
      <w:r w:rsidRPr="00623CF9">
        <w:rPr>
          <w:sz w:val="28"/>
        </w:rPr>
        <w:t>Оценка размера ПО (функциональные указатели)</w:t>
      </w:r>
    </w:p>
    <w:p w14:paraId="7E61D1A0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</w:p>
    <w:p w14:paraId="09B3E156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Коэффициент перевода FP → LOC для JavaScript: ≈ 55</w:t>
      </w:r>
    </w:p>
    <w:p w14:paraId="54D85D9C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Размер: 122 × 55 ≈ 6710 строк</w:t>
      </w:r>
    </w:p>
    <w:p w14:paraId="0B8BFA73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COCOMO II (постархитектура): PM = 2.94 × (6.71^1.06) × 0.88 ≈ 18.5 чел.-мес.</w:t>
      </w:r>
    </w:p>
    <w:p w14:paraId="1413B9EA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</w:rPr>
      </w:pPr>
    </w:p>
    <w:p w14:paraId="53CFF8F5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8" w:name="_Toc229671036"/>
      <w:r w:rsidRPr="00623CF9">
        <w:rPr>
          <w:rFonts w:eastAsiaTheme="majorEastAsia" w:cstheme="majorBidi"/>
          <w:sz w:val="28"/>
          <w:szCs w:val="40"/>
        </w:rPr>
        <w:t>2.</w:t>
      </w:r>
      <w:r w:rsidRPr="00623CF9">
        <w:rPr>
          <w:rFonts w:eastAsiaTheme="majorEastAsia" w:cstheme="majorBidi"/>
          <w:sz w:val="28"/>
          <w:szCs w:val="40"/>
          <w:lang w:val="en-US"/>
        </w:rPr>
        <w:t>7</w:t>
      </w:r>
      <w:r w:rsidRPr="00623CF9">
        <w:rPr>
          <w:rFonts w:eastAsiaTheme="majorEastAsia" w:cstheme="majorBidi"/>
          <w:sz w:val="28"/>
          <w:szCs w:val="40"/>
        </w:rPr>
        <w:t>. Переработанный список рисков</w:t>
      </w:r>
      <w:bookmarkEnd w:id="18"/>
    </w:p>
    <w:tbl>
      <w:tblPr>
        <w:tblStyle w:val="ae"/>
        <w:tblW w:w="9202" w:type="dxa"/>
        <w:tblInd w:w="142" w:type="dxa"/>
        <w:tblLook w:val="04A0" w:firstRow="1" w:lastRow="0" w:firstColumn="1" w:lastColumn="0" w:noHBand="0" w:noVBand="1"/>
      </w:tblPr>
      <w:tblGrid>
        <w:gridCol w:w="4601"/>
        <w:gridCol w:w="4601"/>
      </w:tblGrid>
      <w:tr w:rsidR="00623CF9" w:rsidRPr="00623CF9" w14:paraId="4E43C9C1" w14:textId="77777777" w:rsidTr="006C53EB">
        <w:tc>
          <w:tcPr>
            <w:tcW w:w="4601" w:type="dxa"/>
            <w:vAlign w:val="center"/>
          </w:tcPr>
          <w:p w14:paraId="6C8EBC9F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Риск</w:t>
            </w:r>
          </w:p>
        </w:tc>
        <w:tc>
          <w:tcPr>
            <w:tcW w:w="4601" w:type="dxa"/>
            <w:vAlign w:val="center"/>
          </w:tcPr>
          <w:p w14:paraId="3AE71600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Статус</w:t>
            </w:r>
          </w:p>
        </w:tc>
      </w:tr>
      <w:tr w:rsidR="00623CF9" w:rsidRPr="00623CF9" w14:paraId="6C4A84AD" w14:textId="77777777" w:rsidTr="006C53EB">
        <w:tc>
          <w:tcPr>
            <w:tcW w:w="4601" w:type="dxa"/>
            <w:vAlign w:val="center"/>
          </w:tcPr>
          <w:p w14:paraId="199FBD1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Неправильная модель данных</w:t>
            </w:r>
          </w:p>
        </w:tc>
        <w:tc>
          <w:tcPr>
            <w:tcW w:w="4601" w:type="dxa"/>
            <w:vAlign w:val="center"/>
          </w:tcPr>
          <w:p w14:paraId="2025FC3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Устранён (модель спроектирована)</w:t>
            </w:r>
          </w:p>
        </w:tc>
      </w:tr>
      <w:tr w:rsidR="00623CF9" w:rsidRPr="00623CF9" w14:paraId="034A8F15" w14:textId="77777777" w:rsidTr="006C53EB">
        <w:tc>
          <w:tcPr>
            <w:tcW w:w="4601" w:type="dxa"/>
            <w:vAlign w:val="center"/>
          </w:tcPr>
          <w:p w14:paraId="01D0DCD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Нарушение целостности транзакций</w:t>
            </w:r>
          </w:p>
        </w:tc>
        <w:tc>
          <w:tcPr>
            <w:tcW w:w="4601" w:type="dxa"/>
            <w:vAlign w:val="center"/>
          </w:tcPr>
          <w:p w14:paraId="44B588B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Актуален (управляется db.transaction())</w:t>
            </w:r>
          </w:p>
        </w:tc>
      </w:tr>
      <w:tr w:rsidR="00623CF9" w:rsidRPr="00623CF9" w14:paraId="238B2216" w14:textId="77777777" w:rsidTr="006C53EB">
        <w:tc>
          <w:tcPr>
            <w:tcW w:w="4601" w:type="dxa"/>
            <w:vAlign w:val="center"/>
          </w:tcPr>
          <w:p w14:paraId="5E5FBE6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Повреждение БД</w:t>
            </w:r>
          </w:p>
        </w:tc>
        <w:tc>
          <w:tcPr>
            <w:tcW w:w="4601" w:type="dxa"/>
            <w:vAlign w:val="center"/>
          </w:tcPr>
          <w:p w14:paraId="1A17F12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Актуален (WAL-режим + бэкап)</w:t>
            </w:r>
          </w:p>
        </w:tc>
      </w:tr>
    </w:tbl>
    <w:p w14:paraId="2BA77352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11 – </w:t>
      </w:r>
      <w:r w:rsidRPr="00623CF9">
        <w:rPr>
          <w:sz w:val="28"/>
        </w:rPr>
        <w:t>Переработанный список рисков</w:t>
      </w:r>
    </w:p>
    <w:p w14:paraId="51FFD5A6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lang w:val="en-US"/>
        </w:rPr>
      </w:pPr>
      <w:r w:rsidRPr="00623CF9">
        <w:rPr>
          <w:sz w:val="28"/>
        </w:rPr>
        <w:br w:type="page"/>
      </w:r>
    </w:p>
    <w:p w14:paraId="5EB4185F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jc w:val="center"/>
        <w:outlineLvl w:val="0"/>
        <w:rPr>
          <w:rFonts w:eastAsiaTheme="majorEastAsia" w:cstheme="majorBidi"/>
          <w:sz w:val="28"/>
          <w:szCs w:val="40"/>
        </w:rPr>
      </w:pPr>
      <w:bookmarkStart w:id="19" w:name="_Toc229671037"/>
      <w:r w:rsidRPr="00623CF9">
        <w:rPr>
          <w:rFonts w:eastAsiaTheme="majorEastAsia" w:cstheme="majorBidi"/>
          <w:sz w:val="28"/>
          <w:szCs w:val="40"/>
        </w:rPr>
        <w:lastRenderedPageBreak/>
        <w:t>3 КОНСТРУИРОВАНИЕ</w:t>
      </w:r>
      <w:bookmarkEnd w:id="19"/>
    </w:p>
    <w:p w14:paraId="3E17D0E6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0" w:name="_Toc229671038"/>
      <w:r w:rsidRPr="00623CF9">
        <w:rPr>
          <w:rFonts w:eastAsiaTheme="majorEastAsia" w:cstheme="majorBidi"/>
          <w:sz w:val="28"/>
          <w:szCs w:val="40"/>
        </w:rPr>
        <w:t>3.1. Описание сборки</w:t>
      </w:r>
      <w:bookmarkEnd w:id="20"/>
    </w:p>
    <w:p w14:paraId="32B5DFF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Установить Node.js (версия 18+)</w:t>
      </w:r>
    </w:p>
    <w:p w14:paraId="065E13D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Клонировать проект / открыть папку kursovaya</w:t>
      </w:r>
    </w:p>
    <w:p w14:paraId="622B3A4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3.</w:t>
      </w:r>
      <w:r w:rsidRPr="00623CF9">
        <w:rPr>
          <w:sz w:val="28"/>
          <w:szCs w:val="28"/>
        </w:rPr>
        <w:tab/>
        <w:t>Установить зависимости:</w:t>
      </w:r>
    </w:p>
    <w:p w14:paraId="2F6696B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bash</w:t>
      </w:r>
    </w:p>
    <w:p w14:paraId="0DB0F9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npm install</w:t>
      </w:r>
    </w:p>
    <w:p w14:paraId="5952D4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4.</w:t>
      </w:r>
      <w:r w:rsidRPr="00623CF9">
        <w:rPr>
          <w:sz w:val="28"/>
          <w:szCs w:val="28"/>
        </w:rPr>
        <w:tab/>
        <w:t>Запустить приложение:</w:t>
      </w:r>
    </w:p>
    <w:p w14:paraId="59A6D82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bash</w:t>
      </w:r>
    </w:p>
    <w:p w14:paraId="70C000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npm start</w:t>
      </w:r>
    </w:p>
    <w:p w14:paraId="10D2AEC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5.</w:t>
      </w:r>
      <w:r w:rsidRPr="00623CF9">
        <w:rPr>
          <w:sz w:val="28"/>
          <w:szCs w:val="28"/>
          <w:lang w:val="en-US"/>
        </w:rPr>
        <w:tab/>
      </w:r>
      <w:r w:rsidRPr="00623CF9">
        <w:rPr>
          <w:sz w:val="28"/>
          <w:szCs w:val="28"/>
        </w:rPr>
        <w:t>Для</w:t>
      </w:r>
      <w:r w:rsidRPr="00623CF9">
        <w:rPr>
          <w:sz w:val="28"/>
          <w:szCs w:val="28"/>
          <w:lang w:val="en-US"/>
        </w:rPr>
        <w:t xml:space="preserve"> </w:t>
      </w:r>
      <w:r w:rsidRPr="00623CF9">
        <w:rPr>
          <w:sz w:val="28"/>
          <w:szCs w:val="28"/>
        </w:rPr>
        <w:t>сборки</w:t>
      </w:r>
      <w:r w:rsidRPr="00623CF9">
        <w:rPr>
          <w:sz w:val="28"/>
          <w:szCs w:val="28"/>
          <w:lang w:val="en-US"/>
        </w:rPr>
        <w:t xml:space="preserve"> EXE:</w:t>
      </w:r>
    </w:p>
    <w:p w14:paraId="7D882D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bash</w:t>
      </w:r>
    </w:p>
    <w:p w14:paraId="6C58012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npx electron-builder --win portable</w:t>
      </w:r>
    </w:p>
    <w:p w14:paraId="0730CD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6.</w:t>
      </w:r>
      <w:r w:rsidRPr="00623CF9">
        <w:rPr>
          <w:sz w:val="28"/>
          <w:szCs w:val="28"/>
        </w:rPr>
        <w:tab/>
        <w:t>Результат: dist/DriveCo.exe</w:t>
      </w:r>
    </w:p>
    <w:p w14:paraId="7638034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5DE2AF88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1" w:name="_Toc229671039"/>
      <w:r w:rsidRPr="00623CF9">
        <w:rPr>
          <w:rFonts w:eastAsiaTheme="majorEastAsia" w:cstheme="majorBidi"/>
          <w:sz w:val="28"/>
          <w:szCs w:val="40"/>
        </w:rPr>
        <w:t>3.2. Тестирование</w:t>
      </w:r>
      <w:bookmarkEnd w:id="21"/>
    </w:p>
    <w:p w14:paraId="5C74CE3E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tbl>
      <w:tblPr>
        <w:tblStyle w:val="ae"/>
        <w:tblW w:w="7008" w:type="dxa"/>
        <w:tblInd w:w="742" w:type="dxa"/>
        <w:tblLook w:val="04A0" w:firstRow="1" w:lastRow="0" w:firstColumn="1" w:lastColumn="0" w:noHBand="0" w:noVBand="1"/>
      </w:tblPr>
      <w:tblGrid>
        <w:gridCol w:w="1511"/>
        <w:gridCol w:w="2906"/>
        <w:gridCol w:w="2591"/>
      </w:tblGrid>
      <w:tr w:rsidR="00623CF9" w:rsidRPr="00623CF9" w14:paraId="6A0C0921" w14:textId="77777777" w:rsidTr="006C53EB">
        <w:tc>
          <w:tcPr>
            <w:tcW w:w="2336" w:type="dxa"/>
            <w:vAlign w:val="center"/>
          </w:tcPr>
          <w:p w14:paraId="0819189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Этап</w:t>
            </w:r>
          </w:p>
        </w:tc>
        <w:tc>
          <w:tcPr>
            <w:tcW w:w="2336" w:type="dxa"/>
            <w:vAlign w:val="center"/>
          </w:tcPr>
          <w:p w14:paraId="45CFFF5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Вид тестирования</w:t>
            </w:r>
          </w:p>
        </w:tc>
        <w:tc>
          <w:tcPr>
            <w:tcW w:w="2336" w:type="dxa"/>
            <w:vAlign w:val="center"/>
          </w:tcPr>
          <w:p w14:paraId="57837AD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Цель</w:t>
            </w:r>
          </w:p>
        </w:tc>
      </w:tr>
      <w:tr w:rsidR="00623CF9" w:rsidRPr="00623CF9" w14:paraId="766F81FD" w14:textId="77777777" w:rsidTr="006C53EB">
        <w:tc>
          <w:tcPr>
            <w:tcW w:w="2336" w:type="dxa"/>
            <w:vAlign w:val="center"/>
          </w:tcPr>
          <w:p w14:paraId="6AC7295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75895C6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Модульное</w:t>
            </w:r>
          </w:p>
        </w:tc>
        <w:tc>
          <w:tcPr>
            <w:tcW w:w="2336" w:type="dxa"/>
            <w:vAlign w:val="center"/>
          </w:tcPr>
          <w:p w14:paraId="31AA89A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Проверка бизнес-логики изолированно</w:t>
            </w:r>
          </w:p>
        </w:tc>
      </w:tr>
      <w:tr w:rsidR="00623CF9" w:rsidRPr="00623CF9" w14:paraId="1882F6EE" w14:textId="77777777" w:rsidTr="006C53EB">
        <w:tc>
          <w:tcPr>
            <w:tcW w:w="2336" w:type="dxa"/>
            <w:vAlign w:val="center"/>
          </w:tcPr>
          <w:p w14:paraId="2EDABB3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84C69C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Интеграционное</w:t>
            </w:r>
          </w:p>
        </w:tc>
        <w:tc>
          <w:tcPr>
            <w:tcW w:w="2336" w:type="dxa"/>
            <w:vAlign w:val="center"/>
          </w:tcPr>
          <w:p w14:paraId="4682870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Проверка API с реальной БД</w:t>
            </w:r>
          </w:p>
        </w:tc>
      </w:tr>
      <w:tr w:rsidR="00623CF9" w:rsidRPr="00623CF9" w14:paraId="4A1AEEE2" w14:textId="77777777" w:rsidTr="006C53EB">
        <w:tc>
          <w:tcPr>
            <w:tcW w:w="2336" w:type="dxa"/>
            <w:vAlign w:val="center"/>
          </w:tcPr>
          <w:p w14:paraId="7347C4B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3</w:t>
            </w:r>
          </w:p>
        </w:tc>
        <w:tc>
          <w:tcPr>
            <w:tcW w:w="2336" w:type="dxa"/>
            <w:vAlign w:val="center"/>
          </w:tcPr>
          <w:p w14:paraId="235208BB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Системное</w:t>
            </w:r>
          </w:p>
        </w:tc>
        <w:tc>
          <w:tcPr>
            <w:tcW w:w="2336" w:type="dxa"/>
            <w:vAlign w:val="center"/>
          </w:tcPr>
          <w:p w14:paraId="1D25B19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Ручная проверка всех прецедентов</w:t>
            </w:r>
          </w:p>
        </w:tc>
      </w:tr>
    </w:tbl>
    <w:p w14:paraId="064B25B4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12 – </w:t>
      </w:r>
      <w:r w:rsidRPr="00623CF9">
        <w:rPr>
          <w:sz w:val="28"/>
        </w:rPr>
        <w:t>Тестирование</w:t>
      </w:r>
    </w:p>
    <w:p w14:paraId="0BF2167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Модульное тестирование:</w:t>
      </w:r>
    </w:p>
    <w:p w14:paraId="61540C1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  <w:szCs w:val="28"/>
        </w:rPr>
        <w:t>См. приложение, листинг кода 7</w:t>
      </w:r>
    </w:p>
    <w:p w14:paraId="7061F30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</w:p>
    <w:p w14:paraId="78B43CDC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850"/>
        <w:jc w:val="center"/>
        <w:rPr>
          <w:sz w:val="28"/>
          <w:szCs w:val="28"/>
        </w:rPr>
      </w:pPr>
      <w:r w:rsidRPr="00623CF9">
        <w:rPr>
          <w:noProof/>
          <w:sz w:val="28"/>
        </w:rPr>
        <w:drawing>
          <wp:inline distT="0" distB="0" distL="0" distR="0" wp14:anchorId="6AC616B6" wp14:editId="4C62352F">
            <wp:extent cx="3762900" cy="4305901"/>
            <wp:effectExtent l="0" t="0" r="9525" b="0"/>
            <wp:docPr id="48071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97C" w14:textId="77777777" w:rsidR="00623CF9" w:rsidRPr="00623CF9" w:rsidRDefault="00623CF9" w:rsidP="00623CF9">
      <w:pPr>
        <w:widowControl/>
        <w:autoSpaceDE/>
        <w:autoSpaceDN/>
        <w:spacing w:line="360" w:lineRule="auto"/>
        <w:ind w:left="-142" w:firstLine="426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8 – Результаты модульных тестов</w:t>
      </w:r>
    </w:p>
    <w:p w14:paraId="65CBA3B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Интеграционное тестирование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):</w:t>
      </w:r>
    </w:p>
    <w:p w14:paraId="50554D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См. приложение, листинг кода 8</w:t>
      </w:r>
    </w:p>
    <w:p w14:paraId="7386FD52" w14:textId="77777777" w:rsidR="00623CF9" w:rsidRPr="00623CF9" w:rsidRDefault="00623CF9" w:rsidP="00623CF9">
      <w:pPr>
        <w:widowControl/>
        <w:autoSpaceDE/>
        <w:autoSpaceDN/>
        <w:spacing w:line="360" w:lineRule="auto"/>
        <w:ind w:left="-142" w:firstLine="2977"/>
        <w:jc w:val="both"/>
        <w:rPr>
          <w:sz w:val="28"/>
          <w:szCs w:val="28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6E9F29A8" wp14:editId="6B0E0D36">
            <wp:extent cx="2365248" cy="7027677"/>
            <wp:effectExtent l="0" t="0" r="0" b="1905"/>
            <wp:docPr id="54130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6459" cy="70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26A1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282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 xml:space="preserve">Рис. 9 – Результаты интеграционного тестирования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</w:t>
      </w:r>
    </w:p>
    <w:p w14:paraId="5323C16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</w:t>
      </w:r>
    </w:p>
    <w:p w14:paraId="1DC09C1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Системное тестирование (ручное):</w:t>
      </w:r>
    </w:p>
    <w:p w14:paraId="0130CCE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Проводится вручную по чек-листу.</w:t>
      </w:r>
    </w:p>
    <w:p w14:paraId="4830F29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</w:p>
    <w:p w14:paraId="18D7415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</w:p>
    <w:p w14:paraId="14F21AD8" w14:textId="77777777" w:rsidR="00623CF9" w:rsidRPr="00623CF9" w:rsidRDefault="00623CF9" w:rsidP="00623CF9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1705"/>
        <w:gridCol w:w="2701"/>
        <w:gridCol w:w="2469"/>
        <w:gridCol w:w="2469"/>
      </w:tblGrid>
      <w:tr w:rsidR="00623CF9" w:rsidRPr="00623CF9" w14:paraId="1A02317D" w14:textId="77777777" w:rsidTr="006C53EB">
        <w:tc>
          <w:tcPr>
            <w:tcW w:w="2313" w:type="dxa"/>
            <w:vAlign w:val="center"/>
          </w:tcPr>
          <w:p w14:paraId="26FC96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2331" w:type="dxa"/>
            <w:vAlign w:val="center"/>
          </w:tcPr>
          <w:p w14:paraId="4324ACA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Сценарий</w:t>
            </w:r>
          </w:p>
        </w:tc>
        <w:tc>
          <w:tcPr>
            <w:tcW w:w="2376" w:type="dxa"/>
            <w:vAlign w:val="center"/>
          </w:tcPr>
          <w:p w14:paraId="70FFFA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324" w:type="dxa"/>
            <w:vAlign w:val="center"/>
          </w:tcPr>
          <w:p w14:paraId="2748416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Статус</w:t>
            </w:r>
          </w:p>
        </w:tc>
      </w:tr>
      <w:tr w:rsidR="00623CF9" w:rsidRPr="00623CF9" w14:paraId="0A20FE2D" w14:textId="77777777" w:rsidTr="006C53EB">
        <w:tc>
          <w:tcPr>
            <w:tcW w:w="2313" w:type="dxa"/>
            <w:vAlign w:val="center"/>
          </w:tcPr>
          <w:p w14:paraId="613141C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1</w:t>
            </w:r>
          </w:p>
        </w:tc>
        <w:tc>
          <w:tcPr>
            <w:tcW w:w="2331" w:type="dxa"/>
            <w:vAlign w:val="center"/>
          </w:tcPr>
          <w:p w14:paraId="39B65AE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Запуск driveCo.exe</w:t>
            </w:r>
          </w:p>
        </w:tc>
        <w:tc>
          <w:tcPr>
            <w:tcW w:w="2376" w:type="dxa"/>
            <w:vAlign w:val="center"/>
          </w:tcPr>
          <w:p w14:paraId="23CAD67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Открывается окно входа</w:t>
            </w:r>
          </w:p>
        </w:tc>
        <w:tc>
          <w:tcPr>
            <w:tcW w:w="2324" w:type="dxa"/>
            <w:vAlign w:val="center"/>
          </w:tcPr>
          <w:p w14:paraId="37927F0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eastAsia="Calibri"/>
                <w:sz w:val="28"/>
              </w:rPr>
            </w:pPr>
            <w:r w:rsidRPr="00623CF9">
              <w:rPr>
                <w:rFonts w:eastAsia="Calibri"/>
                <w:sz w:val="28"/>
              </w:rPr>
              <w:t>Открывается окно входа</w:t>
            </w:r>
          </w:p>
        </w:tc>
      </w:tr>
      <w:tr w:rsidR="00623CF9" w:rsidRPr="00623CF9" w14:paraId="778C7438" w14:textId="77777777" w:rsidTr="006C53EB">
        <w:tc>
          <w:tcPr>
            <w:tcW w:w="2313" w:type="dxa"/>
            <w:vAlign w:val="center"/>
          </w:tcPr>
          <w:p w14:paraId="2EC3BFC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2</w:t>
            </w:r>
          </w:p>
        </w:tc>
        <w:tc>
          <w:tcPr>
            <w:tcW w:w="2331" w:type="dxa"/>
            <w:vAlign w:val="center"/>
          </w:tcPr>
          <w:p w14:paraId="26A09D9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Вход admin / admin123</w:t>
            </w:r>
          </w:p>
        </w:tc>
        <w:tc>
          <w:tcPr>
            <w:tcW w:w="2376" w:type="dxa"/>
            <w:vAlign w:val="center"/>
          </w:tcPr>
          <w:p w14:paraId="7ACB80F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Открывается дашборд</w:t>
            </w:r>
          </w:p>
        </w:tc>
        <w:tc>
          <w:tcPr>
            <w:tcW w:w="2324" w:type="dxa"/>
            <w:vAlign w:val="center"/>
          </w:tcPr>
          <w:p w14:paraId="6C1EE03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Открывается дашборд</w:t>
            </w:r>
          </w:p>
        </w:tc>
      </w:tr>
      <w:tr w:rsidR="00623CF9" w:rsidRPr="00623CF9" w14:paraId="6BE1B67B" w14:textId="77777777" w:rsidTr="006C53EB">
        <w:tc>
          <w:tcPr>
            <w:tcW w:w="2313" w:type="dxa"/>
            <w:vAlign w:val="center"/>
          </w:tcPr>
          <w:p w14:paraId="62538B3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3</w:t>
            </w:r>
          </w:p>
        </w:tc>
        <w:tc>
          <w:tcPr>
            <w:tcW w:w="2331" w:type="dxa"/>
            <w:vAlign w:val="center"/>
          </w:tcPr>
          <w:p w14:paraId="3A11AFF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Добавить</w:t>
            </w:r>
          </w:p>
        </w:tc>
        <w:tc>
          <w:tcPr>
            <w:tcW w:w="2376" w:type="dxa"/>
            <w:vAlign w:val="center"/>
          </w:tcPr>
          <w:p w14:paraId="5397E2BB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Новый авто в таблице</w:t>
            </w:r>
          </w:p>
        </w:tc>
        <w:tc>
          <w:tcPr>
            <w:tcW w:w="2324" w:type="dxa"/>
            <w:vAlign w:val="center"/>
          </w:tcPr>
          <w:p w14:paraId="04E1F78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Новый авто в таблице</w:t>
            </w:r>
          </w:p>
        </w:tc>
      </w:tr>
      <w:tr w:rsidR="00623CF9" w:rsidRPr="00623CF9" w14:paraId="63911839" w14:textId="77777777" w:rsidTr="006C53EB">
        <w:tc>
          <w:tcPr>
            <w:tcW w:w="2313" w:type="dxa"/>
            <w:vAlign w:val="center"/>
          </w:tcPr>
          <w:p w14:paraId="4D226E9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4</w:t>
            </w:r>
          </w:p>
        </w:tc>
        <w:tc>
          <w:tcPr>
            <w:tcW w:w="2331" w:type="dxa"/>
            <w:vAlign w:val="center"/>
          </w:tcPr>
          <w:p w14:paraId="3CFA667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Изменить</w:t>
            </w:r>
          </w:p>
        </w:tc>
        <w:tc>
          <w:tcPr>
            <w:tcW w:w="2376" w:type="dxa"/>
            <w:vAlign w:val="center"/>
          </w:tcPr>
          <w:p w14:paraId="6D39862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Данные обновлены</w:t>
            </w:r>
          </w:p>
        </w:tc>
        <w:tc>
          <w:tcPr>
            <w:tcW w:w="2324" w:type="dxa"/>
            <w:vAlign w:val="center"/>
          </w:tcPr>
          <w:p w14:paraId="52DC2C0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Данные обновлены</w:t>
            </w:r>
          </w:p>
        </w:tc>
      </w:tr>
      <w:tr w:rsidR="00623CF9" w:rsidRPr="00623CF9" w14:paraId="68896027" w14:textId="77777777" w:rsidTr="006C53EB">
        <w:tc>
          <w:tcPr>
            <w:tcW w:w="2313" w:type="dxa"/>
            <w:vAlign w:val="center"/>
          </w:tcPr>
          <w:p w14:paraId="505B383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5</w:t>
            </w:r>
          </w:p>
        </w:tc>
        <w:tc>
          <w:tcPr>
            <w:tcW w:w="2331" w:type="dxa"/>
            <w:vAlign w:val="center"/>
          </w:tcPr>
          <w:p w14:paraId="5687A8C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Удалить (в наличии)</w:t>
            </w:r>
          </w:p>
        </w:tc>
        <w:tc>
          <w:tcPr>
            <w:tcW w:w="2376" w:type="dxa"/>
            <w:vAlign w:val="center"/>
          </w:tcPr>
          <w:p w14:paraId="2D63F4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442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Авто удалён</w:t>
            </w:r>
          </w:p>
        </w:tc>
        <w:tc>
          <w:tcPr>
            <w:tcW w:w="2324" w:type="dxa"/>
            <w:vAlign w:val="center"/>
          </w:tcPr>
          <w:p w14:paraId="6EA5C52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Авто удалёен</w:t>
            </w:r>
          </w:p>
        </w:tc>
      </w:tr>
      <w:tr w:rsidR="00623CF9" w:rsidRPr="00623CF9" w14:paraId="1480902E" w14:textId="77777777" w:rsidTr="006C53EB">
        <w:tc>
          <w:tcPr>
            <w:tcW w:w="2313" w:type="dxa"/>
            <w:vAlign w:val="center"/>
          </w:tcPr>
          <w:p w14:paraId="793AA31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6</w:t>
            </w:r>
          </w:p>
        </w:tc>
        <w:tc>
          <w:tcPr>
            <w:tcW w:w="2331" w:type="dxa"/>
            <w:vAlign w:val="center"/>
          </w:tcPr>
          <w:p w14:paraId="598F8AE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«Автомобили» → Удалить (продан)</w:t>
            </w:r>
          </w:p>
        </w:tc>
        <w:tc>
          <w:tcPr>
            <w:tcW w:w="2376" w:type="dxa"/>
            <w:vAlign w:val="center"/>
          </w:tcPr>
          <w:p w14:paraId="72D0F9AA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Ошибка «нельзя удалить» </w:t>
            </w:r>
          </w:p>
          <w:p w14:paraId="5606D39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2324" w:type="dxa"/>
            <w:vAlign w:val="center"/>
          </w:tcPr>
          <w:p w14:paraId="5EF0F46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ascii="Segoe UI Emoji" w:hAnsi="Segoe UI Emoji" w:cs="Segoe UI Emoji"/>
                <w:sz w:val="28"/>
                <w:lang w:val="en-US"/>
              </w:rPr>
            </w:pPr>
            <w:r w:rsidRPr="00623CF9">
              <w:rPr>
                <w:rFonts w:ascii="Calibri" w:hAnsi="Calibri" w:cs="Calibri"/>
                <w:sz w:val="28"/>
                <w:lang w:val="en-US"/>
              </w:rPr>
              <w:t>Ошибка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 «</w:t>
            </w:r>
            <w:r w:rsidRPr="00623CF9">
              <w:rPr>
                <w:rFonts w:ascii="Calibri" w:hAnsi="Calibri" w:cs="Calibri"/>
                <w:sz w:val="28"/>
                <w:lang w:val="en-US"/>
              </w:rPr>
              <w:t>нельзя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 </w:t>
            </w:r>
            <w:r w:rsidRPr="00623CF9">
              <w:rPr>
                <w:rFonts w:ascii="Calibri" w:hAnsi="Calibri" w:cs="Calibri"/>
                <w:sz w:val="28"/>
                <w:lang w:val="en-US"/>
              </w:rPr>
              <w:t>удалить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» </w:t>
            </w:r>
          </w:p>
          <w:p w14:paraId="5CDC8FA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ascii="Segoe UI Emoji" w:hAnsi="Segoe UI Emoji" w:cs="Segoe UI Emoji"/>
                <w:sz w:val="28"/>
                <w:lang w:val="en-US"/>
              </w:rPr>
            </w:pPr>
          </w:p>
        </w:tc>
      </w:tr>
      <w:tr w:rsidR="00623CF9" w:rsidRPr="00623CF9" w14:paraId="193852DA" w14:textId="77777777" w:rsidTr="006C53EB">
        <w:tc>
          <w:tcPr>
            <w:tcW w:w="2313" w:type="dxa"/>
            <w:vAlign w:val="center"/>
          </w:tcPr>
          <w:p w14:paraId="2327EE4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7</w:t>
            </w:r>
          </w:p>
        </w:tc>
        <w:tc>
          <w:tcPr>
            <w:tcW w:w="2331" w:type="dxa"/>
            <w:vAlign w:val="center"/>
          </w:tcPr>
          <w:p w14:paraId="4DEC20A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«Автомобили» → Поиск по VIN</w:t>
            </w:r>
          </w:p>
        </w:tc>
        <w:tc>
          <w:tcPr>
            <w:tcW w:w="2376" w:type="dxa"/>
            <w:vAlign w:val="center"/>
          </w:tcPr>
          <w:p w14:paraId="76ACCBB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Найден нужный авто</w:t>
            </w:r>
          </w:p>
        </w:tc>
        <w:tc>
          <w:tcPr>
            <w:tcW w:w="2324" w:type="dxa"/>
            <w:vAlign w:val="center"/>
          </w:tcPr>
          <w:p w14:paraId="5E0FA4F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Найден нужный авто</w:t>
            </w:r>
          </w:p>
        </w:tc>
      </w:tr>
      <w:tr w:rsidR="00623CF9" w:rsidRPr="00623CF9" w14:paraId="79792986" w14:textId="77777777" w:rsidTr="006C53EB">
        <w:tc>
          <w:tcPr>
            <w:tcW w:w="2313" w:type="dxa"/>
            <w:vAlign w:val="center"/>
          </w:tcPr>
          <w:p w14:paraId="20CF34B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8</w:t>
            </w:r>
          </w:p>
        </w:tc>
        <w:tc>
          <w:tcPr>
            <w:tcW w:w="2331" w:type="dxa"/>
            <w:vAlign w:val="center"/>
          </w:tcPr>
          <w:p w14:paraId="4826EB5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«Клиенты» → Добавить</w:t>
            </w:r>
          </w:p>
        </w:tc>
        <w:tc>
          <w:tcPr>
            <w:tcW w:w="2376" w:type="dxa"/>
            <w:vAlign w:val="center"/>
          </w:tcPr>
          <w:p w14:paraId="181F105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Клиент в таблице</w:t>
            </w:r>
          </w:p>
        </w:tc>
        <w:tc>
          <w:tcPr>
            <w:tcW w:w="2324" w:type="dxa"/>
            <w:vAlign w:val="center"/>
          </w:tcPr>
          <w:p w14:paraId="7AC1D79A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Клиент в таблице</w:t>
            </w:r>
          </w:p>
        </w:tc>
      </w:tr>
      <w:tr w:rsidR="00623CF9" w:rsidRPr="00623CF9" w14:paraId="50573967" w14:textId="77777777" w:rsidTr="006C53EB">
        <w:tc>
          <w:tcPr>
            <w:tcW w:w="2313" w:type="dxa"/>
            <w:vAlign w:val="center"/>
          </w:tcPr>
          <w:p w14:paraId="383B002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9</w:t>
            </w:r>
          </w:p>
        </w:tc>
        <w:tc>
          <w:tcPr>
            <w:tcW w:w="2331" w:type="dxa"/>
            <w:vAlign w:val="center"/>
          </w:tcPr>
          <w:p w14:paraId="4A8299F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«Сотрудники» → Добавить</w:t>
            </w:r>
          </w:p>
        </w:tc>
        <w:tc>
          <w:tcPr>
            <w:tcW w:w="2376" w:type="dxa"/>
            <w:vAlign w:val="center"/>
          </w:tcPr>
          <w:p w14:paraId="0F5A380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 xml:space="preserve">Сотрудник в таблице  </w:t>
            </w:r>
          </w:p>
        </w:tc>
        <w:tc>
          <w:tcPr>
            <w:tcW w:w="2324" w:type="dxa"/>
            <w:vAlign w:val="center"/>
          </w:tcPr>
          <w:p w14:paraId="132367F1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Сотрудник в таблице  </w:t>
            </w:r>
          </w:p>
        </w:tc>
      </w:tr>
      <w:tr w:rsidR="00623CF9" w:rsidRPr="00623CF9" w14:paraId="7BFA85C2" w14:textId="77777777" w:rsidTr="006C53EB">
        <w:tc>
          <w:tcPr>
            <w:tcW w:w="2313" w:type="dxa"/>
            <w:vAlign w:val="center"/>
          </w:tcPr>
          <w:p w14:paraId="3D420EB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10</w:t>
            </w:r>
          </w:p>
        </w:tc>
        <w:tc>
          <w:tcPr>
            <w:tcW w:w="2331" w:type="dxa"/>
            <w:vAlign w:val="center"/>
          </w:tcPr>
          <w:p w14:paraId="2A3C5F3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«Поставщики» → Добавить</w:t>
            </w:r>
          </w:p>
        </w:tc>
        <w:tc>
          <w:tcPr>
            <w:tcW w:w="2376" w:type="dxa"/>
            <w:vAlign w:val="center"/>
          </w:tcPr>
          <w:p w14:paraId="691CE8A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Поставщик в таблице</w:t>
            </w:r>
          </w:p>
        </w:tc>
        <w:tc>
          <w:tcPr>
            <w:tcW w:w="2324" w:type="dxa"/>
            <w:vAlign w:val="center"/>
          </w:tcPr>
          <w:p w14:paraId="1515AF8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Поставщик в таблице</w:t>
            </w:r>
          </w:p>
        </w:tc>
      </w:tr>
      <w:tr w:rsidR="00623CF9" w:rsidRPr="00623CF9" w14:paraId="6E2103F8" w14:textId="77777777" w:rsidTr="006C53EB">
        <w:tc>
          <w:tcPr>
            <w:tcW w:w="2313" w:type="dxa"/>
            <w:vAlign w:val="center"/>
          </w:tcPr>
          <w:p w14:paraId="54EA4F8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11</w:t>
            </w:r>
          </w:p>
        </w:tc>
        <w:tc>
          <w:tcPr>
            <w:tcW w:w="2331" w:type="dxa"/>
            <w:vAlign w:val="center"/>
          </w:tcPr>
          <w:p w14:paraId="3BF99ED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«Сделки» → Новая сделка</w:t>
            </w:r>
          </w:p>
        </w:tc>
        <w:tc>
          <w:tcPr>
            <w:tcW w:w="2376" w:type="dxa"/>
            <w:vAlign w:val="center"/>
          </w:tcPr>
          <w:p w14:paraId="724EC1A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Сделка оформлена, авто продан</w:t>
            </w:r>
          </w:p>
        </w:tc>
        <w:tc>
          <w:tcPr>
            <w:tcW w:w="2324" w:type="dxa"/>
            <w:vAlign w:val="center"/>
          </w:tcPr>
          <w:p w14:paraId="5267AB3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Сделка оформлена, авто продан</w:t>
            </w:r>
          </w:p>
        </w:tc>
      </w:tr>
      <w:tr w:rsidR="00623CF9" w:rsidRPr="00623CF9" w14:paraId="63E48354" w14:textId="77777777" w:rsidTr="006C53EB">
        <w:tc>
          <w:tcPr>
            <w:tcW w:w="2313" w:type="dxa"/>
            <w:vAlign w:val="center"/>
          </w:tcPr>
          <w:p w14:paraId="03A245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  <w:tc>
          <w:tcPr>
            <w:tcW w:w="2331" w:type="dxa"/>
            <w:vAlign w:val="center"/>
          </w:tcPr>
          <w:p w14:paraId="035F2A6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Попытка продать проданный авто</w:t>
            </w:r>
          </w:p>
        </w:tc>
        <w:tc>
          <w:tcPr>
            <w:tcW w:w="2376" w:type="dxa"/>
            <w:vAlign w:val="center"/>
          </w:tcPr>
          <w:p w14:paraId="74EA28E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Ошибка</w:t>
            </w:r>
          </w:p>
        </w:tc>
        <w:tc>
          <w:tcPr>
            <w:tcW w:w="2324" w:type="dxa"/>
            <w:vAlign w:val="center"/>
          </w:tcPr>
          <w:p w14:paraId="562EFE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Ошибка</w:t>
            </w:r>
          </w:p>
        </w:tc>
      </w:tr>
      <w:tr w:rsidR="00623CF9" w:rsidRPr="00623CF9" w14:paraId="522752C4" w14:textId="77777777" w:rsidTr="006C53EB">
        <w:tc>
          <w:tcPr>
            <w:tcW w:w="2313" w:type="dxa"/>
            <w:vAlign w:val="center"/>
          </w:tcPr>
          <w:p w14:paraId="508F098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13</w:t>
            </w:r>
          </w:p>
        </w:tc>
        <w:tc>
          <w:tcPr>
            <w:tcW w:w="2331" w:type="dxa"/>
            <w:vAlign w:val="center"/>
          </w:tcPr>
          <w:p w14:paraId="1A6D5BF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«Отчёты» → Сформировать</w:t>
            </w:r>
          </w:p>
        </w:tc>
        <w:tc>
          <w:tcPr>
            <w:tcW w:w="2376" w:type="dxa"/>
            <w:vAlign w:val="center"/>
          </w:tcPr>
          <w:p w14:paraId="706E812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Отчёт с данными</w:t>
            </w:r>
          </w:p>
        </w:tc>
        <w:tc>
          <w:tcPr>
            <w:tcW w:w="2324" w:type="dxa"/>
            <w:vAlign w:val="center"/>
          </w:tcPr>
          <w:p w14:paraId="5A5D8E4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Отчёт с данными</w:t>
            </w:r>
          </w:p>
        </w:tc>
      </w:tr>
      <w:tr w:rsidR="00623CF9" w:rsidRPr="00623CF9" w14:paraId="60CE208B" w14:textId="77777777" w:rsidTr="006C53EB">
        <w:tc>
          <w:tcPr>
            <w:tcW w:w="2313" w:type="dxa"/>
            <w:vAlign w:val="center"/>
          </w:tcPr>
          <w:p w14:paraId="499F0C6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14</w:t>
            </w:r>
          </w:p>
        </w:tc>
        <w:tc>
          <w:tcPr>
            <w:tcW w:w="2331" w:type="dxa"/>
            <w:vAlign w:val="center"/>
          </w:tcPr>
          <w:p w14:paraId="75ABDE8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Печать договора</w:t>
            </w:r>
          </w:p>
        </w:tc>
        <w:tc>
          <w:tcPr>
            <w:tcW w:w="2376" w:type="dxa"/>
            <w:vAlign w:val="center"/>
          </w:tcPr>
          <w:p w14:paraId="5D83C3D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 xml:space="preserve">Печатная форма  </w:t>
            </w:r>
          </w:p>
        </w:tc>
        <w:tc>
          <w:tcPr>
            <w:tcW w:w="2324" w:type="dxa"/>
            <w:vAlign w:val="center"/>
          </w:tcPr>
          <w:p w14:paraId="22FD0C5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Печатная форма  </w:t>
            </w:r>
          </w:p>
        </w:tc>
      </w:tr>
      <w:tr w:rsidR="00623CF9" w:rsidRPr="00623CF9" w14:paraId="5FC6B0EE" w14:textId="77777777" w:rsidTr="006C53EB">
        <w:tc>
          <w:tcPr>
            <w:tcW w:w="2313" w:type="dxa"/>
            <w:vAlign w:val="center"/>
          </w:tcPr>
          <w:p w14:paraId="5EC3594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15</w:t>
            </w:r>
          </w:p>
        </w:tc>
        <w:tc>
          <w:tcPr>
            <w:tcW w:w="2331" w:type="dxa"/>
            <w:vAlign w:val="center"/>
          </w:tcPr>
          <w:p w14:paraId="0744B80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Выход из системы</w:t>
            </w:r>
          </w:p>
        </w:tc>
        <w:tc>
          <w:tcPr>
            <w:tcW w:w="2376" w:type="dxa"/>
            <w:vAlign w:val="center"/>
          </w:tcPr>
          <w:p w14:paraId="7254F06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Окно входа</w:t>
            </w:r>
          </w:p>
        </w:tc>
        <w:tc>
          <w:tcPr>
            <w:tcW w:w="2324" w:type="dxa"/>
            <w:vAlign w:val="center"/>
          </w:tcPr>
          <w:p w14:paraId="3F98B0E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Окно входа</w:t>
            </w:r>
          </w:p>
        </w:tc>
      </w:tr>
    </w:tbl>
    <w:p w14:paraId="647E8AB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t xml:space="preserve">Табл. 13 – </w:t>
      </w:r>
      <w:r w:rsidRPr="00623CF9">
        <w:rPr>
          <w:sz w:val="28"/>
          <w:szCs w:val="28"/>
        </w:rPr>
        <w:t>Системное тестирование (чек-лист)</w:t>
      </w:r>
    </w:p>
    <w:p w14:paraId="659BF8F9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</w:p>
    <w:p w14:paraId="2BAB63A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691A55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3257C7E4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6C9C5150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jc w:val="center"/>
        <w:outlineLvl w:val="0"/>
        <w:rPr>
          <w:rFonts w:eastAsiaTheme="majorEastAsia" w:cstheme="majorBidi"/>
          <w:sz w:val="28"/>
          <w:szCs w:val="40"/>
        </w:rPr>
      </w:pPr>
      <w:bookmarkStart w:id="22" w:name="_Toc229671040"/>
      <w:r w:rsidRPr="00623CF9">
        <w:rPr>
          <w:rFonts w:eastAsiaTheme="majorEastAsia" w:cstheme="majorBidi"/>
          <w:sz w:val="28"/>
          <w:szCs w:val="40"/>
        </w:rPr>
        <w:lastRenderedPageBreak/>
        <w:t>4 ВНЕДРЕНИЕ</w:t>
      </w:r>
      <w:bookmarkEnd w:id="22"/>
    </w:p>
    <w:p w14:paraId="43E861F3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3" w:name="_Toc229671041"/>
      <w:r w:rsidRPr="00623CF9">
        <w:rPr>
          <w:rFonts w:eastAsiaTheme="majorEastAsia" w:cstheme="majorBidi"/>
          <w:sz w:val="28"/>
          <w:szCs w:val="40"/>
        </w:rPr>
        <w:t>4.1. Перечень программ и рекомендации по установке</w:t>
      </w:r>
      <w:bookmarkEnd w:id="23"/>
    </w:p>
    <w:p w14:paraId="450272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7E970A40" w14:textId="77777777" w:rsidTr="006C53EB">
        <w:tc>
          <w:tcPr>
            <w:tcW w:w="4672" w:type="dxa"/>
          </w:tcPr>
          <w:p w14:paraId="09F8466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Файл</w:t>
            </w:r>
          </w:p>
        </w:tc>
        <w:tc>
          <w:tcPr>
            <w:tcW w:w="4672" w:type="dxa"/>
          </w:tcPr>
          <w:p w14:paraId="14B1A86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Описание</w:t>
            </w:r>
          </w:p>
        </w:tc>
      </w:tr>
      <w:tr w:rsidR="00623CF9" w:rsidRPr="00623CF9" w14:paraId="1F02C664" w14:textId="77777777" w:rsidTr="006C53EB">
        <w:tc>
          <w:tcPr>
            <w:tcW w:w="4672" w:type="dxa"/>
          </w:tcPr>
          <w:p w14:paraId="0371435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DriveCo_Setup.exe</w:t>
            </w:r>
          </w:p>
        </w:tc>
        <w:tc>
          <w:tcPr>
            <w:tcW w:w="4672" w:type="dxa"/>
          </w:tcPr>
          <w:p w14:paraId="2B3157D1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Установщик (Inno Setup)</w:t>
            </w:r>
          </w:p>
        </w:tc>
      </w:tr>
      <w:tr w:rsidR="00623CF9" w:rsidRPr="00623CF9" w14:paraId="0F92AC6B" w14:textId="77777777" w:rsidTr="006C53EB">
        <w:tc>
          <w:tcPr>
            <w:tcW w:w="4672" w:type="dxa"/>
          </w:tcPr>
          <w:p w14:paraId="4881BF8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driveCo.exe</w:t>
            </w:r>
          </w:p>
        </w:tc>
        <w:tc>
          <w:tcPr>
            <w:tcW w:w="4672" w:type="dxa"/>
          </w:tcPr>
          <w:p w14:paraId="349D3F5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Исполняемый файл (Electron)</w:t>
            </w:r>
          </w:p>
        </w:tc>
      </w:tr>
      <w:tr w:rsidR="00623CF9" w:rsidRPr="00623CF9" w14:paraId="0103F09E" w14:textId="77777777" w:rsidTr="006C53EB">
        <w:tc>
          <w:tcPr>
            <w:tcW w:w="4672" w:type="dxa"/>
          </w:tcPr>
          <w:p w14:paraId="08ED3B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database.db</w:t>
            </w:r>
          </w:p>
        </w:tc>
        <w:tc>
          <w:tcPr>
            <w:tcW w:w="4672" w:type="dxa"/>
          </w:tcPr>
          <w:p w14:paraId="101E99E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База данных SQLite (создаётся при первом запуске)</w:t>
            </w:r>
          </w:p>
        </w:tc>
      </w:tr>
    </w:tbl>
    <w:p w14:paraId="0F3296D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t xml:space="preserve">Табл. 14 – </w:t>
      </w:r>
      <w:r w:rsidRPr="00623CF9">
        <w:rPr>
          <w:sz w:val="28"/>
          <w:szCs w:val="28"/>
        </w:rPr>
        <w:t>Состав продукта</w:t>
      </w:r>
    </w:p>
    <w:p w14:paraId="22D2A8B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069ECF82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Системные требования:</w:t>
      </w:r>
    </w:p>
    <w:p w14:paraId="158B5C59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ОС: Windows 10/11 x64</w:t>
      </w:r>
    </w:p>
    <w:p w14:paraId="1E628150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Node.js: встроен в EXE (не требуется отдельная установка)</w:t>
      </w:r>
    </w:p>
    <w:p w14:paraId="4407940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Место на диске: ~150 МБ</w:t>
      </w:r>
    </w:p>
    <w:p w14:paraId="71C65D9E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Инструкция по установке:</w:t>
      </w:r>
    </w:p>
    <w:p w14:paraId="620257CE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Запустить DriveCo_Setup.exe</w:t>
      </w:r>
    </w:p>
    <w:p w14:paraId="0EEF58C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151DC223" wp14:editId="31AD7363">
            <wp:extent cx="914400" cy="1034715"/>
            <wp:effectExtent l="0" t="0" r="0" b="0"/>
            <wp:docPr id="106508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5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5541" cy="10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C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10 – Запуск установщика</w:t>
      </w:r>
    </w:p>
    <w:p w14:paraId="5A4B1945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Выбрать нужный язык, который будет использован в процессе установки и нажать «ОК»</w:t>
      </w:r>
    </w:p>
    <w:p w14:paraId="0E1553C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6630590E" wp14:editId="67D561D9">
            <wp:extent cx="2984536" cy="1397561"/>
            <wp:effectExtent l="0" t="0" r="6350" b="0"/>
            <wp:docPr id="204213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7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5443" cy="14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F0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11 – Выбор языка</w:t>
      </w:r>
    </w:p>
    <w:p w14:paraId="7A1F3DCD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ind w:left="1418" w:hanging="709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По желанию поставить галочку «Создать значок на рабочем столе», затем нажать «Далее»</w:t>
      </w:r>
    </w:p>
    <w:p w14:paraId="1B92CEA5" w14:textId="77777777" w:rsidR="00623CF9" w:rsidRPr="00623CF9" w:rsidRDefault="00623CF9" w:rsidP="00623CF9">
      <w:pPr>
        <w:widowControl/>
        <w:autoSpaceDE/>
        <w:autoSpaceDN/>
        <w:spacing w:line="360" w:lineRule="auto"/>
        <w:ind w:left="-426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0017B407" wp14:editId="28621D21">
            <wp:extent cx="4245910" cy="3278166"/>
            <wp:effectExtent l="0" t="0" r="2540" b="0"/>
            <wp:docPr id="103308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292" cy="32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5C71" w14:textId="77777777" w:rsidR="00623CF9" w:rsidRPr="00623CF9" w:rsidRDefault="00623CF9" w:rsidP="00623CF9">
      <w:pPr>
        <w:widowControl/>
        <w:autoSpaceDE/>
        <w:autoSpaceDN/>
        <w:spacing w:line="360" w:lineRule="auto"/>
        <w:ind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12 – Выбор дополнительных задач (значков)</w:t>
      </w:r>
    </w:p>
    <w:p w14:paraId="43FD4659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ind w:left="567"/>
        <w:contextualSpacing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Нажать «Далее», выбрать папку (по умолчанию </w:t>
      </w:r>
      <w:r w:rsidRPr="00623CF9">
        <w:rPr>
          <w:sz w:val="28"/>
          <w:szCs w:val="28"/>
          <w:lang w:val="en-US"/>
        </w:rPr>
        <w:t xml:space="preserve">C:\Program Files\DriveCo) </w:t>
      </w:r>
      <w:r w:rsidRPr="00623CF9">
        <w:rPr>
          <w:sz w:val="28"/>
          <w:szCs w:val="28"/>
        </w:rPr>
        <w:t>и</w:t>
      </w:r>
      <w:r w:rsidRPr="00623CF9">
        <w:rPr>
          <w:sz w:val="28"/>
          <w:szCs w:val="28"/>
          <w:lang w:val="en-US"/>
        </w:rPr>
        <w:t xml:space="preserve"> </w:t>
      </w:r>
      <w:r w:rsidRPr="00623CF9">
        <w:rPr>
          <w:sz w:val="28"/>
          <w:szCs w:val="28"/>
        </w:rPr>
        <w:t xml:space="preserve">затем </w:t>
      </w:r>
      <w:r w:rsidRPr="00623CF9">
        <w:rPr>
          <w:sz w:val="28"/>
          <w:szCs w:val="28"/>
          <w:lang w:val="en-US"/>
        </w:rPr>
        <w:t>«</w:t>
      </w:r>
      <w:r w:rsidRPr="00623CF9">
        <w:rPr>
          <w:sz w:val="28"/>
          <w:szCs w:val="28"/>
        </w:rPr>
        <w:t>Установить</w:t>
      </w:r>
      <w:r w:rsidRPr="00623CF9">
        <w:rPr>
          <w:sz w:val="28"/>
          <w:szCs w:val="28"/>
          <w:lang w:val="en-US"/>
        </w:rPr>
        <w:t>»</w:t>
      </w:r>
    </w:p>
    <w:p w14:paraId="6680A25D" w14:textId="77777777" w:rsidR="00623CF9" w:rsidRPr="00623CF9" w:rsidRDefault="00623CF9" w:rsidP="00623CF9">
      <w:pPr>
        <w:widowControl/>
        <w:autoSpaceDE/>
        <w:autoSpaceDN/>
        <w:spacing w:line="360" w:lineRule="auto"/>
        <w:ind w:left="-284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 xml:space="preserve"> </w:t>
      </w:r>
      <w:r w:rsidRPr="00623CF9">
        <w:rPr>
          <w:noProof/>
          <w:sz w:val="28"/>
          <w:szCs w:val="28"/>
        </w:rPr>
        <w:drawing>
          <wp:inline distT="0" distB="0" distL="0" distR="0" wp14:anchorId="57043163" wp14:editId="56E7857F">
            <wp:extent cx="3550330" cy="2733534"/>
            <wp:effectExtent l="0" t="0" r="0" b="0"/>
            <wp:docPr id="155064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1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5917" cy="27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869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13 – Последний этап установки</w:t>
      </w:r>
    </w:p>
    <w:p w14:paraId="43D2634C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Нажать «Завершить» </w:t>
      </w:r>
    </w:p>
    <w:p w14:paraId="79383DE3" w14:textId="77777777" w:rsidR="00623CF9" w:rsidRPr="00623CF9" w:rsidRDefault="00623CF9" w:rsidP="00623CF9">
      <w:pPr>
        <w:widowControl/>
        <w:autoSpaceDE/>
        <w:autoSpaceDN/>
        <w:spacing w:line="360" w:lineRule="auto"/>
        <w:ind w:left="1134"/>
        <w:jc w:val="both"/>
        <w:rPr>
          <w:sz w:val="28"/>
          <w:szCs w:val="28"/>
        </w:rPr>
      </w:pPr>
      <w:r w:rsidRPr="00623CF9">
        <w:rPr>
          <w:noProof/>
          <w:sz w:val="28"/>
          <w:szCs w:val="28"/>
        </w:rPr>
        <w:lastRenderedPageBreak/>
        <w:drawing>
          <wp:inline distT="0" distB="0" distL="0" distR="0" wp14:anchorId="0AF92D82" wp14:editId="14539BF0">
            <wp:extent cx="4157508" cy="3149910"/>
            <wp:effectExtent l="0" t="0" r="0" b="0"/>
            <wp:docPr id="163639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9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702" cy="31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212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14 – Завершение установки</w:t>
      </w:r>
    </w:p>
    <w:p w14:paraId="2923C06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После завершения, приложение откроется на окне авторизации.</w:t>
      </w:r>
    </w:p>
    <w:p w14:paraId="5B989378" w14:textId="77777777" w:rsidR="00623CF9" w:rsidRPr="00623CF9" w:rsidRDefault="00623CF9" w:rsidP="00623CF9">
      <w:pPr>
        <w:widowControl/>
        <w:autoSpaceDE/>
        <w:autoSpaceDN/>
        <w:spacing w:line="360" w:lineRule="auto"/>
        <w:ind w:left="-1276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6691F324" wp14:editId="0829ABAF">
            <wp:extent cx="5939790" cy="4015105"/>
            <wp:effectExtent l="0" t="0" r="3810" b="4445"/>
            <wp:docPr id="55454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7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5F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15 – Открытое приложение</w:t>
      </w:r>
    </w:p>
    <w:p w14:paraId="46AE4F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Удаление: Панель управления → Программы и компоненты → DriveCo → Удалить</w:t>
      </w:r>
    </w:p>
    <w:p w14:paraId="282F7B24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4" w:name="_Toc229671042"/>
      <w:r w:rsidRPr="00623CF9">
        <w:rPr>
          <w:rFonts w:eastAsiaTheme="majorEastAsia" w:cstheme="majorBidi"/>
          <w:sz w:val="28"/>
          <w:szCs w:val="40"/>
        </w:rPr>
        <w:lastRenderedPageBreak/>
        <w:t>4.2. Документация для пользователей</w:t>
      </w:r>
      <w:bookmarkEnd w:id="24"/>
    </w:p>
    <w:p w14:paraId="4093EB8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Руководство пользователя:</w:t>
      </w:r>
    </w:p>
    <w:p w14:paraId="05BF262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1. Вход в систему</w:t>
      </w:r>
    </w:p>
    <w:p w14:paraId="11289CE3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2. Работа со справочниками (автомобили, клиенты, сотрудники, поставщики)</w:t>
      </w:r>
    </w:p>
    <w:p w14:paraId="5E1772B3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3. Оформление сделки</w:t>
      </w:r>
    </w:p>
    <w:p w14:paraId="44982CB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4. Поиск данных</w:t>
      </w:r>
    </w:p>
    <w:p w14:paraId="1CF96E8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5. Отчёты и дашборд</w:t>
      </w:r>
    </w:p>
    <w:p w14:paraId="28132F41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6. Печать договора</w:t>
      </w:r>
    </w:p>
    <w:p w14:paraId="0308992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Руководство администратора:</w:t>
      </w:r>
    </w:p>
    <w:p w14:paraId="7BE7F3A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Установка и удаление</w:t>
      </w:r>
    </w:p>
    <w:p w14:paraId="0C7C793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Резервное копирование database.db</w:t>
      </w:r>
    </w:p>
    <w:p w14:paraId="1E42E81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Восстановление из копии</w:t>
      </w:r>
    </w:p>
    <w:p w14:paraId="07CF255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30D7F955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5" w:name="_Toc229671043"/>
      <w:r w:rsidRPr="00623CF9">
        <w:rPr>
          <w:rFonts w:eastAsiaTheme="majorEastAsia" w:cstheme="majorBidi"/>
          <w:sz w:val="28"/>
          <w:szCs w:val="40"/>
        </w:rPr>
        <w:t>4.3. Рекомендации по внедрению</w:t>
      </w:r>
      <w:bookmarkEnd w:id="25"/>
    </w:p>
    <w:p w14:paraId="68850858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Обучение: Провести 2-часовой инструктаж для администратора автосалона</w:t>
      </w:r>
    </w:p>
    <w:p w14:paraId="529E095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Поддержка: Первую неделю — оперативные консультации разработчика</w:t>
      </w:r>
    </w:p>
    <w:p w14:paraId="13D8FB4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3.</w:t>
      </w:r>
      <w:r w:rsidRPr="00623CF9">
        <w:rPr>
          <w:sz w:val="28"/>
          <w:szCs w:val="28"/>
        </w:rPr>
        <w:tab/>
        <w:t>Резервное копирование: Настроить еженедельное копирование файла database.db</w:t>
      </w:r>
    </w:p>
    <w:p w14:paraId="062C1D13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65640C4F" w14:textId="77777777" w:rsidR="00623CF9" w:rsidRPr="00623CF9" w:rsidRDefault="00623CF9" w:rsidP="00623CF9">
      <w:pPr>
        <w:keepNext/>
        <w:keepLines/>
        <w:spacing w:before="360" w:after="80" w:line="360" w:lineRule="auto"/>
        <w:ind w:left="-284"/>
        <w:jc w:val="center"/>
        <w:outlineLvl w:val="0"/>
        <w:rPr>
          <w:rFonts w:eastAsiaTheme="majorEastAsia" w:cstheme="majorBidi"/>
          <w:sz w:val="28"/>
          <w:szCs w:val="40"/>
          <w:lang w:val="en-US"/>
        </w:rPr>
      </w:pPr>
      <w:bookmarkStart w:id="26" w:name="_Toc229671044"/>
      <w:r w:rsidRPr="00623CF9">
        <w:rPr>
          <w:rFonts w:eastAsiaTheme="majorEastAsia" w:cstheme="majorBidi"/>
          <w:sz w:val="28"/>
          <w:szCs w:val="40"/>
        </w:rPr>
        <w:lastRenderedPageBreak/>
        <w:t>ПРИЛОЖЕНИЕ</w:t>
      </w:r>
      <w:bookmarkEnd w:id="26"/>
    </w:p>
    <w:p w14:paraId="4A392B8F" w14:textId="77777777" w:rsidR="00623CF9" w:rsidRPr="00623CF9" w:rsidRDefault="00623CF9" w:rsidP="00623CF9">
      <w:pPr>
        <w:spacing w:line="360" w:lineRule="auto"/>
        <w:ind w:firstLine="709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1:</w:t>
      </w:r>
    </w:p>
    <w:p w14:paraId="0E48E64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DB685F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const { app, BrowserWindow } = require('electron');</w:t>
      </w:r>
    </w:p>
    <w:p w14:paraId="7E3DFE3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const path = require('path');</w:t>
      </w:r>
    </w:p>
    <w:p w14:paraId="2B4F5C2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E8E1C1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let mainWindow;</w:t>
      </w:r>
    </w:p>
    <w:p w14:paraId="4CD9018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C1CDAC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app.whenReady().then(() =&gt; {</w:t>
      </w:r>
    </w:p>
    <w:p w14:paraId="3A0207B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express = require('express');</w:t>
      </w:r>
    </w:p>
    <w:p w14:paraId="7AEEE83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jwt = require('jsonwebtoken');</w:t>
      </w:r>
    </w:p>
    <w:p w14:paraId="3A50A0E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bcrypt = require('bcryptjs');</w:t>
      </w:r>
    </w:p>
    <w:p w14:paraId="423902C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db = require('./database');</w:t>
      </w:r>
    </w:p>
    <w:p w14:paraId="202D404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03069F8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server = express();</w:t>
      </w:r>
    </w:p>
    <w:p w14:paraId="3023EF4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PORT = 3000;</w:t>
      </w:r>
    </w:p>
    <w:p w14:paraId="6D9FC88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JWT_SECRET = 'autosalon-secret-2024';</w:t>
      </w:r>
    </w:p>
    <w:p w14:paraId="25DC709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4D8BF8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server.use(express.json());</w:t>
      </w:r>
    </w:p>
    <w:p w14:paraId="5A377F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server.use(express.static(path.join(__dirname, 'public')));</w:t>
      </w:r>
    </w:p>
    <w:p w14:paraId="1E22F7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E7D53C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2:</w:t>
      </w:r>
    </w:p>
    <w:p w14:paraId="690392D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server.listen(PORT, () =&gt; {</w:t>
      </w:r>
    </w:p>
    <w:p w14:paraId="49253FF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 = new BrowserWindow({</w:t>
      </w:r>
    </w:p>
    <w:p w14:paraId="35148662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width: 1400,</w:t>
      </w:r>
    </w:p>
    <w:p w14:paraId="6F741D4A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height: 900,</w:t>
      </w:r>
    </w:p>
    <w:p w14:paraId="549488D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title: 'DriveCo - </w:t>
      </w:r>
      <w:r w:rsidRPr="00623CF9">
        <w:rPr>
          <w:sz w:val="28"/>
        </w:rPr>
        <w:t>Автосалон</w:t>
      </w:r>
      <w:r w:rsidRPr="00623CF9">
        <w:rPr>
          <w:sz w:val="28"/>
          <w:lang w:val="en-US"/>
        </w:rPr>
        <w:t>',</w:t>
      </w:r>
    </w:p>
    <w:p w14:paraId="615325D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webPreferences: {</w:t>
      </w:r>
    </w:p>
    <w:p w14:paraId="4DDF21E9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  nodeIntegration: false,</w:t>
      </w:r>
    </w:p>
    <w:p w14:paraId="0424D711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    contextIsolation: true</w:t>
      </w:r>
    </w:p>
    <w:p w14:paraId="145B5E7A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}</w:t>
      </w:r>
    </w:p>
    <w:p w14:paraId="104423B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});</w:t>
      </w:r>
    </w:p>
    <w:p w14:paraId="211C1D6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mainWindow.setMenuBarVisibility(false);</w:t>
      </w:r>
    </w:p>
    <w:p w14:paraId="4EA1733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mainWindow.loadURL('http://localhost:' + PORT);</w:t>
      </w:r>
    </w:p>
    <w:p w14:paraId="22CD69D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});</w:t>
      </w:r>
    </w:p>
    <w:p w14:paraId="3D62D9D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});</w:t>
      </w:r>
    </w:p>
    <w:p w14:paraId="144BDA6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3D07992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app.on('window-all-closed', () =&gt; app.quit());</w:t>
      </w:r>
    </w:p>
    <w:p w14:paraId="678C772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12C37C78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3:</w:t>
      </w:r>
    </w:p>
    <w:p w14:paraId="708AB9A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500D5A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db.exec(`</w:t>
      </w:r>
    </w:p>
    <w:p w14:paraId="5C11DC2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suppliers (</w:t>
      </w:r>
    </w:p>
    <w:p w14:paraId="3437DEF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5E71B44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company_name TEXT NOT NULL,</w:t>
      </w:r>
    </w:p>
    <w:p w14:paraId="4B1DB5A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inn TEXT UNIQUE NOT NULL,</w:t>
      </w:r>
    </w:p>
    <w:p w14:paraId="4DCE817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contact_person TEXT,</w:t>
      </w:r>
    </w:p>
    <w:p w14:paraId="0648814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</w:t>
      </w:r>
    </w:p>
    <w:p w14:paraId="26934CB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7BF3DC5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555965E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cars (</w:t>
      </w:r>
    </w:p>
    <w:p w14:paraId="61A7167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62160BB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vin TEXT UNIQUE NOT NULL,</w:t>
      </w:r>
    </w:p>
    <w:p w14:paraId="02CBD9E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brand TEXT NOT NULL,</w:t>
      </w:r>
    </w:p>
    <w:p w14:paraId="617225E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model TEXT NOT NULL,</w:t>
      </w:r>
    </w:p>
    <w:p w14:paraId="73255D0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year INTEGER NOT NULL,</w:t>
      </w:r>
    </w:p>
    <w:p w14:paraId="7B6F7A6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price REAL NOT NULL,</w:t>
      </w:r>
    </w:p>
    <w:p w14:paraId="7EB8F5D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color TEXT,</w:t>
      </w:r>
    </w:p>
    <w:p w14:paraId="18BD6E7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status TEXT DEFAULT 'available' CHECK(status IN ('available','sold')),</w:t>
      </w:r>
    </w:p>
    <w:p w14:paraId="364387D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supplier_id INTEGER REFERENCES suppliers(id)</w:t>
      </w:r>
    </w:p>
    <w:p w14:paraId="57BF67A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64F820A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E0955E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clients (</w:t>
      </w:r>
    </w:p>
    <w:p w14:paraId="6730367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3FA7112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full_name TEXT NOT NULL,</w:t>
      </w:r>
    </w:p>
    <w:p w14:paraId="074A0AC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 NOT NULL,</w:t>
      </w:r>
    </w:p>
    <w:p w14:paraId="3E8BD5D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passport TEXT UNIQUE,</w:t>
      </w:r>
    </w:p>
    <w:p w14:paraId="1598AF9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address TEXT</w:t>
      </w:r>
    </w:p>
    <w:p w14:paraId="1D951D0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7C887CD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B29833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employees (</w:t>
      </w:r>
    </w:p>
    <w:p w14:paraId="229BC9C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4D99516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full_name TEXT NOT NULL,</w:t>
      </w:r>
    </w:p>
    <w:p w14:paraId="0DD4C26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position TEXT NOT NULL,</w:t>
      </w:r>
    </w:p>
    <w:p w14:paraId="36327EB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</w:t>
      </w:r>
    </w:p>
    <w:p w14:paraId="4A3362F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30691BB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4B59F25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sales (</w:t>
      </w:r>
    </w:p>
    <w:p w14:paraId="54B37EF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051A0DB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car_id INTEGER NOT NULL REFERENCES cars(id),</w:t>
      </w:r>
    </w:p>
    <w:p w14:paraId="538CEC5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client_id INTEGER NOT NULL REFERENCES clients(id),</w:t>
      </w:r>
    </w:p>
    <w:p w14:paraId="60547F2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employee_id INTEGER NOT NULL REFERENCES employees(id),</w:t>
      </w:r>
    </w:p>
    <w:p w14:paraId="249FE7E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sale_date TEXT NOT NULL DEFAULT (date('now')),</w:t>
      </w:r>
    </w:p>
    <w:p w14:paraId="259104E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final_price REAL NOT NULL,</w:t>
      </w:r>
    </w:p>
    <w:p w14:paraId="4775E64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payment_method TEXT DEFAULT 'cash' CHECK(payment_method IN ('cash','card','credit')),</w:t>
      </w:r>
    </w:p>
    <w:p w14:paraId="11106C9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comment TEXT</w:t>
      </w:r>
    </w:p>
    <w:p w14:paraId="3E22B02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);</w:t>
      </w:r>
    </w:p>
    <w:p w14:paraId="53CD879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0ED76C2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users (</w:t>
      </w:r>
    </w:p>
    <w:p w14:paraId="795C9B6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70C3E2E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username TEXT UNIQUE NOT NULL,</w:t>
      </w:r>
    </w:p>
    <w:p w14:paraId="25E512E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password_hash TEXT NOT NULL,</w:t>
      </w:r>
    </w:p>
    <w:p w14:paraId="6014324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role TEXT DEFAULT 'admin'</w:t>
      </w:r>
    </w:p>
    <w:p w14:paraId="01D9339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049C2BD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`);</w:t>
      </w:r>
    </w:p>
    <w:p w14:paraId="764B0C6E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3828DEA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4:</w:t>
      </w:r>
    </w:p>
    <w:p w14:paraId="12F34DD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AFD22E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server.post('/api/sales', auth, (req, res) =&gt; {</w:t>
      </w:r>
    </w:p>
    <w:p w14:paraId="7C30681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{ car_id, client_id, employee_id, final_price, sale_date, payment_method, comment } = req.body;</w:t>
      </w:r>
    </w:p>
    <w:p w14:paraId="6816C77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4CF03E5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create = db.transaction(() =&gt; {</w:t>
      </w:r>
    </w:p>
    <w:p w14:paraId="3795267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const car = db.prepare('SELECT * FROM cars WHERE id = ?').get(car_id);</w:t>
      </w:r>
    </w:p>
    <w:p w14:paraId="6FF265C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if (!car) throw new Error('</w:t>
      </w:r>
      <w:r w:rsidRPr="00623CF9">
        <w:rPr>
          <w:sz w:val="28"/>
        </w:rPr>
        <w:t>Автомобиль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не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найден</w:t>
      </w:r>
      <w:r w:rsidRPr="00623CF9">
        <w:rPr>
          <w:sz w:val="28"/>
          <w:lang w:val="en-US"/>
        </w:rPr>
        <w:t>');</w:t>
      </w:r>
    </w:p>
    <w:p w14:paraId="41381B8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if (car.status !== 'available') throw new Error('</w:t>
      </w:r>
      <w:r w:rsidRPr="00623CF9">
        <w:rPr>
          <w:sz w:val="28"/>
        </w:rPr>
        <w:t>Автомобиль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уже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продан</w:t>
      </w:r>
      <w:r w:rsidRPr="00623CF9">
        <w:rPr>
          <w:sz w:val="28"/>
          <w:lang w:val="en-US"/>
        </w:rPr>
        <w:t>');</w:t>
      </w:r>
    </w:p>
    <w:p w14:paraId="2084CA6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2155D2B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const r = db.prepare(`</w:t>
      </w:r>
    </w:p>
    <w:p w14:paraId="7482B0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INSERT INTO sales (car_id, client_id, employee_id, final_price, sale_date, payment_method, comment)</w:t>
      </w:r>
    </w:p>
    <w:p w14:paraId="54B9BA1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VALUES (?, ?, ?, ?, ?, ?, ?)</w:t>
      </w:r>
    </w:p>
    <w:p w14:paraId="74243EB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`).run(car_id, client_id, employee_id, final_price,</w:t>
      </w:r>
    </w:p>
    <w:p w14:paraId="2D88090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sale_date || new Date().toISOString().split('T')[0],</w:t>
      </w:r>
    </w:p>
    <w:p w14:paraId="56CFB4F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payment_method || 'cash', comment || null);</w:t>
      </w:r>
    </w:p>
    <w:p w14:paraId="795DB2D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AA2661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db.prepare('UPDATE cars SET status = ? WHERE id = ?').run('sold', car_id);</w:t>
      </w:r>
    </w:p>
    <w:p w14:paraId="6332D8D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0B6A10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return { id: r.lastInsertRowid, car: `${car.brand} ${car.model}` };</w:t>
      </w:r>
    </w:p>
    <w:p w14:paraId="694D58D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});</w:t>
      </w:r>
    </w:p>
    <w:p w14:paraId="5756509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255F00A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try {</w:t>
      </w:r>
    </w:p>
    <w:p w14:paraId="48A814C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res.status(201).json(create());</w:t>
      </w:r>
    </w:p>
    <w:p w14:paraId="7331EC8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 catch (e) {</w:t>
      </w:r>
    </w:p>
    <w:p w14:paraId="5D4C203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res.status(400).json({ error: e.message });</w:t>
      </w:r>
    </w:p>
    <w:p w14:paraId="4C7D56F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</w:t>
      </w:r>
    </w:p>
    <w:p w14:paraId="7F7E324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});</w:t>
      </w:r>
    </w:p>
    <w:p w14:paraId="275B7A8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7B785173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5:</w:t>
      </w:r>
    </w:p>
    <w:p w14:paraId="51D9A2C3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2545E19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function auth(req, res, next) {</w:t>
      </w:r>
    </w:p>
    <w:p w14:paraId="04EC340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token = req.headers.authorization?.split(' ')[1];</w:t>
      </w:r>
    </w:p>
    <w:p w14:paraId="74949FAC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if (!token) return res.status(401).json({ error: '</w:t>
      </w:r>
      <w:r w:rsidRPr="00623CF9">
        <w:rPr>
          <w:sz w:val="28"/>
        </w:rPr>
        <w:t>Не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авторизован</w:t>
      </w:r>
      <w:r w:rsidRPr="00623CF9">
        <w:rPr>
          <w:sz w:val="28"/>
          <w:lang w:val="en-US"/>
        </w:rPr>
        <w:t>' });</w:t>
      </w:r>
    </w:p>
    <w:p w14:paraId="04BE6CFE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try {</w:t>
      </w:r>
    </w:p>
    <w:p w14:paraId="18680825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req.user = jwt.verify(token, 'autosalon-secret-2024');</w:t>
      </w:r>
    </w:p>
    <w:p w14:paraId="6A0D2BEF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next();</w:t>
      </w:r>
    </w:p>
    <w:p w14:paraId="165B6E62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 catch (e) {</w:t>
      </w:r>
    </w:p>
    <w:p w14:paraId="4CA6510F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res.status(401).json({ error: '</w:t>
      </w:r>
      <w:r w:rsidRPr="00623CF9">
        <w:rPr>
          <w:sz w:val="28"/>
        </w:rPr>
        <w:t>Токен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истек</w:t>
      </w:r>
      <w:r w:rsidRPr="00623CF9">
        <w:rPr>
          <w:sz w:val="28"/>
          <w:lang w:val="en-US"/>
        </w:rPr>
        <w:t>' });</w:t>
      </w:r>
    </w:p>
    <w:p w14:paraId="238093C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</w:t>
      </w:r>
    </w:p>
    <w:p w14:paraId="16B1FF4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</w:t>
      </w:r>
    </w:p>
    <w:p w14:paraId="459B134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69400F8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6:</w:t>
      </w:r>
    </w:p>
    <w:p w14:paraId="59A1258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629AAA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const adminExists = db.prepare('SELECT id FROM users WHERE username </w:t>
      </w:r>
      <w:r w:rsidRPr="00623CF9">
        <w:rPr>
          <w:sz w:val="28"/>
          <w:lang w:val="en-US"/>
        </w:rPr>
        <w:lastRenderedPageBreak/>
        <w:t>= ?').get('admin');</w:t>
      </w:r>
    </w:p>
    <w:p w14:paraId="5785614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if (!adminExists) {</w:t>
      </w:r>
    </w:p>
    <w:p w14:paraId="32F19DA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db.prepare('INSERT INTO users (username, password_hash, role) VALUES (?, ?, ?)')</w:t>
      </w:r>
    </w:p>
    <w:p w14:paraId="7A393C9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.run('admin', bcrypt.hashSync('admin123', 10), 'admin');</w:t>
      </w:r>
    </w:p>
    <w:p w14:paraId="00D59C6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}</w:t>
      </w:r>
    </w:p>
    <w:p w14:paraId="1DDD327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</w:p>
    <w:p w14:paraId="49E506E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Листинг кода 7:</w:t>
      </w:r>
    </w:p>
    <w:p w14:paraId="72466F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// Простой тестовый фреймворк без зависимостей</w:t>
      </w:r>
    </w:p>
    <w:p w14:paraId="132F42E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passed = 0;</w:t>
      </w:r>
    </w:p>
    <w:p w14:paraId="1725AE5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failed = 0;</w:t>
      </w:r>
    </w:p>
    <w:p w14:paraId="1B9E426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167555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test(name, fn) {</w:t>
      </w:r>
    </w:p>
    <w:p w14:paraId="1441F39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</w:t>
      </w:r>
    </w:p>
    <w:p w14:paraId="412A29B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fn();</w:t>
      </w:r>
    </w:p>
    <w:p w14:paraId="0990219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${name});</w:t>
      </w:r>
    </w:p>
    <w:p w14:paraId="7966315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passed++;</w:t>
      </w:r>
    </w:p>
    <w:p w14:paraId="6080B8D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 catch (e) {</w:t>
      </w:r>
    </w:p>
    <w:p w14:paraId="4540EEB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${name});</w:t>
      </w:r>
    </w:p>
    <w:p w14:paraId="6711F88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  Ошибка: ${e.message});</w:t>
      </w:r>
    </w:p>
    <w:p w14:paraId="3778596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failed++;</w:t>
      </w:r>
    </w:p>
    <w:p w14:paraId="1F0A1E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625257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0BEEC47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1F39A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assertEqual(actual, expected, message) {</w:t>
      </w:r>
    </w:p>
    <w:p w14:paraId="5976B8A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(actual !== expected) {</w:t>
      </w:r>
    </w:p>
    <w:p w14:paraId="3A96E6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throw new Error(message || Expected ${expected}, got ${actual});</w:t>
      </w:r>
    </w:p>
    <w:p w14:paraId="4A04D6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369CE2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3BA8E16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8DCBF2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>function assertThrows(fn, expectedMessage) {</w:t>
      </w:r>
    </w:p>
    <w:p w14:paraId="279F247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</w:t>
      </w:r>
    </w:p>
    <w:p w14:paraId="1F470A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fn</w:t>
      </w:r>
      <w:r w:rsidRPr="00623CF9">
        <w:rPr>
          <w:sz w:val="28"/>
          <w:szCs w:val="28"/>
        </w:rPr>
        <w:t>();</w:t>
      </w:r>
    </w:p>
    <w:p w14:paraId="03781F5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throw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new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Error</w:t>
      </w:r>
      <w:r w:rsidRPr="00623CF9">
        <w:rPr>
          <w:sz w:val="28"/>
          <w:szCs w:val="28"/>
        </w:rPr>
        <w:t>('Исключение не выброшено');</w:t>
      </w:r>
    </w:p>
    <w:p w14:paraId="325643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} catch (e) {</w:t>
      </w:r>
    </w:p>
    <w:p w14:paraId="325F3D3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if (expectedMessage &amp;&amp; !e.message.includes(expectedMessage)) {</w:t>
      </w:r>
    </w:p>
    <w:p w14:paraId="0ABBC1E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throw new Error(Ожидалось сообщение "${expectedMessage}", получено "${e.message}");</w:t>
      </w:r>
    </w:p>
    <w:p w14:paraId="600A25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</w:t>
      </w:r>
    </w:p>
    <w:p w14:paraId="003BC8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1099D8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790895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МОК-БАЗА ДАННЫХ ==========</w:t>
      </w:r>
    </w:p>
    <w:p w14:paraId="594B82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mockDb = {</w:t>
      </w:r>
    </w:p>
    <w:p w14:paraId="40D1A66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cars: [</w:t>
      </w:r>
    </w:p>
    <w:p w14:paraId="45E971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1, brand: 'Toyota', model: 'Camry', vin: 'VIN001', price: 3500000, status: 'available' },</w:t>
      </w:r>
    </w:p>
    <w:p w14:paraId="27AB32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2, brand: 'BMW', model: 'X5', vin: 'VIN002', price: 7100000, status: 'sold' },</w:t>
      </w:r>
    </w:p>
    <w:p w14:paraId="6DB2532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3, brand: 'Kia', model: 'Rio', vin: 'VIN003', price: 1800000, status: 'available' }</w:t>
      </w:r>
    </w:p>
    <w:p w14:paraId="6D2BE91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],</w:t>
      </w:r>
    </w:p>
    <w:p w14:paraId="4899D19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sales</w:t>
      </w:r>
      <w:r w:rsidRPr="00623CF9">
        <w:rPr>
          <w:sz w:val="28"/>
          <w:szCs w:val="28"/>
        </w:rPr>
        <w:t>: []</w:t>
      </w:r>
    </w:p>
    <w:p w14:paraId="5009D37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};</w:t>
      </w:r>
    </w:p>
    <w:p w14:paraId="2403292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// ========== ТЕСТИРУЕМАЯ ФУНКЦИЯ (бизнес-логика) ==========</w:t>
      </w:r>
    </w:p>
    <w:p w14:paraId="284E35E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processSale(db, carId, finalPrice) {</w:t>
      </w:r>
    </w:p>
    <w:p w14:paraId="5B76A10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car = db.cars.find(c =&gt; c.id === carId);</w:t>
      </w:r>
    </w:p>
    <w:p w14:paraId="710B852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(!car) throw new Error('Автомобиль не найден');</w:t>
      </w:r>
    </w:p>
    <w:p w14:paraId="61FFB7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(car.status !== 'available') throw new Error('Автомобиль уже продан');</w:t>
      </w:r>
    </w:p>
    <w:p w14:paraId="2A3D171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(finalPrice &lt;= 0) throw new Error('Цена должна быть больше 0');</w:t>
      </w:r>
    </w:p>
    <w:p w14:paraId="04AC831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2E9F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car.status = 'sold';</w:t>
      </w:r>
    </w:p>
    <w:p w14:paraId="3CA0C23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 = {</w:t>
      </w:r>
    </w:p>
    <w:p w14:paraId="7E4812B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id: db.sales.length + 1,</w:t>
      </w:r>
    </w:p>
    <w:p w14:paraId="2E0218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car_id: carId,</w:t>
      </w:r>
    </w:p>
    <w:p w14:paraId="217388D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final_price: finalPrice,</w:t>
      </w:r>
    </w:p>
    <w:p w14:paraId="6855C13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date: new Date().toISOString()</w:t>
      </w:r>
    </w:p>
    <w:p w14:paraId="3CE1AF9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};</w:t>
      </w:r>
    </w:p>
    <w:p w14:paraId="391A53E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db.sales.push(sale);</w:t>
      </w:r>
    </w:p>
    <w:p w14:paraId="42119E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return sale;</w:t>
      </w:r>
    </w:p>
    <w:p w14:paraId="38ED4B2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026A1E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ЗАПУСК ТЕСТОВ ==========</w:t>
      </w:r>
    </w:p>
    <w:p w14:paraId="3C1063C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console.log('\n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623CF9">
        <w:rPr>
          <w:sz w:val="28"/>
          <w:szCs w:val="28"/>
          <w:lang w:val="en-US"/>
        </w:rPr>
        <w:t xml:space="preserve"> МОДУЛЬНЫЕ ТЕСТЫ: SaleService.processSale()\n');</w:t>
      </w:r>
    </w:p>
    <w:p w14:paraId="5BD03E2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EC665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-001: Успешная продажа доступного автомобиля</w:t>
      </w:r>
    </w:p>
    <w:p w14:paraId="2E1FA04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-001: Успешная продажа доступного авто');</w:t>
      </w:r>
    </w:p>
    <w:p w14:paraId="0E53A6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('Создаёт запись о продаже', () =&gt; {</w:t>
      </w:r>
    </w:p>
    <w:p w14:paraId="3A224C4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 // копия</w:t>
      </w:r>
    </w:p>
    <w:p w14:paraId="50D5EBE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 = processSale(db, 1, 3500000);</w:t>
      </w:r>
    </w:p>
    <w:p w14:paraId="39C702A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assertEqual(sale.car_id, 1);</w:t>
      </w:r>
    </w:p>
    <w:p w14:paraId="22BCF0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assertEqual(db.sales.length, 1);</w:t>
      </w:r>
    </w:p>
    <w:p w14:paraId="455A64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37D70F5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test('Меняет статус авто на "sold"', () =&gt; {</w:t>
      </w:r>
    </w:p>
    <w:p w14:paraId="5075037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db = JSON.parse(JSON.stringify(mockDb));</w:t>
      </w:r>
    </w:p>
    <w:p w14:paraId="34125A7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processSale(db, 1, 3500000);</w:t>
      </w:r>
    </w:p>
    <w:p w14:paraId="3F25ABE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assertEqual(db.cars.find(c =&gt; c.id === 1).status, 'sold');</w:t>
      </w:r>
    </w:p>
    <w:p w14:paraId="234160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1E0D46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7E612B8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-002: Попытка продать уже проданный автомобиль</w:t>
      </w:r>
    </w:p>
    <w:p w14:paraId="70CF3E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-002: Продажа уже проданного авто');</w:t>
      </w:r>
    </w:p>
    <w:p w14:paraId="598B225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lastRenderedPageBreak/>
        <w:t>test</w:t>
      </w:r>
      <w:r w:rsidRPr="00623CF9">
        <w:rPr>
          <w:sz w:val="28"/>
          <w:szCs w:val="28"/>
        </w:rPr>
        <w:t>('Выбрасывает исключение', () =&gt; {</w:t>
      </w:r>
    </w:p>
    <w:p w14:paraId="49B1BD1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db</w:t>
      </w:r>
      <w:r w:rsidRPr="00623CF9">
        <w:rPr>
          <w:sz w:val="28"/>
          <w:szCs w:val="28"/>
        </w:rPr>
        <w:t xml:space="preserve"> = 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parse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stringify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mockDb</w:t>
      </w:r>
      <w:r w:rsidRPr="00623CF9">
        <w:rPr>
          <w:sz w:val="28"/>
          <w:szCs w:val="28"/>
        </w:rPr>
        <w:t>));</w:t>
      </w:r>
    </w:p>
    <w:p w14:paraId="42B133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assertThrows(() =&gt; processSale(db, 2, 7100000), 'уже продан');</w:t>
      </w:r>
    </w:p>
    <w:p w14:paraId="2319CB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2F90585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('Не создаёт новую запись', () =&gt; {</w:t>
      </w:r>
    </w:p>
    <w:p w14:paraId="4F99E38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5DBAE81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 processSale(db, 2, 7100000); } catch (e) {}</w:t>
      </w:r>
    </w:p>
    <w:p w14:paraId="6667AF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assertEqual(db.sales.length, 0);</w:t>
      </w:r>
    </w:p>
    <w:p w14:paraId="32C76A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2756309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0940F7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T-003: Несуществующий автомобиль</w:t>
      </w:r>
    </w:p>
    <w:p w14:paraId="3B2127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-003: Несуществующий авто');</w:t>
      </w:r>
    </w:p>
    <w:p w14:paraId="01E44F7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('Выбрасывает исключение "не найден"', () =&gt; {</w:t>
      </w:r>
    </w:p>
    <w:p w14:paraId="2EC8E9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6CAA6E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assertThrows(() =&gt; processSale(db, 999, 1000000), 'не найден');</w:t>
      </w:r>
    </w:p>
    <w:p w14:paraId="6165264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0079A7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5617730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-004: Отрицательная цена</w:t>
      </w:r>
    </w:p>
    <w:p w14:paraId="5CA3D8B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-004: Отрицательная цена');</w:t>
      </w:r>
    </w:p>
    <w:p w14:paraId="14BE94C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('Выбрасывает исключение', () =&gt; {</w:t>
      </w:r>
    </w:p>
    <w:p w14:paraId="6E5DEF5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db</w:t>
      </w:r>
      <w:r w:rsidRPr="00623CF9">
        <w:rPr>
          <w:sz w:val="28"/>
          <w:szCs w:val="28"/>
        </w:rPr>
        <w:t xml:space="preserve"> = 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parse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stringify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mockDb</w:t>
      </w:r>
      <w:r w:rsidRPr="00623CF9">
        <w:rPr>
          <w:sz w:val="28"/>
          <w:szCs w:val="28"/>
        </w:rPr>
        <w:t>));</w:t>
      </w:r>
    </w:p>
    <w:p w14:paraId="24B3585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assertThrows(() =&gt; processSale(db, 1, -100), 'больше 0');</w:t>
      </w:r>
    </w:p>
    <w:p w14:paraId="0F50A79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243A4F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C0BC7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T-005: Нулевая цена</w:t>
      </w:r>
    </w:p>
    <w:p w14:paraId="1ADFC88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console.log('\nT-005: Нулевая цена');</w:t>
      </w:r>
    </w:p>
    <w:p w14:paraId="161C296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test('Выбрасывает исключение', () =&gt; {</w:t>
      </w:r>
    </w:p>
    <w:p w14:paraId="516DFA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db = JSON.parse(JSON.stringify(mockDb));</w:t>
      </w:r>
    </w:p>
    <w:p w14:paraId="0327AB8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assertThrows(() =&gt; processSale(db, 1, 0), 'больше 0');</w:t>
      </w:r>
    </w:p>
    <w:p w14:paraId="23EAECF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0691CB0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226895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-006: Транзакционность (статус не меняется при ошибке)</w:t>
      </w:r>
    </w:p>
    <w:p w14:paraId="3B7062A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-006: Откат при ошибке');</w:t>
      </w:r>
    </w:p>
    <w:p w14:paraId="61850DB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('Статус авто не меняется при ошибке', () =&gt; {</w:t>
      </w:r>
    </w:p>
    <w:p w14:paraId="486BDAA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6CB11DB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 processSale(db, 999, 5000000); } catch (e) {}</w:t>
      </w:r>
    </w:p>
    <w:p w14:paraId="61CD49B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assertEqual(db.cars.find(c =&gt; c.id === 1).status, 'available');</w:t>
      </w:r>
    </w:p>
    <w:p w14:paraId="1B92150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4E3E5B3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93DBEA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ИТОГИ ==========</w:t>
      </w:r>
    </w:p>
    <w:p w14:paraId="60C88BB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console.log(\n${'═'.repeat(40)});</w:t>
      </w:r>
    </w:p>
    <w:p w14:paraId="08A51DB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Пройдено: ${passed});</w:t>
      </w:r>
    </w:p>
    <w:p w14:paraId="417293D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Провалено: ${failed});</w:t>
      </w:r>
    </w:p>
    <w:p w14:paraId="639F1B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623CF9">
        <w:rPr>
          <w:sz w:val="28"/>
          <w:szCs w:val="28"/>
          <w:lang w:val="en-US"/>
        </w:rPr>
        <w:t xml:space="preserve"> Всего: ${passed + failed});</w:t>
      </w:r>
    </w:p>
    <w:p w14:paraId="69E4D57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DE1C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Листинг кода 8:</w:t>
      </w:r>
    </w:p>
    <w:p w14:paraId="05E73F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Интеграционное тестирование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</w:t>
      </w:r>
    </w:p>
    <w:p w14:paraId="137CA38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F99BC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http = require('http');</w:t>
      </w:r>
    </w:p>
    <w:p w14:paraId="37DD466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E3DEB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API = 'http://localhost:3000';</w:t>
      </w:r>
    </w:p>
    <w:p w14:paraId="46E352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token = '';</w:t>
      </w:r>
    </w:p>
    <w:p w14:paraId="19E920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F93AF6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request(method, path, body = null) {</w:t>
      </w:r>
    </w:p>
    <w:p w14:paraId="7FBCA98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return new Promise((resolve, reject) =&gt; {</w:t>
      </w:r>
    </w:p>
    <w:p w14:paraId="03C099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url = new URL(path, API);</w:t>
      </w:r>
    </w:p>
    <w:p w14:paraId="0EC22EC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options = {</w:t>
      </w:r>
    </w:p>
    <w:p w14:paraId="4A89DF7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method,</w:t>
      </w:r>
    </w:p>
    <w:p w14:paraId="264F8BA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hostname: url.hostname,</w:t>
      </w:r>
    </w:p>
    <w:p w14:paraId="54ADB6A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port: url.port,</w:t>
      </w:r>
    </w:p>
    <w:p w14:paraId="2744D97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    path: url.pathname + url.search,</w:t>
      </w:r>
    </w:p>
    <w:p w14:paraId="175892C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headers: {</w:t>
      </w:r>
    </w:p>
    <w:p w14:paraId="3C0404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'Content-Type': 'application/json',</w:t>
      </w:r>
    </w:p>
    <w:p w14:paraId="013EFF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...(token ? { 'Authorization': Bearer ${token} } : {})</w:t>
      </w:r>
    </w:p>
    <w:p w14:paraId="68EECC8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}</w:t>
      </w:r>
    </w:p>
    <w:p w14:paraId="2C29EF9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};</w:t>
      </w:r>
    </w:p>
    <w:p w14:paraId="5FD8C21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9B48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req = http.request(options, (res) =&gt; {</w:t>
      </w:r>
    </w:p>
    <w:p w14:paraId="75305D5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let data = '';</w:t>
      </w:r>
    </w:p>
    <w:p w14:paraId="5B79265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res.on('data', chunk =&gt; data += chunk);</w:t>
      </w:r>
    </w:p>
    <w:p w14:paraId="51C00AA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res.on('end', () =&gt; {</w:t>
      </w:r>
    </w:p>
    <w:p w14:paraId="4F6593F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try {</w:t>
      </w:r>
    </w:p>
    <w:p w14:paraId="06EA48C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  resolve({ status: res.statusCode, body: JSON.parse(data) });</w:t>
      </w:r>
    </w:p>
    <w:p w14:paraId="64F65F7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} catch (e) {</w:t>
      </w:r>
    </w:p>
    <w:p w14:paraId="5AB9576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  resolve({ status: res.statusCode, body: data });</w:t>
      </w:r>
    </w:p>
    <w:p w14:paraId="135A2DC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}</w:t>
      </w:r>
    </w:p>
    <w:p w14:paraId="059C249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});</w:t>
      </w:r>
    </w:p>
    <w:p w14:paraId="52334AE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});</w:t>
      </w:r>
    </w:p>
    <w:p w14:paraId="14CE63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CBEAF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req.on('error', reject);</w:t>
      </w:r>
    </w:p>
    <w:p w14:paraId="4A4F58E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if (body) req.write(JSON.stringify(body));</w:t>
      </w:r>
    </w:p>
    <w:p w14:paraId="61133A9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req.end();</w:t>
      </w:r>
    </w:p>
    <w:p w14:paraId="39BB79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});</w:t>
      </w:r>
    </w:p>
    <w:p w14:paraId="68203C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37B30F4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5DF5F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async function runTests() {</w:t>
      </w:r>
    </w:p>
    <w:p w14:paraId="0EB15F5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623CF9">
        <w:rPr>
          <w:sz w:val="28"/>
          <w:szCs w:val="28"/>
          <w:lang w:val="en-US"/>
        </w:rPr>
        <w:t xml:space="preserve"> ИНТЕГРАЦИОННЫЕ ТЕСТЫ API\n');</w:t>
      </w:r>
    </w:p>
    <w:p w14:paraId="45A3746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AB49D0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1. Авторизация</w:t>
      </w:r>
    </w:p>
    <w:p w14:paraId="6DF9160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('1. Авторизация');</w:t>
      </w:r>
    </w:p>
    <w:p w14:paraId="07CF918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 xml:space="preserve">  </w:t>
      </w:r>
      <w:r w:rsidRPr="00623CF9">
        <w:rPr>
          <w:sz w:val="28"/>
          <w:szCs w:val="28"/>
          <w:lang w:val="en-US"/>
        </w:rPr>
        <w:t>const loginRes = await request('POST', '/api/auth/login', {</w:t>
      </w:r>
    </w:p>
    <w:p w14:paraId="410F4A8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username: 'admin',</w:t>
      </w:r>
    </w:p>
    <w:p w14:paraId="02ABE0E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password: 'admin123'</w:t>
      </w:r>
    </w:p>
    <w:p w14:paraId="16DF19E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});</w:t>
      </w:r>
    </w:p>
    <w:p w14:paraId="07F106D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4A11E4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(loginRes.status === 200 &amp;&amp; loginRes.body.token) {</w:t>
      </w:r>
    </w:p>
    <w:p w14:paraId="741298E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token = loginRes.body.token;</w:t>
      </w:r>
    </w:p>
    <w:p w14:paraId="087FAD7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Логин успешен, токен получен');</w:t>
      </w:r>
    </w:p>
    <w:p w14:paraId="252F14F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 else {</w:t>
      </w:r>
    </w:p>
    <w:p w14:paraId="1A42F91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Ошибка авторизации:', loginRes.body);</w:t>
      </w:r>
    </w:p>
    <w:p w14:paraId="165A4F7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 xml:space="preserve">('   </w:t>
      </w:r>
      <w:r w:rsidRPr="00623CF9">
        <w:rPr>
          <w:rFonts w:ascii="Segoe UI Emoji" w:hAnsi="Segoe UI Emoji" w:cs="Segoe UI Emoji"/>
          <w:sz w:val="28"/>
          <w:szCs w:val="28"/>
        </w:rPr>
        <w:t>⚠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623CF9">
        <w:rPr>
          <w:sz w:val="28"/>
          <w:szCs w:val="28"/>
        </w:rPr>
        <w:t xml:space="preserve"> Убедитесь, что сервер запущен на </w:t>
      </w:r>
      <w:r w:rsidRPr="00623CF9">
        <w:rPr>
          <w:sz w:val="28"/>
          <w:szCs w:val="28"/>
          <w:lang w:val="en-US"/>
        </w:rPr>
        <w:t>http</w:t>
      </w:r>
      <w:r w:rsidRPr="00623CF9">
        <w:rPr>
          <w:sz w:val="28"/>
          <w:szCs w:val="28"/>
        </w:rPr>
        <w:t>://</w:t>
      </w:r>
      <w:r w:rsidRPr="00623CF9">
        <w:rPr>
          <w:sz w:val="28"/>
          <w:szCs w:val="28"/>
          <w:lang w:val="en-US"/>
        </w:rPr>
        <w:t>localhost</w:t>
      </w:r>
      <w:r w:rsidRPr="00623CF9">
        <w:rPr>
          <w:sz w:val="28"/>
          <w:szCs w:val="28"/>
        </w:rPr>
        <w:t>:3000');</w:t>
      </w:r>
    </w:p>
    <w:p w14:paraId="21A6F1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return</w:t>
      </w:r>
      <w:r w:rsidRPr="00623CF9">
        <w:rPr>
          <w:sz w:val="28"/>
          <w:szCs w:val="28"/>
        </w:rPr>
        <w:t>;</w:t>
      </w:r>
    </w:p>
    <w:p w14:paraId="1C7E411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}</w:t>
      </w:r>
    </w:p>
    <w:p w14:paraId="32947DC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05AA14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// 2. Получение списка автомобилей</w:t>
      </w:r>
    </w:p>
    <w:p w14:paraId="68DCCC5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2. </w:t>
      </w:r>
      <w:r w:rsidRPr="00623CF9">
        <w:rPr>
          <w:sz w:val="28"/>
          <w:szCs w:val="28"/>
          <w:lang w:val="en-US"/>
        </w:rPr>
        <w:t>GET /api/cars');</w:t>
      </w:r>
    </w:p>
    <w:p w14:paraId="79971BA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carsRes = await request('GET', '/api/cars');</w:t>
      </w:r>
    </w:p>
    <w:p w14:paraId="350D13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${carsRes.status});</w:t>
      </w:r>
    </w:p>
    <w:p w14:paraId="51A7D3E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Найдено автомобилей: ${Array.isArray(carsRes.body) ? carsRes.body.length : 'ошибка'});</w:t>
      </w:r>
    </w:p>
    <w:p w14:paraId="2E79A02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console.log(carsRes.status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B020AC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865465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3. Получение доступных авто</w:t>
      </w:r>
    </w:p>
    <w:p w14:paraId="104973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3. </w:t>
      </w:r>
      <w:r w:rsidRPr="00623CF9">
        <w:rPr>
          <w:sz w:val="28"/>
          <w:szCs w:val="28"/>
          <w:lang w:val="en-US"/>
        </w:rPr>
        <w:t>GET /api/cars/available');</w:t>
      </w:r>
    </w:p>
    <w:p w14:paraId="6CE35F5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availRes = await request('GET', '/api/cars/available');</w:t>
      </w:r>
    </w:p>
    <w:p w14:paraId="69CD420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${availRes.status});</w:t>
      </w:r>
    </w:p>
    <w:p w14:paraId="026AF4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Доступно: ${Array.isArray(availRes.body) ? availRes.body.length : 'ошибка'});</w:t>
      </w:r>
    </w:p>
    <w:p w14:paraId="5C1FFF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console.log(availRes.status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295732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A7059A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4. Добавление клиента</w:t>
      </w:r>
    </w:p>
    <w:p w14:paraId="532BCFA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4. </w:t>
      </w:r>
      <w:r w:rsidRPr="00623CF9">
        <w:rPr>
          <w:sz w:val="28"/>
          <w:szCs w:val="28"/>
          <w:lang w:val="en-US"/>
        </w:rPr>
        <w:t>POST /api/clients');</w:t>
      </w:r>
    </w:p>
    <w:p w14:paraId="52CB1DA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clientRes = await request('POST', '/api/clients', {</w:t>
      </w:r>
    </w:p>
    <w:p w14:paraId="553D688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full</w:t>
      </w:r>
      <w:r w:rsidRPr="00623CF9">
        <w:rPr>
          <w:sz w:val="28"/>
          <w:szCs w:val="28"/>
        </w:rPr>
        <w:t>_</w:t>
      </w:r>
      <w:r w:rsidRPr="00623CF9">
        <w:rPr>
          <w:sz w:val="28"/>
          <w:szCs w:val="28"/>
          <w:lang w:val="en-US"/>
        </w:rPr>
        <w:t>name</w:t>
      </w:r>
      <w:r w:rsidRPr="00623CF9">
        <w:rPr>
          <w:sz w:val="28"/>
          <w:szCs w:val="28"/>
        </w:rPr>
        <w:t>: 'Тестов Тест Тестович',</w:t>
      </w:r>
    </w:p>
    <w:p w14:paraId="2FE013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phone: '+7-999-000-00-00',</w:t>
      </w:r>
    </w:p>
    <w:p w14:paraId="425BFD5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passport: '9999 999999',</w:t>
      </w:r>
    </w:p>
    <w:p w14:paraId="5E13C88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address</w:t>
      </w:r>
      <w:r w:rsidRPr="00623CF9">
        <w:rPr>
          <w:sz w:val="28"/>
          <w:szCs w:val="28"/>
        </w:rPr>
        <w:t>: 'г. Тест, ул. Тестовая, д.1'</w:t>
      </w:r>
    </w:p>
    <w:p w14:paraId="37FFD00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});</w:t>
      </w:r>
    </w:p>
    <w:p w14:paraId="6BDCB4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${clientRes.status});</w:t>
      </w:r>
    </w:p>
    <w:p w14:paraId="0D0833F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console.log(clientRes.status === 201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Клиент создан'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EBD2B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2A23D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5. Поиск клиента</w:t>
      </w:r>
    </w:p>
    <w:p w14:paraId="0DACA6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5. </w:t>
      </w:r>
      <w:r w:rsidRPr="00623CF9">
        <w:rPr>
          <w:sz w:val="28"/>
          <w:szCs w:val="28"/>
          <w:lang w:val="en-US"/>
        </w:rPr>
        <w:t>GET /api/clients?search=Тестов');</w:t>
      </w:r>
    </w:p>
    <w:p w14:paraId="338E721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searchRes = await request('GET', '/api/clients?search=Тестов');</w:t>
      </w:r>
    </w:p>
    <w:p w14:paraId="7ABB380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${searchRes.status});</w:t>
      </w:r>
    </w:p>
    <w:p w14:paraId="7B60C79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found = Array.isArray(searchRes.body) &amp;&amp; searchRes.body.some(c =&gt; c.full_name.includes('Тестов'));</w:t>
      </w:r>
    </w:p>
    <w:p w14:paraId="4AD6F46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found</w:t>
      </w:r>
      <w:r w:rsidRPr="00623CF9">
        <w:rPr>
          <w:sz w:val="28"/>
          <w:szCs w:val="28"/>
        </w:rPr>
        <w:t xml:space="preserve"> ? '   </w:t>
      </w:r>
      <w:r w:rsidRPr="00623CF9">
        <w:rPr>
          <w:rFonts w:ascii="Segoe UI Emoji" w:hAnsi="Segoe UI Emoji" w:cs="Segoe UI Emoji"/>
          <w:sz w:val="28"/>
          <w:szCs w:val="28"/>
        </w:rPr>
        <w:t>✅</w:t>
      </w:r>
      <w:r w:rsidRPr="00623CF9">
        <w:rPr>
          <w:sz w:val="28"/>
          <w:szCs w:val="28"/>
        </w:rPr>
        <w:t xml:space="preserve"> Клиент найден' : '   </w:t>
      </w:r>
      <w:r w:rsidRPr="00623CF9">
        <w:rPr>
          <w:rFonts w:ascii="Segoe UI Emoji" w:hAnsi="Segoe UI Emoji" w:cs="Segoe UI Emoji"/>
          <w:sz w:val="28"/>
          <w:szCs w:val="28"/>
        </w:rPr>
        <w:t>❌</w:t>
      </w:r>
      <w:r w:rsidRPr="00623CF9">
        <w:rPr>
          <w:sz w:val="28"/>
          <w:szCs w:val="28"/>
        </w:rPr>
        <w:t xml:space="preserve"> Клиент не найден');</w:t>
      </w:r>
    </w:p>
    <w:p w14:paraId="336B04E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BA925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// 6. Получение сотрудников</w:t>
      </w:r>
    </w:p>
    <w:p w14:paraId="131B45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6. </w:t>
      </w:r>
      <w:r w:rsidRPr="00623CF9">
        <w:rPr>
          <w:sz w:val="28"/>
          <w:szCs w:val="28"/>
          <w:lang w:val="en-US"/>
        </w:rPr>
        <w:t>GET /api/employees');</w:t>
      </w:r>
    </w:p>
    <w:p w14:paraId="18386DF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empRes = await request('GET', '/api/employees');</w:t>
      </w:r>
    </w:p>
    <w:p w14:paraId="47DF682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${empRes.status});</w:t>
      </w:r>
    </w:p>
    <w:p w14:paraId="60ACA98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console.log(empRes.status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AF1047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46758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7. Получение поставщиков</w:t>
      </w:r>
    </w:p>
    <w:p w14:paraId="0917530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 xml:space="preserve">  </w:t>
      </w:r>
      <w:r w:rsidRPr="00623CF9">
        <w:rPr>
          <w:sz w:val="28"/>
          <w:szCs w:val="28"/>
          <w:lang w:val="en-US"/>
        </w:rPr>
        <w:t>console.log('\n7. GET /api/suppliers');</w:t>
      </w:r>
    </w:p>
    <w:p w14:paraId="5ED9C4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supRes = await request('GET', '/api/suppliers');</w:t>
      </w:r>
    </w:p>
    <w:p w14:paraId="6348FE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${supRes.status});</w:t>
      </w:r>
    </w:p>
    <w:p w14:paraId="0260AE0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console.log(supRes.status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2017D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E2F66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8. Получение сделок</w:t>
      </w:r>
    </w:p>
    <w:p w14:paraId="1B6B1B7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8. </w:t>
      </w:r>
      <w:r w:rsidRPr="00623CF9">
        <w:rPr>
          <w:sz w:val="28"/>
          <w:szCs w:val="28"/>
          <w:lang w:val="en-US"/>
        </w:rPr>
        <w:t>GET /api/sales');</w:t>
      </w:r>
    </w:p>
    <w:p w14:paraId="7708E7F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salesRes = await request('GET', '/api/sales');</w:t>
      </w:r>
    </w:p>
    <w:p w14:paraId="2BB8AD4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${salesRes.status});</w:t>
      </w:r>
    </w:p>
    <w:p w14:paraId="66DB501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console.log(salesRes.status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69C1B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// 9. Dashboard</w:t>
      </w:r>
    </w:p>
    <w:p w14:paraId="2DDECB3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console.log('\n9. GET /api/dashboard');</w:t>
      </w:r>
    </w:p>
    <w:p w14:paraId="5725B6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dashRes = await request('GET', '/api/dashboard');</w:t>
      </w:r>
    </w:p>
    <w:p w14:paraId="5CCE59F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${dashRes.status});</w:t>
      </w:r>
    </w:p>
    <w:p w14:paraId="735F58C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(dashRes.body) {</w:t>
      </w:r>
    </w:p>
    <w:p w14:paraId="2BDF00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Авто в наличии: ${dashRes.body.availableCars});</w:t>
      </w:r>
    </w:p>
    <w:p w14:paraId="253064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Клиентов: ${dashRes.body.totalClients});</w:t>
      </w:r>
    </w:p>
    <w:p w14:paraId="4C81749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1D6279D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console.log(dashRes.status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65E8A3F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8E70E6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// 10. Отчёт</w:t>
      </w:r>
    </w:p>
    <w:p w14:paraId="4321415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console.log('\n10. GET /api/reports/sales');</w:t>
      </w:r>
    </w:p>
    <w:p w14:paraId="6DD392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repRes = await request('GET', '/api/reports/sales');</w:t>
      </w:r>
    </w:p>
    <w:p w14:paraId="68A701D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${repRes.status});</w:t>
      </w:r>
    </w:p>
    <w:p w14:paraId="69FDDB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console.log(repRes.status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4AE589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DBF19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11. Продажа доступного авто</w:t>
      </w:r>
    </w:p>
    <w:p w14:paraId="2AD1281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11. </w:t>
      </w:r>
      <w:r w:rsidRPr="00623CF9">
        <w:rPr>
          <w:sz w:val="28"/>
          <w:szCs w:val="28"/>
          <w:lang w:val="en-US"/>
        </w:rPr>
        <w:t>POST /api/sales (продажа)');</w:t>
      </w:r>
    </w:p>
    <w:p w14:paraId="34FBF79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(Array.isArray(availRes.body) &amp;&amp; availRes.body.length &gt; 0) {</w:t>
      </w:r>
    </w:p>
    <w:p w14:paraId="415516C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  const carToSell = availRes.body[0];</w:t>
      </w:r>
    </w:p>
    <w:p w14:paraId="78584E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saleRes = await request('POST', '/api/sales', {</w:t>
      </w:r>
    </w:p>
    <w:p w14:paraId="6EC9504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car_id: carToSell.id,</w:t>
      </w:r>
    </w:p>
    <w:p w14:paraId="3C19BF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client_id: clientRes.body.id,</w:t>
      </w:r>
    </w:p>
    <w:p w14:paraId="42DB7B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employee_id: 1,</w:t>
      </w:r>
    </w:p>
    <w:p w14:paraId="791289E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final_price: carToSell.price,</w:t>
      </w:r>
    </w:p>
    <w:p w14:paraId="5741411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sale_date: new Date().toISOString().split('T')[0],</w:t>
      </w:r>
    </w:p>
    <w:p w14:paraId="7D6B68B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payment_method: 'cash',</w:t>
      </w:r>
    </w:p>
    <w:p w14:paraId="1C9D58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comment: 'Тестовая сделка'</w:t>
      </w:r>
    </w:p>
    <w:p w14:paraId="5B6191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});</w:t>
      </w:r>
    </w:p>
    <w:p w14:paraId="490612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Статус: ${saleRes.status});</w:t>
      </w:r>
    </w:p>
    <w:p w14:paraId="0907AC8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console.log(saleRes.status === 201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Сделка оформлена' : 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${saleRes.body?.error});</w:t>
      </w:r>
    </w:p>
    <w:p w14:paraId="067363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 xml:space="preserve">} </w:t>
      </w:r>
      <w:r w:rsidRPr="00623CF9">
        <w:rPr>
          <w:sz w:val="28"/>
          <w:szCs w:val="28"/>
          <w:lang w:val="en-US"/>
        </w:rPr>
        <w:t>else</w:t>
      </w:r>
      <w:r w:rsidRPr="00623CF9">
        <w:rPr>
          <w:sz w:val="28"/>
          <w:szCs w:val="28"/>
        </w:rPr>
        <w:t xml:space="preserve"> {</w:t>
      </w:r>
    </w:p>
    <w:p w14:paraId="13ABF5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 xml:space="preserve">('   </w:t>
      </w:r>
      <w:r w:rsidRPr="00623CF9">
        <w:rPr>
          <w:rFonts w:ascii="Segoe UI Emoji" w:hAnsi="Segoe UI Emoji" w:cs="Segoe UI Emoji"/>
          <w:sz w:val="28"/>
          <w:szCs w:val="28"/>
        </w:rPr>
        <w:t>⚠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623CF9">
        <w:rPr>
          <w:sz w:val="28"/>
          <w:szCs w:val="28"/>
        </w:rPr>
        <w:t xml:space="preserve"> Нет доступных авто для теста');</w:t>
      </w:r>
    </w:p>
    <w:p w14:paraId="46E367A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}</w:t>
      </w:r>
    </w:p>
    <w:p w14:paraId="1D0B68C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</w:t>
      </w:r>
    </w:p>
    <w:p w14:paraId="59BF53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1BE926C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runTests</w:t>
      </w:r>
      <w:r w:rsidRPr="00623CF9">
        <w:rPr>
          <w:sz w:val="28"/>
          <w:szCs w:val="28"/>
        </w:rPr>
        <w:t>().</w:t>
      </w:r>
      <w:r w:rsidRPr="00623CF9">
        <w:rPr>
          <w:sz w:val="28"/>
          <w:szCs w:val="28"/>
          <w:lang w:val="en-US"/>
        </w:rPr>
        <w:t>catch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error</w:t>
      </w:r>
      <w:r w:rsidRPr="00623CF9">
        <w:rPr>
          <w:sz w:val="28"/>
          <w:szCs w:val="28"/>
        </w:rPr>
        <w:t>);</w:t>
      </w:r>
    </w:p>
    <w:p w14:paraId="5A823F9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51CD8740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54CA7977" w14:textId="77777777" w:rsidR="00623CF9" w:rsidRPr="00623CF9" w:rsidRDefault="00623CF9" w:rsidP="00623CF9">
      <w:pPr>
        <w:keepNext/>
        <w:keepLines/>
        <w:spacing w:before="360" w:after="80" w:line="360" w:lineRule="auto"/>
        <w:ind w:left="708" w:firstLine="710"/>
        <w:outlineLvl w:val="0"/>
        <w:rPr>
          <w:rFonts w:eastAsiaTheme="majorEastAsia" w:cstheme="majorBidi"/>
          <w:sz w:val="28"/>
          <w:szCs w:val="40"/>
        </w:rPr>
      </w:pPr>
      <w:bookmarkStart w:id="27" w:name="_Toc229671045"/>
      <w:r w:rsidRPr="00623CF9">
        <w:rPr>
          <w:rFonts w:eastAsiaTheme="majorEastAsia" w:cstheme="majorBidi"/>
          <w:sz w:val="28"/>
          <w:szCs w:val="40"/>
        </w:rPr>
        <w:lastRenderedPageBreak/>
        <w:t>СПИСОК ИСПОЛЬЗОВАННЫХ ИСТОЧНИКОВ</w:t>
      </w:r>
      <w:bookmarkEnd w:id="27"/>
    </w:p>
    <w:p w14:paraId="76A2B48D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Карпова Т.С.</w:t>
      </w:r>
      <w:r w:rsidRPr="00623CF9">
        <w:rPr>
          <w:sz w:val="28"/>
          <w:lang w:val="en-US"/>
        </w:rPr>
        <w:t> </w:t>
      </w:r>
      <w:r w:rsidRPr="00623CF9">
        <w:rPr>
          <w:sz w:val="28"/>
        </w:rPr>
        <w:t>Базы данных: модели, разработка, реализация. — СПб.: Питер, 2021. — 560 с.</w:t>
      </w:r>
    </w:p>
    <w:p w14:paraId="5AF57BC2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Таненбаум Э., Вудхалл А.</w:t>
      </w:r>
      <w:r w:rsidRPr="00623CF9">
        <w:rPr>
          <w:sz w:val="28"/>
          <w:lang w:val="en-US"/>
        </w:rPr>
        <w:t> </w:t>
      </w:r>
      <w:r w:rsidRPr="00623CF9">
        <w:rPr>
          <w:sz w:val="28"/>
        </w:rPr>
        <w:t>Операционные системы. Разработка и реализация. — 3-е изд. — СПб.: Питер, 2017. — 1120 с.</w:t>
      </w:r>
    </w:p>
    <w:p w14:paraId="1699A91B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Орлов С.А. Технологии разработки программного обеспечения: учебник для вузов / С.А. Орлов, Б.Я. Цилькер. – 5 изд., перераб. и доп. – Санкт-Петербург : Питер, 2023. – 672 с.</w:t>
      </w:r>
    </w:p>
    <w:p w14:paraId="1FF92C4E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 xml:space="preserve">Буч. Г. Язык </w:t>
      </w:r>
      <w:r w:rsidRPr="00623CF9">
        <w:rPr>
          <w:sz w:val="28"/>
          <w:lang w:val="en-US"/>
        </w:rPr>
        <w:t>UML</w:t>
      </w:r>
      <w:r w:rsidRPr="00623CF9">
        <w:rPr>
          <w:sz w:val="28"/>
        </w:rPr>
        <w:t>. Руководство пользователя / Г.Буч, Д.Рамбо, И.Якобсон ; пер. с англ. – 2-е изд. – Москва : ДМК Пресс, 2017 – 496 с.</w:t>
      </w:r>
    </w:p>
    <w:p w14:paraId="3525685B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 xml:space="preserve">Ларман, К. Применение </w:t>
      </w:r>
      <w:r w:rsidRPr="00623CF9">
        <w:rPr>
          <w:sz w:val="28"/>
          <w:lang w:val="en-US"/>
        </w:rPr>
        <w:t>UML</w:t>
      </w:r>
      <w:r w:rsidRPr="00623CF9">
        <w:rPr>
          <w:sz w:val="28"/>
        </w:rPr>
        <w:t xml:space="preserve"> и шаблонов проектирования / К. Ларман; пер. с англ. – 3-е изд. – Москва : Вильямс, 2018 – 736 с.</w:t>
      </w:r>
    </w:p>
    <w:p w14:paraId="7721317D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Фаулер, М. Архитектура корпоративных программных приложений / М. Фаулер ; пер. с англ. – Москва : Вильямс, 2019 – 544 с.</w:t>
      </w:r>
    </w:p>
    <w:p w14:paraId="4F747EB9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Макконнелл, С. Совершенный код. Мастер-класс / С. Макконнелл ; пер. с англ. – 2-е изд. – Москва : Русская редакция, 2017. – 896 с.</w:t>
      </w:r>
    </w:p>
    <w:p w14:paraId="432E51DA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Брауде, Э. Технология разработки программного обеспечения / Э. Брауде ; пер. с англ. – Санкт-Петербург : Питер, 2018. – 656 с.</w:t>
      </w:r>
    </w:p>
    <w:p w14:paraId="6306FF72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</w:p>
    <w:p w14:paraId="24D9548F" w14:textId="4D83769E" w:rsidR="00F12C76" w:rsidRPr="00623CF9" w:rsidRDefault="00F12C76" w:rsidP="00623CF9"/>
    <w:sectPr w:rsidR="00F12C76" w:rsidRPr="00623CF9" w:rsidSect="00623CF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A73D" w14:textId="77777777" w:rsidR="00CB6EEB" w:rsidRDefault="00CB6EEB" w:rsidP="008C16EB">
      <w:r>
        <w:separator/>
      </w:r>
    </w:p>
  </w:endnote>
  <w:endnote w:type="continuationSeparator" w:id="0">
    <w:p w14:paraId="4808B942" w14:textId="77777777" w:rsidR="00CB6EEB" w:rsidRDefault="00CB6EEB" w:rsidP="008C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2E15" w14:textId="77777777" w:rsidR="00CB6EEB" w:rsidRDefault="00CB6EEB" w:rsidP="008C16EB">
      <w:r>
        <w:separator/>
      </w:r>
    </w:p>
  </w:footnote>
  <w:footnote w:type="continuationSeparator" w:id="0">
    <w:p w14:paraId="11EDCB4F" w14:textId="77777777" w:rsidR="00CB6EEB" w:rsidRDefault="00CB6EEB" w:rsidP="008C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C16"/>
    <w:multiLevelType w:val="hybridMultilevel"/>
    <w:tmpl w:val="2EC815AC"/>
    <w:lvl w:ilvl="0" w:tplc="A4F2757E">
      <w:start w:val="1"/>
      <w:numFmt w:val="decimal"/>
      <w:lvlText w:val="%1."/>
      <w:lvlJc w:val="left"/>
      <w:pPr>
        <w:ind w:left="2117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548F4A17"/>
    <w:multiLevelType w:val="multilevel"/>
    <w:tmpl w:val="548F4A17"/>
    <w:lvl w:ilvl="0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978" w:hanging="286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56" w:hanging="2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4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90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8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5" w:hanging="286"/>
      </w:pPr>
      <w:rPr>
        <w:rFonts w:hint="default"/>
        <w:lang w:val="ru-RU" w:eastAsia="en-US" w:bidi="ar-SA"/>
      </w:rPr>
    </w:lvl>
  </w:abstractNum>
  <w:abstractNum w:abstractNumId="2" w15:restartNumberingAfterBreak="0">
    <w:nsid w:val="67EC175B"/>
    <w:multiLevelType w:val="multilevel"/>
    <w:tmpl w:val="590A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313226">
    <w:abstractNumId w:val="2"/>
  </w:num>
  <w:num w:numId="2" w16cid:durableId="497963958">
    <w:abstractNumId w:val="1"/>
  </w:num>
  <w:num w:numId="3" w16cid:durableId="10493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44"/>
    <w:rsid w:val="00040A01"/>
    <w:rsid w:val="000C185A"/>
    <w:rsid w:val="000D6FB1"/>
    <w:rsid w:val="00384202"/>
    <w:rsid w:val="00444BA7"/>
    <w:rsid w:val="00462D6B"/>
    <w:rsid w:val="00466812"/>
    <w:rsid w:val="00532D9F"/>
    <w:rsid w:val="005B6D72"/>
    <w:rsid w:val="005B6F43"/>
    <w:rsid w:val="005D51E8"/>
    <w:rsid w:val="00623CF9"/>
    <w:rsid w:val="006C0B77"/>
    <w:rsid w:val="007522C1"/>
    <w:rsid w:val="0078262C"/>
    <w:rsid w:val="008128FE"/>
    <w:rsid w:val="008242FF"/>
    <w:rsid w:val="00870751"/>
    <w:rsid w:val="008B3745"/>
    <w:rsid w:val="008C16EB"/>
    <w:rsid w:val="00922C48"/>
    <w:rsid w:val="009B069E"/>
    <w:rsid w:val="009D7B66"/>
    <w:rsid w:val="00A12710"/>
    <w:rsid w:val="00A86C08"/>
    <w:rsid w:val="00B21C39"/>
    <w:rsid w:val="00B915B7"/>
    <w:rsid w:val="00BA7601"/>
    <w:rsid w:val="00BB6FAB"/>
    <w:rsid w:val="00C63E07"/>
    <w:rsid w:val="00CB6EEB"/>
    <w:rsid w:val="00CD372C"/>
    <w:rsid w:val="00E12844"/>
    <w:rsid w:val="00E3492F"/>
    <w:rsid w:val="00EA59DF"/>
    <w:rsid w:val="00EC4D4B"/>
    <w:rsid w:val="00EE4070"/>
    <w:rsid w:val="00F12C76"/>
    <w:rsid w:val="00FC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6038"/>
  <w15:chartTrackingRefBased/>
  <w15:docId w15:val="{0F129973-D9A5-4482-AADF-D00487A1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6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E1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8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8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8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8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8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8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8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8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28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8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8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84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8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8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8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8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2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8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8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E12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84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8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8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2844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8262C"/>
    <w:pPr>
      <w:ind w:left="710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8262C"/>
    <w:rPr>
      <w:rFonts w:ascii="Times New Roman" w:eastAsia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38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C16EB"/>
    <w:pPr>
      <w:tabs>
        <w:tab w:val="center" w:pos="4680"/>
        <w:tab w:val="right" w:pos="9360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8C16EB"/>
    <w:rPr>
      <w:rFonts w:ascii="Times New Roman" w:eastAsia="Times New Roman" w:hAnsi="Times New Roman" w:cs="Times New Roman"/>
    </w:rPr>
  </w:style>
  <w:style w:type="paragraph" w:styleId="af1">
    <w:name w:val="footer"/>
    <w:basedOn w:val="a"/>
    <w:link w:val="af2"/>
    <w:uiPriority w:val="99"/>
    <w:unhideWhenUsed/>
    <w:rsid w:val="008C16EB"/>
    <w:pPr>
      <w:tabs>
        <w:tab w:val="center" w:pos="4680"/>
        <w:tab w:val="right" w:pos="9360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8C16EB"/>
    <w:rPr>
      <w:rFonts w:ascii="Times New Roman" w:eastAsia="Times New Roman" w:hAnsi="Times New Roman" w:cs="Times New Roman"/>
    </w:rPr>
  </w:style>
  <w:style w:type="character" w:styleId="af3">
    <w:name w:val="Hyperlink"/>
    <w:basedOn w:val="a0"/>
    <w:uiPriority w:val="99"/>
    <w:unhideWhenUsed/>
    <w:rsid w:val="00A12710"/>
    <w:rPr>
      <w:color w:val="0000FF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466812"/>
  </w:style>
  <w:style w:type="paragraph" w:styleId="af4">
    <w:name w:val="TOC Heading"/>
    <w:basedOn w:val="1"/>
    <w:next w:val="a"/>
    <w:uiPriority w:val="39"/>
    <w:unhideWhenUsed/>
    <w:qFormat/>
    <w:rsid w:val="00466812"/>
    <w:pPr>
      <w:widowControl/>
      <w:autoSpaceDE/>
      <w:autoSpaceDN/>
      <w:spacing w:before="240" w:after="0" w:line="259" w:lineRule="auto"/>
      <w:ind w:left="708"/>
      <w:outlineLvl w:val="9"/>
    </w:pPr>
    <w:rPr>
      <w:rFonts w:ascii="Times New Roman" w:hAnsi="Times New Roman"/>
      <w:color w:val="auto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66812"/>
    <w:pPr>
      <w:spacing w:after="100" w:line="360" w:lineRule="auto"/>
      <w:ind w:left="708"/>
    </w:pPr>
    <w:rPr>
      <w:sz w:val="28"/>
    </w:rPr>
  </w:style>
  <w:style w:type="paragraph" w:styleId="23">
    <w:name w:val="toc 2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466812"/>
    <w:rPr>
      <w:color w:val="605E5C"/>
      <w:shd w:val="clear" w:color="auto" w:fill="E1DFDD"/>
    </w:rPr>
  </w:style>
  <w:style w:type="paragraph" w:customStyle="1" w:styleId="af6">
    <w:name w:val="таймс рома"/>
    <w:basedOn w:val="a"/>
    <w:link w:val="af7"/>
    <w:qFormat/>
    <w:rsid w:val="00466812"/>
    <w:pPr>
      <w:spacing w:line="360" w:lineRule="auto"/>
      <w:ind w:left="708"/>
      <w:jc w:val="both"/>
      <w:outlineLvl w:val="0"/>
    </w:pPr>
    <w:rPr>
      <w:sz w:val="28"/>
      <w:szCs w:val="28"/>
    </w:rPr>
  </w:style>
  <w:style w:type="character" w:customStyle="1" w:styleId="af7">
    <w:name w:val="таймс рома Знак"/>
    <w:basedOn w:val="a0"/>
    <w:link w:val="af6"/>
    <w:rsid w:val="00466812"/>
    <w:rPr>
      <w:rFonts w:ascii="Times New Roman" w:eastAsia="Times New Roman" w:hAnsi="Times New Roman" w:cs="Times New Roman"/>
      <w:sz w:val="28"/>
      <w:szCs w:val="28"/>
    </w:rPr>
  </w:style>
  <w:style w:type="numbering" w:customStyle="1" w:styleId="24">
    <w:name w:val="Нет списка2"/>
    <w:next w:val="a2"/>
    <w:uiPriority w:val="99"/>
    <w:semiHidden/>
    <w:unhideWhenUsed/>
    <w:rsid w:val="0062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5188</Words>
  <Characters>29576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Алевтина Качусова</dc:creator>
  <cp:keywords/>
  <dc:description/>
  <cp:lastModifiedBy>Алевтина Качусова</cp:lastModifiedBy>
  <cp:revision>9</cp:revision>
  <dcterms:created xsi:type="dcterms:W3CDTF">2026-05-03T19:31:00Z</dcterms:created>
  <dcterms:modified xsi:type="dcterms:W3CDTF">2026-05-14T15:48:00Z</dcterms:modified>
</cp:coreProperties>
</file>