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A2C" w:rsidRPr="006B0A2C" w:rsidRDefault="006B0A2C" w:rsidP="006B0A2C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4472C4" w:themeColor="accent1"/>
          <w:kern w:val="0"/>
          <w:sz w:val="24"/>
          <w:szCs w:val="24"/>
        </w:rPr>
      </w:pPr>
      <w:r w:rsidRPr="006B0A2C">
        <w:rPr>
          <w:rFonts w:hint="eastAsia"/>
          <w:color w:val="4472C4" w:themeColor="accent1"/>
          <w:sz w:val="24"/>
          <w:szCs w:val="24"/>
        </w:rPr>
        <w:t xml:space="preserve">허술한 조이는 영어 소문자로 만든 허술한 비밀번호를 사용한다. 그리고 실제 비밀번호를 다른 알파벳으로 변환한 암호를 </w:t>
      </w:r>
      <w:proofErr w:type="spellStart"/>
      <w:r w:rsidRPr="006B0A2C">
        <w:rPr>
          <w:rFonts w:hint="eastAsia"/>
          <w:color w:val="4472C4" w:themeColor="accent1"/>
          <w:sz w:val="24"/>
          <w:szCs w:val="24"/>
        </w:rPr>
        <w:t>포스트잇에</w:t>
      </w:r>
      <w:proofErr w:type="spellEnd"/>
      <w:r w:rsidRPr="006B0A2C">
        <w:rPr>
          <w:rFonts w:hint="eastAsia"/>
          <w:color w:val="4472C4" w:themeColor="accent1"/>
          <w:sz w:val="24"/>
          <w:szCs w:val="24"/>
        </w:rPr>
        <w:t xml:space="preserve"> </w:t>
      </w:r>
      <w:proofErr w:type="spellStart"/>
      <w:r w:rsidRPr="006B0A2C">
        <w:rPr>
          <w:rFonts w:hint="eastAsia"/>
          <w:color w:val="4472C4" w:themeColor="accent1"/>
          <w:sz w:val="24"/>
          <w:szCs w:val="24"/>
        </w:rPr>
        <w:t>적어놓는다</w:t>
      </w:r>
      <w:proofErr w:type="spellEnd"/>
      <w:r w:rsidRPr="006B0A2C">
        <w:rPr>
          <w:rFonts w:hint="eastAsia"/>
          <w:color w:val="4472C4" w:themeColor="accent1"/>
          <w:sz w:val="24"/>
          <w:szCs w:val="24"/>
        </w:rPr>
        <w:t>. 실제 비밀번호를 찾는 프로그램을 만들어, 이렇게 간단한 변환으로 암호를 만드는 허술한 조이에게 경각심을 심어주자.</w:t>
      </w:r>
      <w:r w:rsidRPr="006B0A2C">
        <w:rPr>
          <w:color w:val="4472C4" w:themeColor="accent1"/>
          <w:sz w:val="24"/>
          <w:szCs w:val="24"/>
        </w:rPr>
        <w:t xml:space="preserve"> </w:t>
      </w:r>
      <w:r w:rsidRPr="006B0A2C">
        <w:rPr>
          <w:rFonts w:hint="eastAsia"/>
          <w:color w:val="4472C4" w:themeColor="accent1"/>
          <w:sz w:val="24"/>
          <w:szCs w:val="24"/>
        </w:rPr>
        <w:t>암호를 실제 비밀번호를 다시 바꾸는 방법은 다음과 같다. 예를 들어 소문자 ‘h’는 4번째 뒤 문자인 ‘l’로 변환한다. 소문자 ‘y’는 4번째 뒤 문자인 ‘c’로 변환한다. 알파벳의 순서를 따질 때, 마지막 알파벳인 z 다음에는 a가 오는 것으로 계산한다.</w:t>
      </w:r>
      <w:r w:rsidRPr="006B0A2C">
        <w:rPr>
          <w:rFonts w:ascii="굴림" w:eastAsia="굴림" w:hAnsi="굴림" w:cs="굴림" w:hint="eastAsia"/>
          <w:color w:val="4472C4" w:themeColor="accent1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6B0A2C" w:rsidRPr="006B0A2C" w:rsidRDefault="006B0A2C" w:rsidP="006B0A2C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color w:val="000000"/>
          <w:kern w:val="0"/>
          <w:sz w:val="24"/>
          <w:szCs w:val="27"/>
        </w:rPr>
      </w:pPr>
      <w:r>
        <w:rPr>
          <w:rFonts w:ascii="굴림" w:eastAsia="굴림" w:hAnsi="굴림" w:cs="굴림"/>
          <w:noProof/>
          <w:color w:val="000000"/>
          <w:kern w:val="0"/>
          <w:sz w:val="24"/>
          <w:szCs w:val="27"/>
        </w:rPr>
        <w:drawing>
          <wp:inline distT="0" distB="0" distL="0" distR="0" wp14:anchorId="15D74915" wp14:editId="7F1B5855">
            <wp:extent cx="4514850" cy="3714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2C" w:rsidRPr="009A22F0" w:rsidRDefault="006B0A2C" w:rsidP="006B0A2C">
      <w:pPr>
        <w:rPr>
          <w:color w:val="4472C4" w:themeColor="accent1"/>
        </w:rPr>
      </w:pPr>
      <w:r w:rsidRPr="009A22F0">
        <w:rPr>
          <w:rFonts w:hint="eastAsia"/>
          <w:color w:val="4472C4" w:themeColor="accent1"/>
        </w:rPr>
        <w:t>입력방법</w:t>
      </w:r>
    </w:p>
    <w:p w:rsidR="006B0A2C" w:rsidRDefault="006B0A2C" w:rsidP="006B0A2C">
      <w:proofErr w:type="spellStart"/>
      <w:r>
        <w:t>hkraukq</w:t>
      </w:r>
      <w:proofErr w:type="spellEnd"/>
    </w:p>
    <w:p w:rsidR="006B0A2C" w:rsidRPr="009A22F0" w:rsidRDefault="006B0A2C" w:rsidP="006B0A2C">
      <w:pPr>
        <w:rPr>
          <w:color w:val="4472C4" w:themeColor="accent1"/>
        </w:rPr>
      </w:pPr>
      <w:r w:rsidRPr="009A22F0">
        <w:rPr>
          <w:rFonts w:hint="eastAsia"/>
          <w:color w:val="4472C4" w:themeColor="accent1"/>
        </w:rPr>
        <w:t>출력내용</w:t>
      </w:r>
    </w:p>
    <w:p w:rsidR="006B0A2C" w:rsidRPr="009A22F0" w:rsidRDefault="006B0A2C" w:rsidP="006B0A2C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t>oveyou</w:t>
      </w:r>
      <w:proofErr w:type="spellEnd"/>
    </w:p>
    <w:p w:rsidR="00076282" w:rsidRPr="006B0A2C" w:rsidRDefault="00076282" w:rsidP="003F472E">
      <w:pPr>
        <w:rPr>
          <w:rFonts w:hint="eastAsia"/>
        </w:rPr>
      </w:pPr>
    </w:p>
    <w:sectPr w:rsidR="00076282" w:rsidRPr="006B0A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82"/>
    <w:rsid w:val="00076282"/>
    <w:rsid w:val="003F472E"/>
    <w:rsid w:val="006B0A2C"/>
    <w:rsid w:val="00770213"/>
    <w:rsid w:val="009A22F0"/>
    <w:rsid w:val="00B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489A"/>
  <w15:chartTrackingRefBased/>
  <w15:docId w15:val="{8DDEF6C8-9AE1-42A6-BF54-A3C9439E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2020-04-07T06:30:00Z</dcterms:created>
  <dcterms:modified xsi:type="dcterms:W3CDTF">2020-04-07T06:30:00Z</dcterms:modified>
</cp:coreProperties>
</file>