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1A2B3" w14:textId="77777777" w:rsidR="000973BB" w:rsidRDefault="001A5C92" w:rsidP="000973BB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굴림"/>
          <w:kern w:val="0"/>
          <w:sz w:val="22"/>
        </w:rPr>
      </w:pPr>
      <w:r w:rsidRPr="001A5C92">
        <w:rPr>
          <w:rFonts w:asciiTheme="minorEastAsia" w:hAnsiTheme="minorEastAsia" w:cs="굴림"/>
          <w:b/>
          <w:kern w:val="0"/>
          <w:sz w:val="24"/>
        </w:rPr>
        <w:t>Local SNS 프로토콜을 이용하여 SNS + Hot Deal(공동 구매 플렛폼) 개발</w:t>
      </w:r>
      <w:r w:rsidRPr="001A5C92">
        <w:rPr>
          <w:rFonts w:asciiTheme="minorEastAsia" w:hAnsiTheme="minorEastAsia" w:cs="굴림"/>
          <w:kern w:val="0"/>
          <w:sz w:val="22"/>
        </w:rPr>
        <w:t>.</w:t>
      </w:r>
    </w:p>
    <w:p w14:paraId="18AB56B1" w14:textId="77777777" w:rsidR="000973BB" w:rsidRPr="001A5C92" w:rsidRDefault="000973BB" w:rsidP="000973BB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br/>
      </w:r>
      <w:r w:rsidRPr="001A5C92">
        <w:rPr>
          <w:rFonts w:asciiTheme="minorEastAsia" w:hAnsiTheme="minorEastAsia" w:cs="굴림"/>
          <w:b/>
          <w:bCs/>
          <w:kern w:val="0"/>
          <w:sz w:val="22"/>
        </w:rPr>
        <w:t>개발 비용 구조 (요약) 3개월/3500만원</w:t>
      </w:r>
    </w:p>
    <w:tbl>
      <w:tblPr>
        <w:tblStyle w:val="1-1"/>
        <w:tblW w:w="9067" w:type="dxa"/>
        <w:tblLook w:val="04A0" w:firstRow="1" w:lastRow="0" w:firstColumn="1" w:lastColumn="0" w:noHBand="0" w:noVBand="1"/>
      </w:tblPr>
      <w:tblGrid>
        <w:gridCol w:w="1798"/>
        <w:gridCol w:w="2733"/>
        <w:gridCol w:w="4536"/>
      </w:tblGrid>
      <w:tr w:rsidR="000973BB" w:rsidRPr="001A5C92" w14:paraId="3C63D810" w14:textId="77777777" w:rsidTr="00097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hideMark/>
          </w:tcPr>
          <w:p w14:paraId="0029777B" w14:textId="77777777" w:rsidR="000973BB" w:rsidRPr="001A5C92" w:rsidRDefault="000973BB" w:rsidP="00C64DD4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항목</w:t>
            </w:r>
          </w:p>
        </w:tc>
        <w:tc>
          <w:tcPr>
            <w:tcW w:w="2733" w:type="dxa"/>
            <w:hideMark/>
          </w:tcPr>
          <w:p w14:paraId="51D95F7B" w14:textId="77777777" w:rsidR="000973BB" w:rsidRPr="001A5C92" w:rsidRDefault="000973BB" w:rsidP="00C64DD4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예상 비용 (백만 원)</w:t>
            </w:r>
          </w:p>
        </w:tc>
        <w:tc>
          <w:tcPr>
            <w:tcW w:w="4536" w:type="dxa"/>
            <w:hideMark/>
          </w:tcPr>
          <w:p w14:paraId="1B30DB90" w14:textId="77777777" w:rsidR="000973BB" w:rsidRPr="001A5C92" w:rsidRDefault="000973BB" w:rsidP="00C64DD4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비고</w:t>
            </w:r>
          </w:p>
        </w:tc>
      </w:tr>
      <w:tr w:rsidR="000973BB" w:rsidRPr="001A5C92" w14:paraId="38303CF6" w14:textId="77777777" w:rsidTr="00097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hideMark/>
          </w:tcPr>
          <w:p w14:paraId="5D64B2DB" w14:textId="77777777" w:rsidR="000973BB" w:rsidRPr="001A5C92" w:rsidRDefault="000973BB" w:rsidP="00C64DD4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</w:rPr>
            </w:pPr>
            <w:r>
              <w:rPr>
                <w:rFonts w:asciiTheme="minorEastAsia" w:hAnsiTheme="minorEastAsia" w:cs="굴림" w:hint="eastAsia"/>
                <w:kern w:val="0"/>
              </w:rPr>
              <w:t xml:space="preserve">개발 </w:t>
            </w:r>
            <w:bookmarkStart w:id="0" w:name="_GoBack"/>
            <w:bookmarkEnd w:id="0"/>
            <w:r w:rsidRPr="001A5C92">
              <w:rPr>
                <w:rFonts w:asciiTheme="minorEastAsia" w:hAnsiTheme="minorEastAsia" w:cs="굴림"/>
                <w:kern w:val="0"/>
              </w:rPr>
              <w:t>인건비</w:t>
            </w:r>
          </w:p>
        </w:tc>
        <w:tc>
          <w:tcPr>
            <w:tcW w:w="2733" w:type="dxa"/>
            <w:hideMark/>
          </w:tcPr>
          <w:p w14:paraId="7B2E5B9D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kern w:val="0"/>
              </w:rPr>
              <w:t>3,000</w:t>
            </w:r>
            <w:r w:rsidRPr="001A5C92">
              <w:rPr>
                <w:rFonts w:asciiTheme="minorEastAsia" w:hAnsiTheme="minorEastAsia" w:cs="굴림"/>
                <w:kern w:val="0"/>
              </w:rPr>
              <w:t xml:space="preserve"> ~ 4,500</w:t>
            </w:r>
          </w:p>
        </w:tc>
        <w:tc>
          <w:tcPr>
            <w:tcW w:w="4536" w:type="dxa"/>
            <w:hideMark/>
          </w:tcPr>
          <w:p w14:paraId="3C7D90FE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3개월 기준</w:t>
            </w:r>
          </w:p>
        </w:tc>
      </w:tr>
      <w:tr w:rsidR="000973BB" w:rsidRPr="001A5C92" w14:paraId="6D156365" w14:textId="77777777" w:rsidTr="00097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hideMark/>
          </w:tcPr>
          <w:p w14:paraId="2D9F774B" w14:textId="77777777" w:rsidR="000973BB" w:rsidRPr="001A5C92" w:rsidRDefault="000973BB" w:rsidP="00C64DD4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인프라/서버</w:t>
            </w:r>
          </w:p>
        </w:tc>
        <w:tc>
          <w:tcPr>
            <w:tcW w:w="2733" w:type="dxa"/>
            <w:hideMark/>
          </w:tcPr>
          <w:p w14:paraId="59B04E7D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kern w:val="0"/>
              </w:rPr>
              <w:t>200</w:t>
            </w:r>
            <w:r w:rsidRPr="001A5C92">
              <w:rPr>
                <w:rFonts w:asciiTheme="minorEastAsia" w:hAnsiTheme="minorEastAsia" w:cs="굴림"/>
                <w:kern w:val="0"/>
              </w:rPr>
              <w:t xml:space="preserve"> ~ 400</w:t>
            </w:r>
          </w:p>
        </w:tc>
        <w:tc>
          <w:tcPr>
            <w:tcW w:w="4536" w:type="dxa"/>
            <w:hideMark/>
          </w:tcPr>
          <w:p w14:paraId="5BBFEDDF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클라우드, DB, 스토리지</w:t>
            </w:r>
          </w:p>
        </w:tc>
      </w:tr>
      <w:tr w:rsidR="000973BB" w:rsidRPr="001A5C92" w14:paraId="4A46E4FB" w14:textId="77777777" w:rsidTr="00097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hideMark/>
          </w:tcPr>
          <w:p w14:paraId="6892FC4B" w14:textId="77777777" w:rsidR="000973BB" w:rsidRPr="001A5C92" w:rsidRDefault="000973BB" w:rsidP="00C64DD4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디자인/UX</w:t>
            </w:r>
          </w:p>
        </w:tc>
        <w:tc>
          <w:tcPr>
            <w:tcW w:w="2733" w:type="dxa"/>
            <w:hideMark/>
          </w:tcPr>
          <w:p w14:paraId="69E5CAF2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kern w:val="0"/>
              </w:rPr>
              <w:t>200</w:t>
            </w:r>
            <w:r w:rsidRPr="001A5C92">
              <w:rPr>
                <w:rFonts w:asciiTheme="minorEastAsia" w:hAnsiTheme="minorEastAsia" w:cs="굴림"/>
                <w:kern w:val="0"/>
              </w:rPr>
              <w:t xml:space="preserve"> ~ 500</w:t>
            </w:r>
          </w:p>
        </w:tc>
        <w:tc>
          <w:tcPr>
            <w:tcW w:w="4536" w:type="dxa"/>
            <w:hideMark/>
          </w:tcPr>
          <w:p w14:paraId="2FA78FDD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프로토타입 + UI 확장</w:t>
            </w:r>
          </w:p>
        </w:tc>
      </w:tr>
      <w:tr w:rsidR="000973BB" w:rsidRPr="001A5C92" w14:paraId="214F2791" w14:textId="77777777" w:rsidTr="00097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hideMark/>
          </w:tcPr>
          <w:p w14:paraId="1CCB46E7" w14:textId="77777777" w:rsidR="000973BB" w:rsidRPr="001A5C92" w:rsidRDefault="000973BB" w:rsidP="00C64DD4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외부 서비스</w:t>
            </w:r>
          </w:p>
        </w:tc>
        <w:tc>
          <w:tcPr>
            <w:tcW w:w="2733" w:type="dxa"/>
            <w:hideMark/>
          </w:tcPr>
          <w:p w14:paraId="3D6BDDF7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kern w:val="0"/>
              </w:rPr>
              <w:t>100</w:t>
            </w:r>
            <w:r w:rsidRPr="001A5C92">
              <w:rPr>
                <w:rFonts w:asciiTheme="minorEastAsia" w:hAnsiTheme="minorEastAsia" w:cs="굴림"/>
                <w:kern w:val="0"/>
              </w:rPr>
              <w:t xml:space="preserve"> ~ 200</w:t>
            </w:r>
          </w:p>
        </w:tc>
        <w:tc>
          <w:tcPr>
            <w:tcW w:w="4536" w:type="dxa"/>
            <w:hideMark/>
          </w:tcPr>
          <w:p w14:paraId="6E2F2299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PG사, 모니터링</w:t>
            </w:r>
          </w:p>
        </w:tc>
      </w:tr>
      <w:tr w:rsidR="000973BB" w:rsidRPr="001A5C92" w14:paraId="4EB25854" w14:textId="77777777" w:rsidTr="00097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hideMark/>
          </w:tcPr>
          <w:p w14:paraId="74ADB360" w14:textId="77777777" w:rsidR="000973BB" w:rsidRPr="001A5C92" w:rsidRDefault="000973BB" w:rsidP="00C64DD4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총합</w:t>
            </w:r>
          </w:p>
        </w:tc>
        <w:tc>
          <w:tcPr>
            <w:tcW w:w="2733" w:type="dxa"/>
            <w:hideMark/>
          </w:tcPr>
          <w:p w14:paraId="46C75193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bCs/>
                <w:kern w:val="0"/>
              </w:rPr>
              <w:t>3,500</w:t>
            </w:r>
          </w:p>
        </w:tc>
        <w:tc>
          <w:tcPr>
            <w:tcW w:w="4536" w:type="dxa"/>
            <w:hideMark/>
          </w:tcPr>
          <w:p w14:paraId="67915D3A" w14:textId="77777777" w:rsidR="000973BB" w:rsidRPr="001A5C92" w:rsidRDefault="000973BB" w:rsidP="00C64DD4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</w:rPr>
            </w:pPr>
            <w:r>
              <w:rPr>
                <w:rFonts w:asciiTheme="minorEastAsia" w:hAnsiTheme="minorEastAsia" w:cs="굴림" w:hint="eastAsia"/>
                <w:kern w:val="0"/>
              </w:rPr>
              <w:t xml:space="preserve">개발 </w:t>
            </w:r>
            <w:r w:rsidRPr="001A5C92">
              <w:rPr>
                <w:rFonts w:asciiTheme="minorEastAsia" w:hAnsiTheme="minorEastAsia" w:cs="굴림"/>
                <w:kern w:val="0"/>
              </w:rPr>
              <w:t>기준</w:t>
            </w:r>
          </w:p>
        </w:tc>
      </w:tr>
    </w:tbl>
    <w:p w14:paraId="2AF37BB0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1. 프로젝트 개요</w:t>
      </w:r>
    </w:p>
    <w:p w14:paraId="59DCDB5D" w14:textId="77777777" w:rsidR="001A5C92" w:rsidRPr="001A5C92" w:rsidRDefault="001A5C92" w:rsidP="001A5C9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플랫폼</w:t>
      </w:r>
      <w:r w:rsidRPr="001A5C92">
        <w:rPr>
          <w:rFonts w:asciiTheme="minorEastAsia" w:hAnsiTheme="minorEastAsia" w:cs="굴림"/>
          <w:kern w:val="0"/>
          <w:szCs w:val="20"/>
        </w:rPr>
        <w:t>: Mastodon (</w:t>
      </w:r>
      <w:proofErr w:type="spellStart"/>
      <w:r w:rsidRPr="001A5C92">
        <w:rPr>
          <w:rFonts w:asciiTheme="minorEastAsia" w:hAnsiTheme="minorEastAsia" w:cs="굴림"/>
          <w:kern w:val="0"/>
          <w:szCs w:val="20"/>
        </w:rPr>
        <w:t>ActivityPub</w:t>
      </w:r>
      <w:proofErr w:type="spellEnd"/>
      <w:r w:rsidRPr="001A5C92">
        <w:rPr>
          <w:rFonts w:asciiTheme="minorEastAsia" w:hAnsiTheme="minorEastAsia" w:cs="굴림"/>
          <w:kern w:val="0"/>
          <w:szCs w:val="20"/>
        </w:rPr>
        <w:t xml:space="preserve"> 기반 분산형 SNS)</w:t>
      </w:r>
    </w:p>
    <w:p w14:paraId="08D8631E" w14:textId="77777777" w:rsidR="001A5C92" w:rsidRPr="001A5C92" w:rsidRDefault="001A5C92" w:rsidP="001A5C9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kern w:val="0"/>
          <w:szCs w:val="20"/>
        </w:rPr>
        <w:t>개발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 xml:space="preserve"> 기능</w:t>
      </w:r>
      <w:r w:rsidRPr="001A5C92">
        <w:rPr>
          <w:rFonts w:asciiTheme="minorEastAsia" w:hAnsiTheme="minorEastAsia" w:cs="굴림"/>
          <w:kern w:val="0"/>
          <w:szCs w:val="20"/>
        </w:rPr>
        <w:t>: 커뮤니티 기반 공동구매(e커머스) 모듈</w:t>
      </w:r>
    </w:p>
    <w:p w14:paraId="705F31B0" w14:textId="77777777" w:rsidR="001A5C92" w:rsidRPr="001A5C92" w:rsidRDefault="001A5C92" w:rsidP="001A5C9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목표</w:t>
      </w:r>
      <w:r w:rsidRPr="001A5C92">
        <w:rPr>
          <w:rFonts w:asciiTheme="minorEastAsia" w:hAnsiTheme="minorEastAsia" w:cs="굴림"/>
          <w:b/>
          <w:kern w:val="0"/>
          <w:szCs w:val="20"/>
        </w:rPr>
        <w:t xml:space="preserve">: SNS와 쇼핑을 결합하여 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>신뢰 기반</w:t>
      </w:r>
      <w:r w:rsidRPr="001A5C92">
        <w:rPr>
          <w:rFonts w:asciiTheme="minorEastAsia" w:hAnsiTheme="minorEastAsia" w:cs="굴림"/>
          <w:b/>
          <w:kern w:val="0"/>
          <w:szCs w:val="20"/>
        </w:rPr>
        <w:t xml:space="preserve"> 공동구매 경험 제공</w:t>
      </w:r>
    </w:p>
    <w:p w14:paraId="0F022B32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2. 기대 효과</w:t>
      </w:r>
    </w:p>
    <w:p w14:paraId="613FD330" w14:textId="77777777" w:rsidR="001A5C92" w:rsidRPr="001A5C92" w:rsidRDefault="001A5C92" w:rsidP="001A5C9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SNS + 커머스 융합</w:t>
      </w:r>
      <w:r w:rsidRPr="001A5C92">
        <w:rPr>
          <w:rFonts w:asciiTheme="minorEastAsia" w:hAnsiTheme="minorEastAsia" w:cs="굴림"/>
          <w:kern w:val="0"/>
          <w:szCs w:val="20"/>
        </w:rPr>
        <w:t>: 커뮤니티 신뢰를 바탕으로 자연스러운 공동구매 활성화</w:t>
      </w:r>
    </w:p>
    <w:p w14:paraId="6895B0DA" w14:textId="77777777" w:rsidR="001A5C92" w:rsidRPr="001A5C92" w:rsidRDefault="001A5C92" w:rsidP="001A5C9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로컬 경제 강화</w:t>
      </w:r>
      <w:r w:rsidRPr="001A5C92">
        <w:rPr>
          <w:rFonts w:asciiTheme="minorEastAsia" w:hAnsiTheme="minorEastAsia" w:cs="굴림"/>
          <w:kern w:val="0"/>
          <w:szCs w:val="20"/>
        </w:rPr>
        <w:t>: 특정 지역 Mastodon 인스턴스에서 지역 상품 공동구매 가능</w:t>
      </w:r>
    </w:p>
    <w:p w14:paraId="51AE81EC" w14:textId="77777777" w:rsidR="001A5C92" w:rsidRPr="001A5C92" w:rsidRDefault="001A5C92" w:rsidP="001A5C9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참여형 경험</w:t>
      </w:r>
      <w:r w:rsidRPr="001A5C92">
        <w:rPr>
          <w:rFonts w:asciiTheme="minorEastAsia" w:hAnsiTheme="minorEastAsia" w:cs="굴림"/>
          <w:kern w:val="0"/>
          <w:szCs w:val="20"/>
        </w:rPr>
        <w:t>: 단순한 글 공유를 넘어 실제 경제 활동으로 확장</w:t>
      </w:r>
    </w:p>
    <w:p w14:paraId="2EBB15B3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3. 구현 접근 방식</w:t>
      </w:r>
    </w:p>
    <w:p w14:paraId="5A3C3B22" w14:textId="77777777" w:rsidR="001A5C92" w:rsidRPr="001A5C92" w:rsidRDefault="001A5C92" w:rsidP="001A5C9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UI 확장</w:t>
      </w:r>
      <w:r w:rsidRPr="001A5C92">
        <w:rPr>
          <w:rFonts w:asciiTheme="minorEastAsia" w:hAnsiTheme="minorEastAsia" w:cs="굴림"/>
          <w:kern w:val="0"/>
          <w:szCs w:val="20"/>
        </w:rPr>
        <w:t>: Mastodon 웹 인터페이스에 “공동구매” 탭 추가</w:t>
      </w:r>
    </w:p>
    <w:p w14:paraId="53B56FA7" w14:textId="77777777" w:rsidR="001A5C92" w:rsidRPr="001A5C92" w:rsidRDefault="001A5C92" w:rsidP="001A5C9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1A5C92">
        <w:rPr>
          <w:rFonts w:asciiTheme="minorEastAsia" w:hAnsiTheme="minorEastAsia" w:cs="굴림"/>
          <w:b/>
          <w:bCs/>
          <w:kern w:val="0"/>
          <w:szCs w:val="20"/>
        </w:rPr>
        <w:t>백엔드</w:t>
      </w:r>
      <w:proofErr w:type="spellEnd"/>
      <w:r w:rsidRPr="001A5C92">
        <w:rPr>
          <w:rFonts w:asciiTheme="minorEastAsia" w:hAnsiTheme="minorEastAsia" w:cs="굴림"/>
          <w:b/>
          <w:bCs/>
          <w:kern w:val="0"/>
          <w:szCs w:val="20"/>
        </w:rPr>
        <w:t xml:space="preserve"> 모듈</w:t>
      </w:r>
      <w:r w:rsidRPr="001A5C92">
        <w:rPr>
          <w:rFonts w:asciiTheme="minorEastAsia" w:hAnsiTheme="minorEastAsia" w:cs="굴림"/>
          <w:kern w:val="0"/>
          <w:szCs w:val="20"/>
        </w:rPr>
        <w:t>: 상품·주문·결제·배송 처리용 별도 모듈 구축</w:t>
      </w:r>
    </w:p>
    <w:p w14:paraId="72892D83" w14:textId="77777777" w:rsidR="001A5C92" w:rsidRPr="001A5C92" w:rsidRDefault="001A5C92" w:rsidP="001A5C9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OAuth 연동</w:t>
      </w:r>
      <w:r w:rsidRPr="001A5C92">
        <w:rPr>
          <w:rFonts w:asciiTheme="minorEastAsia" w:hAnsiTheme="minorEastAsia" w:cs="굴림"/>
          <w:kern w:val="0"/>
          <w:szCs w:val="20"/>
        </w:rPr>
        <w:t>: Mastodon 계정으로 공동구매 로그인</w:t>
      </w:r>
    </w:p>
    <w:p w14:paraId="13A3DE3F" w14:textId="77777777" w:rsidR="001A5C92" w:rsidRPr="001A5C92" w:rsidRDefault="001A5C92" w:rsidP="001A5C9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타임라인 연동</w:t>
      </w:r>
      <w:r w:rsidRPr="001A5C92">
        <w:rPr>
          <w:rFonts w:asciiTheme="minorEastAsia" w:hAnsiTheme="minorEastAsia" w:cs="굴림"/>
          <w:kern w:val="0"/>
          <w:szCs w:val="20"/>
        </w:rPr>
        <w:t>: 공동구매 진행 상황 자동 공유</w:t>
      </w:r>
    </w:p>
    <w:p w14:paraId="1091E0D8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4. 핵심 기능</w:t>
      </w:r>
    </w:p>
    <w:p w14:paraId="476B7CA9" w14:textId="77777777" w:rsidR="001A5C92" w:rsidRPr="001A5C92" w:rsidRDefault="001A5C92" w:rsidP="001A5C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상품 등록</w:t>
      </w:r>
      <w:r w:rsidRPr="001A5C92">
        <w:rPr>
          <w:rFonts w:asciiTheme="minorEastAsia" w:hAnsiTheme="minorEastAsia" w:cs="굴림"/>
          <w:kern w:val="0"/>
          <w:szCs w:val="20"/>
        </w:rPr>
        <w:t>: 운영자가 공동구매 상품 등록</w:t>
      </w:r>
    </w:p>
    <w:p w14:paraId="019A3019" w14:textId="77777777" w:rsidR="001A5C92" w:rsidRPr="001A5C92" w:rsidRDefault="001A5C92" w:rsidP="001A5C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참여/결제</w:t>
      </w:r>
      <w:r w:rsidRPr="001A5C92">
        <w:rPr>
          <w:rFonts w:asciiTheme="minorEastAsia" w:hAnsiTheme="minorEastAsia" w:cs="굴림"/>
          <w:kern w:val="0"/>
          <w:szCs w:val="20"/>
        </w:rPr>
        <w:t>: 회원이 SNS 계정으로 로그인 후 참여, PG사 연동</w:t>
      </w:r>
    </w:p>
    <w:p w14:paraId="1333D440" w14:textId="77777777" w:rsidR="001A5C92" w:rsidRPr="001A5C92" w:rsidRDefault="001A5C92" w:rsidP="001A5C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진행 상황 공유</w:t>
      </w:r>
      <w:r w:rsidRPr="001A5C92">
        <w:rPr>
          <w:rFonts w:asciiTheme="minorEastAsia" w:hAnsiTheme="minorEastAsia" w:cs="굴림"/>
          <w:kern w:val="0"/>
          <w:szCs w:val="20"/>
        </w:rPr>
        <w:t>: 목표 수량, 남은 기간, 참여 인원 자동 업데이트</w:t>
      </w:r>
    </w:p>
    <w:p w14:paraId="46625253" w14:textId="77777777" w:rsidR="001A5C92" w:rsidRPr="001A5C92" w:rsidRDefault="001A5C92" w:rsidP="001A5C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배송/후기</w:t>
      </w:r>
      <w:r w:rsidRPr="001A5C92">
        <w:rPr>
          <w:rFonts w:asciiTheme="minorEastAsia" w:hAnsiTheme="minorEastAsia" w:cs="굴림"/>
          <w:kern w:val="0"/>
          <w:szCs w:val="20"/>
        </w:rPr>
        <w:t>: 공동구매 완료 후 배송 상태 공유 및 후기 작성</w:t>
      </w:r>
    </w:p>
    <w:p w14:paraId="44FD0C89" w14:textId="77777777" w:rsidR="001A5C92" w:rsidRPr="001A5C92" w:rsidRDefault="001A5C92" w:rsidP="001A5C9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할인/마일리지</w:t>
      </w:r>
      <w:r w:rsidRPr="001A5C92">
        <w:rPr>
          <w:rFonts w:asciiTheme="minorEastAsia" w:hAnsiTheme="minorEastAsia" w:cs="굴림"/>
          <w:kern w:val="0"/>
          <w:szCs w:val="20"/>
        </w:rPr>
        <w:t>: 참여 인센티브 제공</w:t>
      </w:r>
    </w:p>
    <w:p w14:paraId="3AD6C5C7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5. 기술적 고려사항</w:t>
      </w:r>
    </w:p>
    <w:p w14:paraId="5C6E2D3F" w14:textId="77777777" w:rsidR="001A5C92" w:rsidRPr="001A5C92" w:rsidRDefault="001A5C92" w:rsidP="001A5C9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데이터베이스 확장</w:t>
      </w:r>
      <w:r w:rsidRPr="001A5C92">
        <w:rPr>
          <w:rFonts w:asciiTheme="minorEastAsia" w:hAnsiTheme="minorEastAsia" w:cs="굴림"/>
          <w:kern w:val="0"/>
          <w:szCs w:val="20"/>
        </w:rPr>
        <w:t>: 상품, 주문, 결제, 배송 테이블 추가</w:t>
      </w:r>
    </w:p>
    <w:p w14:paraId="09CAAE72" w14:textId="77777777" w:rsidR="001A5C92" w:rsidRPr="001A5C92" w:rsidRDefault="001A5C92" w:rsidP="001A5C9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lastRenderedPageBreak/>
        <w:t>보안</w:t>
      </w:r>
      <w:r w:rsidRPr="001A5C92">
        <w:rPr>
          <w:rFonts w:asciiTheme="minorEastAsia" w:hAnsiTheme="minorEastAsia" w:cs="굴림"/>
          <w:kern w:val="0"/>
          <w:szCs w:val="20"/>
        </w:rPr>
        <w:t>: 결제 정보는 외부 PG사 게이트웨이로 처리</w:t>
      </w:r>
    </w:p>
    <w:p w14:paraId="3F92F5C0" w14:textId="77777777" w:rsidR="001A5C92" w:rsidRPr="001A5C92" w:rsidRDefault="001A5C92" w:rsidP="001A5C9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프로토콜 확장</w:t>
      </w:r>
      <w:r w:rsidRPr="001A5C92">
        <w:rPr>
          <w:rFonts w:asciiTheme="minorEastAsia" w:hAnsiTheme="minorEastAsia" w:cs="굴림"/>
          <w:kern w:val="0"/>
          <w:szCs w:val="20"/>
        </w:rPr>
        <w:t xml:space="preserve">: </w:t>
      </w:r>
      <w:proofErr w:type="spellStart"/>
      <w:r w:rsidRPr="001A5C92">
        <w:rPr>
          <w:rFonts w:asciiTheme="minorEastAsia" w:hAnsiTheme="minorEastAsia" w:cs="굴림"/>
          <w:kern w:val="0"/>
          <w:szCs w:val="20"/>
        </w:rPr>
        <w:t>ActivityPub</w:t>
      </w:r>
      <w:proofErr w:type="spellEnd"/>
      <w:r w:rsidRPr="001A5C92">
        <w:rPr>
          <w:rFonts w:asciiTheme="minorEastAsia" w:hAnsiTheme="minorEastAsia" w:cs="굴림"/>
          <w:kern w:val="0"/>
          <w:szCs w:val="20"/>
        </w:rPr>
        <w:t>을 통한 인스턴스 간 이벤트 공유</w:t>
      </w:r>
    </w:p>
    <w:p w14:paraId="03EA9248" w14:textId="77777777" w:rsidR="001A5C92" w:rsidRPr="001A5C92" w:rsidRDefault="001A5C92" w:rsidP="001A5C9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스케일링</w:t>
      </w:r>
      <w:r w:rsidRPr="001A5C92">
        <w:rPr>
          <w:rFonts w:asciiTheme="minorEastAsia" w:hAnsiTheme="minorEastAsia" w:cs="굴림"/>
          <w:kern w:val="0"/>
          <w:szCs w:val="20"/>
        </w:rPr>
        <w:t xml:space="preserve">: </w:t>
      </w:r>
      <w:r w:rsidR="000973BB">
        <w:rPr>
          <w:rFonts w:asciiTheme="minorEastAsia" w:hAnsiTheme="minorEastAsia" w:cs="굴림" w:hint="eastAsia"/>
          <w:kern w:val="0"/>
          <w:szCs w:val="20"/>
        </w:rPr>
        <w:t xml:space="preserve">회원 </w:t>
      </w:r>
      <w:r w:rsidRPr="001A5C92">
        <w:rPr>
          <w:rFonts w:asciiTheme="minorEastAsia" w:hAnsiTheme="minorEastAsia" w:cs="굴림"/>
          <w:kern w:val="0"/>
          <w:szCs w:val="20"/>
        </w:rPr>
        <w:t>대규모 참여 처리</w:t>
      </w:r>
    </w:p>
    <w:p w14:paraId="58FA8B3A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6. 개발 프로세스 및 기간</w:t>
      </w:r>
    </w:p>
    <w:p w14:paraId="1EBC1D51" w14:textId="77777777" w:rsidR="001A5C92" w:rsidRPr="001A5C92" w:rsidRDefault="001A5C92" w:rsidP="001A5C9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MVP (6~8주)</w:t>
      </w:r>
      <w:r w:rsidRPr="001A5C92">
        <w:rPr>
          <w:rFonts w:asciiTheme="minorEastAsia" w:hAnsiTheme="minorEastAsia" w:cs="굴림"/>
          <w:kern w:val="0"/>
          <w:szCs w:val="20"/>
        </w:rPr>
        <w:t>: 로그인, 상품 등록, 공동구매 참여, 결제 연동, 타임라인 공유</w:t>
      </w:r>
    </w:p>
    <w:p w14:paraId="31BD7FD2" w14:textId="77777777" w:rsidR="001A5C92" w:rsidRPr="001A5C92" w:rsidRDefault="001A5C92" w:rsidP="001A5C9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Beta (4~6주)</w:t>
      </w:r>
      <w:r w:rsidRPr="001A5C92">
        <w:rPr>
          <w:rFonts w:asciiTheme="minorEastAsia" w:hAnsiTheme="minorEastAsia" w:cs="굴림"/>
          <w:kern w:val="0"/>
          <w:szCs w:val="20"/>
        </w:rPr>
        <w:t>: 배송 관리, 환불, 후기 시스템, 관리자 콘솔</w:t>
      </w:r>
    </w:p>
    <w:p w14:paraId="4DDD7B7F" w14:textId="77777777" w:rsidR="001A5C92" w:rsidRPr="001A5C92" w:rsidRDefault="001A5C92" w:rsidP="001A5C9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정식 서비스 (GA)</w:t>
      </w:r>
      <w:r w:rsidRPr="001A5C92">
        <w:rPr>
          <w:rFonts w:asciiTheme="minorEastAsia" w:hAnsiTheme="minorEastAsia" w:cs="굴림"/>
          <w:kern w:val="0"/>
          <w:szCs w:val="20"/>
        </w:rPr>
        <w:t xml:space="preserve">: 벤더 </w:t>
      </w:r>
      <w:proofErr w:type="spellStart"/>
      <w:r w:rsidRPr="001A5C92">
        <w:rPr>
          <w:rFonts w:asciiTheme="minorEastAsia" w:hAnsiTheme="minorEastAsia" w:cs="굴림"/>
          <w:kern w:val="0"/>
          <w:szCs w:val="20"/>
        </w:rPr>
        <w:t>온보딩</w:t>
      </w:r>
      <w:proofErr w:type="spellEnd"/>
      <w:r w:rsidRPr="001A5C92">
        <w:rPr>
          <w:rFonts w:asciiTheme="minorEastAsia" w:hAnsiTheme="minorEastAsia" w:cs="굴림"/>
          <w:kern w:val="0"/>
          <w:szCs w:val="20"/>
        </w:rPr>
        <w:t>, 모바일 PWA, 성능 최적화</w:t>
      </w:r>
    </w:p>
    <w:p w14:paraId="44D799AB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7. 서버 인프라 셋팅</w:t>
      </w:r>
    </w:p>
    <w:p w14:paraId="1E2F097E" w14:textId="77777777" w:rsidR="001A5C92" w:rsidRPr="001A5C92" w:rsidRDefault="001A5C92" w:rsidP="001A5C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클라우드</w:t>
      </w:r>
      <w:r w:rsidRPr="001A5C92">
        <w:rPr>
          <w:rFonts w:asciiTheme="minorEastAsia" w:hAnsiTheme="minorEastAsia" w:cs="굴림"/>
          <w:kern w:val="0"/>
          <w:szCs w:val="20"/>
        </w:rPr>
        <w:t>: AWS/</w:t>
      </w:r>
      <w:proofErr w:type="spellStart"/>
      <w:r w:rsidRPr="001A5C92">
        <w:rPr>
          <w:rFonts w:asciiTheme="minorEastAsia" w:hAnsiTheme="minorEastAsia" w:cs="굴림"/>
          <w:kern w:val="0"/>
          <w:szCs w:val="20"/>
        </w:rPr>
        <w:t>Naver</w:t>
      </w:r>
      <w:proofErr w:type="spellEnd"/>
      <w:r w:rsidRPr="001A5C92">
        <w:rPr>
          <w:rFonts w:asciiTheme="minorEastAsia" w:hAnsiTheme="minorEastAsia" w:cs="굴림"/>
          <w:kern w:val="0"/>
          <w:szCs w:val="20"/>
        </w:rPr>
        <w:t xml:space="preserve"> Cloud/GCP/Azure</w:t>
      </w:r>
    </w:p>
    <w:p w14:paraId="0D8BEE7C" w14:textId="77777777" w:rsidR="001A5C92" w:rsidRPr="001A5C92" w:rsidRDefault="001A5C92" w:rsidP="001A5C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서버 타입</w:t>
      </w:r>
      <w:r w:rsidRPr="001A5C92">
        <w:rPr>
          <w:rFonts w:asciiTheme="minorEastAsia" w:hAnsiTheme="minorEastAsia" w:cs="굴림"/>
          <w:kern w:val="0"/>
          <w:szCs w:val="20"/>
        </w:rPr>
        <w:t>: Ubuntu VM 또는 Kubernetes</w:t>
      </w:r>
    </w:p>
    <w:p w14:paraId="4C48B801" w14:textId="77777777" w:rsidR="001A5C92" w:rsidRPr="001A5C92" w:rsidRDefault="001A5C92" w:rsidP="001A5C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도메인/SSL</w:t>
      </w:r>
      <w:r w:rsidRPr="001A5C92">
        <w:rPr>
          <w:rFonts w:asciiTheme="minorEastAsia" w:hAnsiTheme="minorEastAsia" w:cs="굴림"/>
          <w:kern w:val="0"/>
          <w:szCs w:val="20"/>
        </w:rPr>
        <w:t>: HTTPS 인증서 (Let’s Encrypt)</w:t>
      </w:r>
    </w:p>
    <w:p w14:paraId="1CC7D79B" w14:textId="77777777" w:rsidR="001A5C92" w:rsidRPr="001A5C92" w:rsidRDefault="001A5C92" w:rsidP="001A5C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스토리지</w:t>
      </w:r>
      <w:r w:rsidRPr="001A5C92">
        <w:rPr>
          <w:rFonts w:asciiTheme="minorEastAsia" w:hAnsiTheme="minorEastAsia" w:cs="굴림"/>
          <w:kern w:val="0"/>
          <w:szCs w:val="20"/>
        </w:rPr>
        <w:t>: S3 호환 스토리지</w:t>
      </w:r>
    </w:p>
    <w:p w14:paraId="39A71599" w14:textId="77777777" w:rsidR="001A5C92" w:rsidRPr="001A5C92" w:rsidRDefault="001A5C92" w:rsidP="001A5C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DB</w:t>
      </w:r>
      <w:r w:rsidRPr="001A5C92">
        <w:rPr>
          <w:rFonts w:asciiTheme="minorEastAsia" w:hAnsiTheme="minorEastAsia" w:cs="굴림"/>
          <w:kern w:val="0"/>
          <w:szCs w:val="20"/>
        </w:rPr>
        <w:t>: PostgreSQL + 공동구매용 확장</w:t>
      </w:r>
    </w:p>
    <w:p w14:paraId="59F46293" w14:textId="77777777" w:rsidR="001A5C92" w:rsidRPr="001A5C92" w:rsidRDefault="001A5C92" w:rsidP="001A5C9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캐시/큐</w:t>
      </w:r>
      <w:r w:rsidRPr="001A5C92">
        <w:rPr>
          <w:rFonts w:asciiTheme="minorEastAsia" w:hAnsiTheme="minorEastAsia" w:cs="굴림"/>
          <w:kern w:val="0"/>
          <w:szCs w:val="20"/>
        </w:rPr>
        <w:t xml:space="preserve">: Redis, </w:t>
      </w:r>
      <w:proofErr w:type="spellStart"/>
      <w:r w:rsidRPr="001A5C92">
        <w:rPr>
          <w:rFonts w:asciiTheme="minorEastAsia" w:hAnsiTheme="minorEastAsia" w:cs="굴림"/>
          <w:kern w:val="0"/>
          <w:szCs w:val="20"/>
        </w:rPr>
        <w:t>Sidekiq</w:t>
      </w:r>
      <w:proofErr w:type="spellEnd"/>
      <w:r w:rsidRPr="001A5C92">
        <w:rPr>
          <w:rFonts w:asciiTheme="minorEastAsia" w:hAnsiTheme="minorEastAsia" w:cs="굴림"/>
          <w:kern w:val="0"/>
          <w:szCs w:val="20"/>
        </w:rPr>
        <w:t>/Kafka</w:t>
      </w:r>
    </w:p>
    <w:p w14:paraId="0F7692FF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8. 보안 및 법적 고려</w:t>
      </w:r>
    </w:p>
    <w:p w14:paraId="52F20233" w14:textId="77777777" w:rsidR="001A5C92" w:rsidRPr="001A5C92" w:rsidRDefault="001A5C92" w:rsidP="001A5C9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개인정보 보호</w:t>
      </w:r>
      <w:r w:rsidRPr="001A5C92">
        <w:rPr>
          <w:rFonts w:asciiTheme="minorEastAsia" w:hAnsiTheme="minorEastAsia" w:cs="굴림"/>
          <w:kern w:val="0"/>
          <w:szCs w:val="20"/>
        </w:rPr>
        <w:t>: 결제·배송 정보는 커머스 모듈에만 저장</w:t>
      </w:r>
    </w:p>
    <w:p w14:paraId="294B35E5" w14:textId="77777777" w:rsidR="001A5C92" w:rsidRPr="001A5C92" w:rsidRDefault="001A5C92" w:rsidP="001A5C9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전자상거래법 준수</w:t>
      </w:r>
      <w:r w:rsidRPr="001A5C92">
        <w:rPr>
          <w:rFonts w:asciiTheme="minorEastAsia" w:hAnsiTheme="minorEastAsia" w:cs="굴림"/>
          <w:kern w:val="0"/>
          <w:szCs w:val="20"/>
        </w:rPr>
        <w:t>: 환불 정책, 판매자 정보, 약관 고지</w:t>
      </w:r>
    </w:p>
    <w:p w14:paraId="455F6417" w14:textId="77777777" w:rsidR="001A5C92" w:rsidRPr="001A5C92" w:rsidRDefault="001A5C92" w:rsidP="001A5C9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통신판매업 신고</w:t>
      </w:r>
      <w:r w:rsidRPr="001A5C92">
        <w:rPr>
          <w:rFonts w:asciiTheme="minorEastAsia" w:hAnsiTheme="minorEastAsia" w:cs="굴림"/>
          <w:kern w:val="0"/>
          <w:szCs w:val="20"/>
        </w:rPr>
        <w:t>: 실제 공동구매 운영 시 필수</w:t>
      </w:r>
    </w:p>
    <w:p w14:paraId="778F8E49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</w:rPr>
      </w:pPr>
      <w:r w:rsidRPr="001A5C92">
        <w:rPr>
          <w:rFonts w:asciiTheme="minorEastAsia" w:hAnsiTheme="minorEastAsia" w:cs="굴림"/>
          <w:b/>
          <w:bCs/>
          <w:kern w:val="0"/>
        </w:rPr>
        <w:t>9. 개발 비용 구조 (요약) 3개월/3500만원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4111"/>
      </w:tblGrid>
      <w:tr w:rsidR="001A5C92" w:rsidRPr="001A5C92" w14:paraId="13678E39" w14:textId="77777777" w:rsidTr="001A5C92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9526EBE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bCs/>
                <w:kern w:val="0"/>
              </w:rPr>
              <w:t>항목</w:t>
            </w:r>
          </w:p>
        </w:tc>
        <w:tc>
          <w:tcPr>
            <w:tcW w:w="2238" w:type="dxa"/>
            <w:vAlign w:val="center"/>
            <w:hideMark/>
          </w:tcPr>
          <w:p w14:paraId="4A6F6256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bCs/>
                <w:kern w:val="0"/>
              </w:rPr>
              <w:t>예상 비용 (백만 원)</w:t>
            </w:r>
          </w:p>
        </w:tc>
        <w:tc>
          <w:tcPr>
            <w:tcW w:w="4066" w:type="dxa"/>
            <w:vAlign w:val="center"/>
            <w:hideMark/>
          </w:tcPr>
          <w:p w14:paraId="2E1C6BFD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bCs/>
                <w:kern w:val="0"/>
              </w:rPr>
              <w:t>비고</w:t>
            </w:r>
          </w:p>
        </w:tc>
      </w:tr>
      <w:tr w:rsidR="001A5C92" w:rsidRPr="001A5C92" w14:paraId="4A44EA58" w14:textId="77777777" w:rsidTr="001A5C9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6C7D4DC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인건비</w:t>
            </w:r>
          </w:p>
        </w:tc>
        <w:tc>
          <w:tcPr>
            <w:tcW w:w="2238" w:type="dxa"/>
            <w:vAlign w:val="center"/>
            <w:hideMark/>
          </w:tcPr>
          <w:p w14:paraId="3B3DBF95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3,000 ~ 4,500</w:t>
            </w:r>
          </w:p>
        </w:tc>
        <w:tc>
          <w:tcPr>
            <w:tcW w:w="4066" w:type="dxa"/>
            <w:vAlign w:val="center"/>
            <w:hideMark/>
          </w:tcPr>
          <w:p w14:paraId="4AEB91CB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3개월 기준</w:t>
            </w:r>
          </w:p>
        </w:tc>
      </w:tr>
      <w:tr w:rsidR="001A5C92" w:rsidRPr="001A5C92" w14:paraId="54DC2A91" w14:textId="77777777" w:rsidTr="001A5C9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0DF0464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인프라/서버</w:t>
            </w:r>
          </w:p>
        </w:tc>
        <w:tc>
          <w:tcPr>
            <w:tcW w:w="2238" w:type="dxa"/>
            <w:vAlign w:val="center"/>
            <w:hideMark/>
          </w:tcPr>
          <w:p w14:paraId="16B842AD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200 ~ 400</w:t>
            </w:r>
          </w:p>
        </w:tc>
        <w:tc>
          <w:tcPr>
            <w:tcW w:w="4066" w:type="dxa"/>
            <w:vAlign w:val="center"/>
            <w:hideMark/>
          </w:tcPr>
          <w:p w14:paraId="35E2B23A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클라우드, DB, 스토리지</w:t>
            </w:r>
          </w:p>
        </w:tc>
      </w:tr>
      <w:tr w:rsidR="001A5C92" w:rsidRPr="001A5C92" w14:paraId="585126FF" w14:textId="77777777" w:rsidTr="001A5C9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59F22A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디자인/UX</w:t>
            </w:r>
          </w:p>
        </w:tc>
        <w:tc>
          <w:tcPr>
            <w:tcW w:w="2238" w:type="dxa"/>
            <w:vAlign w:val="center"/>
            <w:hideMark/>
          </w:tcPr>
          <w:p w14:paraId="1EAC07E8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200 ~ 500</w:t>
            </w:r>
          </w:p>
        </w:tc>
        <w:tc>
          <w:tcPr>
            <w:tcW w:w="4066" w:type="dxa"/>
            <w:vAlign w:val="center"/>
            <w:hideMark/>
          </w:tcPr>
          <w:p w14:paraId="48B8102B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프로토타입 + UI 확장</w:t>
            </w:r>
          </w:p>
        </w:tc>
      </w:tr>
      <w:tr w:rsidR="001A5C92" w:rsidRPr="001A5C92" w14:paraId="1319C2DD" w14:textId="77777777" w:rsidTr="001A5C9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C51FBA0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외부 서비스</w:t>
            </w:r>
          </w:p>
        </w:tc>
        <w:tc>
          <w:tcPr>
            <w:tcW w:w="2238" w:type="dxa"/>
            <w:vAlign w:val="center"/>
            <w:hideMark/>
          </w:tcPr>
          <w:p w14:paraId="302EEDB0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100 ~ 200</w:t>
            </w:r>
          </w:p>
        </w:tc>
        <w:tc>
          <w:tcPr>
            <w:tcW w:w="4066" w:type="dxa"/>
            <w:vAlign w:val="center"/>
            <w:hideMark/>
          </w:tcPr>
          <w:p w14:paraId="13613422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kern w:val="0"/>
              </w:rPr>
              <w:t>PG사, 모니터링</w:t>
            </w:r>
          </w:p>
        </w:tc>
      </w:tr>
      <w:tr w:rsidR="001A5C92" w:rsidRPr="001A5C92" w14:paraId="6620D680" w14:textId="77777777" w:rsidTr="001A5C9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E5548D6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bCs/>
                <w:kern w:val="0"/>
              </w:rPr>
              <w:t>총합</w:t>
            </w:r>
          </w:p>
        </w:tc>
        <w:tc>
          <w:tcPr>
            <w:tcW w:w="2238" w:type="dxa"/>
            <w:vAlign w:val="center"/>
            <w:hideMark/>
          </w:tcPr>
          <w:p w14:paraId="08D82E8F" w14:textId="77777777" w:rsidR="001A5C92" w:rsidRPr="001A5C92" w:rsidRDefault="001A5C92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 w:rsidRPr="001A5C92">
              <w:rPr>
                <w:rFonts w:asciiTheme="minorEastAsia" w:hAnsiTheme="minorEastAsia" w:cs="굴림"/>
                <w:b/>
                <w:bCs/>
                <w:kern w:val="0"/>
              </w:rPr>
              <w:t>3,500</w:t>
            </w:r>
          </w:p>
        </w:tc>
        <w:tc>
          <w:tcPr>
            <w:tcW w:w="4066" w:type="dxa"/>
            <w:vAlign w:val="center"/>
            <w:hideMark/>
          </w:tcPr>
          <w:p w14:paraId="687EDE3E" w14:textId="77777777" w:rsidR="001A5C92" w:rsidRPr="001A5C92" w:rsidRDefault="000973BB" w:rsidP="001A5C9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Theme="minorEastAsia" w:hAnsiTheme="minorEastAsia" w:cs="굴림"/>
                <w:kern w:val="0"/>
              </w:rPr>
            </w:pPr>
            <w:r>
              <w:rPr>
                <w:rFonts w:asciiTheme="minorEastAsia" w:hAnsiTheme="minorEastAsia" w:cs="굴림" w:hint="eastAsia"/>
                <w:kern w:val="0"/>
              </w:rPr>
              <w:t xml:space="preserve">개발 </w:t>
            </w:r>
            <w:r w:rsidR="001A5C92" w:rsidRPr="001A5C92">
              <w:rPr>
                <w:rFonts w:asciiTheme="minorEastAsia" w:hAnsiTheme="minorEastAsia" w:cs="굴림"/>
                <w:kern w:val="0"/>
              </w:rPr>
              <w:t>기준</w:t>
            </w:r>
          </w:p>
        </w:tc>
      </w:tr>
    </w:tbl>
    <w:p w14:paraId="14D1CE82" w14:textId="77777777" w:rsid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1A5C92">
        <w:rPr>
          <w:rFonts w:asciiTheme="minorEastAsia" w:hAnsiTheme="minorEastAsia" w:cs="굴림"/>
          <w:kern w:val="0"/>
          <w:sz w:val="22"/>
        </w:rPr>
        <w:pict w14:anchorId="52DF020D">
          <v:rect id="_x0000_i1034" style="width:0;height:1.5pt" o:hralign="center" o:hrstd="t" o:hr="t" fillcolor="#a0a0a0" stroked="f"/>
        </w:pict>
      </w:r>
    </w:p>
    <w:p w14:paraId="4FEC1B2E" w14:textId="77777777" w:rsidR="007929BE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00"/>
        <w:jc w:val="left"/>
        <w:rPr>
          <w:rFonts w:asciiTheme="minorEastAsia" w:hAnsiTheme="minorEastAsia" w:cs="굴림"/>
          <w:kern w:val="0"/>
          <w:sz w:val="22"/>
        </w:rPr>
      </w:pPr>
      <w:r w:rsidRPr="001A5C92">
        <w:rPr>
          <w:rFonts w:asciiTheme="minorEastAsia" w:hAnsiTheme="minorEastAsia" w:cs="굴림"/>
          <w:b/>
          <w:bCs/>
          <w:kern w:val="0"/>
        </w:rPr>
        <w:t>시스템 아키텍처 다이어그램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29BE" w14:paraId="773FEFF1" w14:textId="77777777" w:rsidTr="000973BB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FDB9844" w14:textId="77777777" w:rsidR="007929BE" w:rsidRDefault="007929BE" w:rsidP="001A5C9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noProof/>
                <w:kern w:val="0"/>
                <w:sz w:val="22"/>
              </w:rPr>
              <w:lastRenderedPageBreak/>
              <w:drawing>
                <wp:inline distT="0" distB="0" distL="0" distR="0" wp14:anchorId="6640460C" wp14:editId="4ACC26A1">
                  <wp:extent cx="2162175" cy="2162175"/>
                  <wp:effectExtent l="0" t="0" r="9525" b="952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stodon 기반 SNS + 공동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</w:tcPr>
          <w:p w14:paraId="166D3967" w14:textId="77777777" w:rsidR="007929BE" w:rsidRDefault="007929BE" w:rsidP="001A5C9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/>
                <w:noProof/>
                <w:kern w:val="0"/>
                <w:sz w:val="22"/>
              </w:rPr>
              <w:drawing>
                <wp:inline distT="0" distB="0" distL="0" distR="0" wp14:anchorId="14F2DA63" wp14:editId="43B0D105">
                  <wp:extent cx="2371725" cy="2162175"/>
                  <wp:effectExtent l="0" t="0" r="9525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astodon 기반 공동구매 플랫폼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4F459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Mastodon 서버 ↔ 공동구매 모듈 ↔ PG사 결제 게이트웨이 ↔ 사용자</w:t>
      </w:r>
      <w:r w:rsidRPr="001A5C92">
        <w:rPr>
          <w:rFonts w:asciiTheme="minorEastAsia" w:hAnsiTheme="minorEastAsia" w:cs="굴림"/>
          <w:kern w:val="0"/>
          <w:szCs w:val="20"/>
        </w:rPr>
        <w:t xml:space="preserve"> 흐름을 시각적으로 보여줍니다.</w:t>
      </w:r>
    </w:p>
    <w:p w14:paraId="6C7EE7A6" w14:textId="77777777" w:rsidR="001A5C92" w:rsidRPr="001A5C92" w:rsidRDefault="001A5C92" w:rsidP="001A5C9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 xml:space="preserve">Mastodon은 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>인증, 타임라인, 사용자 DB</w:t>
      </w:r>
      <w:r w:rsidRPr="001A5C92">
        <w:rPr>
          <w:rFonts w:asciiTheme="minorEastAsia" w:hAnsiTheme="minorEastAsia" w:cs="굴림"/>
          <w:kern w:val="0"/>
          <w:szCs w:val="20"/>
        </w:rPr>
        <w:t>를 담당</w:t>
      </w:r>
    </w:p>
    <w:p w14:paraId="5B89CC1B" w14:textId="77777777" w:rsidR="001A5C92" w:rsidRPr="001A5C92" w:rsidRDefault="001A5C92" w:rsidP="001A5C9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 xml:space="preserve">공동구매 모듈은 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>상품 카탈로그, 주문 처리, 결제, 배송</w:t>
      </w:r>
      <w:r w:rsidRPr="001A5C92">
        <w:rPr>
          <w:rFonts w:asciiTheme="minorEastAsia" w:hAnsiTheme="minorEastAsia" w:cs="굴림"/>
          <w:kern w:val="0"/>
          <w:szCs w:val="20"/>
        </w:rPr>
        <w:t>을 담당</w:t>
      </w:r>
    </w:p>
    <w:p w14:paraId="50680AF0" w14:textId="77777777" w:rsidR="001A5C92" w:rsidRPr="001A5C92" w:rsidRDefault="001A5C92" w:rsidP="001A5C9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 xml:space="preserve">PG사 게이트웨이는 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>결제 요청/결과</w:t>
      </w:r>
      <w:r w:rsidRPr="001A5C92">
        <w:rPr>
          <w:rFonts w:asciiTheme="minorEastAsia" w:hAnsiTheme="minorEastAsia" w:cs="굴림"/>
          <w:kern w:val="0"/>
          <w:szCs w:val="20"/>
        </w:rPr>
        <w:t>를 처리</w:t>
      </w:r>
    </w:p>
    <w:p w14:paraId="42787EF1" w14:textId="77777777" w:rsidR="001A5C92" w:rsidRPr="001A5C92" w:rsidRDefault="001A5C92" w:rsidP="001A5C9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사용자는 Mastodon을 통해 로그인하고, 공동구매 모듈에서 주문/상태를 확인</w:t>
      </w:r>
    </w:p>
    <w:p w14:paraId="23AAB0A7" w14:textId="77777777" w:rsidR="001A5C92" w:rsidRPr="001A5C92" w:rsidRDefault="001A5C92" w:rsidP="001A5C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 xml:space="preserve">이 구조를 기반으로 개발하면, 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>SNS와 커머스가 자연스럽게 연결</w:t>
      </w:r>
      <w:r w:rsidRPr="001A5C92">
        <w:rPr>
          <w:rFonts w:asciiTheme="minorEastAsia" w:hAnsiTheme="minorEastAsia" w:cs="굴림"/>
          <w:kern w:val="0"/>
          <w:szCs w:val="20"/>
        </w:rPr>
        <w:t xml:space="preserve">되면서도 </w:t>
      </w:r>
      <w:r w:rsidRPr="001A5C92">
        <w:rPr>
          <w:rFonts w:asciiTheme="minorEastAsia" w:hAnsiTheme="minorEastAsia" w:cs="굴림"/>
          <w:b/>
          <w:bCs/>
          <w:kern w:val="0"/>
          <w:szCs w:val="20"/>
        </w:rPr>
        <w:t>보안·확장성·운영 효율성</w:t>
      </w:r>
      <w:r w:rsidRPr="001A5C92">
        <w:rPr>
          <w:rFonts w:asciiTheme="minorEastAsia" w:hAnsiTheme="minorEastAsia" w:cs="굴림"/>
          <w:kern w:val="0"/>
          <w:szCs w:val="20"/>
        </w:rPr>
        <w:t>을 확보할 수 있습니다.</w:t>
      </w:r>
    </w:p>
    <w:p w14:paraId="6647CCFC" w14:textId="77777777" w:rsidR="001A5C92" w:rsidRPr="001A5C92" w:rsidRDefault="001A5C92" w:rsidP="00586FF0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</w:rPr>
      </w:pPr>
      <w:r w:rsidRPr="001A5C92">
        <w:rPr>
          <w:rFonts w:asciiTheme="minorEastAsia" w:hAnsiTheme="minorEastAsia" w:cs="굴림"/>
          <w:b/>
          <w:bCs/>
          <w:kern w:val="0"/>
        </w:rPr>
        <w:t>10. 서비스 확장 로드맵 (Mastodon 기반 공동구매 플랫폼)</w:t>
      </w:r>
    </w:p>
    <w:p w14:paraId="6B8FC2F9" w14:textId="77777777" w:rsidR="001A5C92" w:rsidRPr="001A5C92" w:rsidRDefault="001A5C92" w:rsidP="00586FF0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1. MVP 단계 (6~8주)</w:t>
      </w:r>
    </w:p>
    <w:p w14:paraId="0537CC16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핵심 기능을 빠르게 구현하여 테스트 가능한 최소 제품</w:t>
      </w:r>
    </w:p>
    <w:p w14:paraId="489D24C2" w14:textId="77777777" w:rsidR="001A5C92" w:rsidRPr="001A5C92" w:rsidRDefault="001A5C92" w:rsidP="001A5C9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Mastodon 서버 설치 및 기본 인스턴스 운영</w:t>
      </w:r>
    </w:p>
    <w:p w14:paraId="4F980C3B" w14:textId="77777777" w:rsidR="001A5C92" w:rsidRPr="001A5C92" w:rsidRDefault="001A5C92" w:rsidP="001A5C9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공동구매 모듈 구축 (상품 등록, 참여, 결제 API 연동)</w:t>
      </w:r>
    </w:p>
    <w:p w14:paraId="171A008A" w14:textId="77777777" w:rsidR="001A5C92" w:rsidRPr="001A5C92" w:rsidRDefault="001A5C92" w:rsidP="001A5C9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Mastodon UI에 “공동구매” 탭 추가</w:t>
      </w:r>
    </w:p>
    <w:p w14:paraId="5B935E16" w14:textId="77777777" w:rsidR="001A5C92" w:rsidRPr="001A5C92" w:rsidRDefault="001A5C92" w:rsidP="001A5C9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OAuth 연동으로 Mastodon 계정 로그인</w:t>
      </w:r>
    </w:p>
    <w:p w14:paraId="3F8D556C" w14:textId="77777777" w:rsidR="001A5C92" w:rsidRPr="001A5C92" w:rsidRDefault="001A5C92" w:rsidP="001A5C9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타임라인에 공동구매 진행 상황 자동 포스팅</w:t>
      </w:r>
    </w:p>
    <w:p w14:paraId="2C12EB80" w14:textId="77777777" w:rsidR="001A5C92" w:rsidRPr="001A5C92" w:rsidRDefault="001A5C92" w:rsidP="001A5C9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PG사 테스트 결제 연동 (Toss, KG이니시스 등)</w:t>
      </w:r>
    </w:p>
    <w:p w14:paraId="6CE14A1D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b/>
          <w:bCs/>
          <w:kern w:val="0"/>
          <w:sz w:val="22"/>
        </w:rPr>
        <w:t>2.</w:t>
      </w:r>
      <w:r w:rsidRPr="001A5C92">
        <w:rPr>
          <w:rFonts w:asciiTheme="minorEastAsia" w:hAnsiTheme="minorEastAsia" w:cs="굴림"/>
          <w:b/>
          <w:bCs/>
          <w:kern w:val="0"/>
          <w:sz w:val="22"/>
        </w:rPr>
        <w:t xml:space="preserve"> Beta 단계 (4~6주)</w:t>
      </w:r>
    </w:p>
    <w:p w14:paraId="19E538B8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t>기능 안정화 및 사용자 피드백 반영</w:t>
      </w:r>
    </w:p>
    <w:p w14:paraId="09BD99D4" w14:textId="77777777" w:rsidR="001A5C92" w:rsidRPr="001A5C92" w:rsidRDefault="001A5C92" w:rsidP="001A5C9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t>배송 관리 기능 추가 (송장번호, 배송 상태)</w:t>
      </w:r>
    </w:p>
    <w:p w14:paraId="49C30938" w14:textId="77777777" w:rsidR="001A5C92" w:rsidRPr="001A5C92" w:rsidRDefault="001A5C92" w:rsidP="001A5C9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t>후기 작성 기능 구현</w:t>
      </w:r>
    </w:p>
    <w:p w14:paraId="5A4593D1" w14:textId="77777777" w:rsidR="001A5C92" w:rsidRPr="001A5C92" w:rsidRDefault="001A5C92" w:rsidP="001A5C9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t xml:space="preserve">환불 처리 로직 적용 (목표 </w:t>
      </w:r>
      <w:proofErr w:type="spellStart"/>
      <w:r w:rsidRPr="001A5C92">
        <w:rPr>
          <w:rFonts w:asciiTheme="minorEastAsia" w:hAnsiTheme="minorEastAsia" w:cs="굴림"/>
          <w:kern w:val="0"/>
        </w:rPr>
        <w:t>미달성</w:t>
      </w:r>
      <w:proofErr w:type="spellEnd"/>
      <w:r w:rsidRPr="001A5C92">
        <w:rPr>
          <w:rFonts w:asciiTheme="minorEastAsia" w:hAnsiTheme="minorEastAsia" w:cs="굴림"/>
          <w:kern w:val="0"/>
        </w:rPr>
        <w:t xml:space="preserve"> 시 자동 환불)</w:t>
      </w:r>
    </w:p>
    <w:p w14:paraId="3A449709" w14:textId="77777777" w:rsidR="001A5C92" w:rsidRPr="001A5C92" w:rsidRDefault="001A5C92" w:rsidP="001A5C9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t>관리자 콘솔 구축 (상품 등록, 진행률 관리)</w:t>
      </w:r>
    </w:p>
    <w:p w14:paraId="74631380" w14:textId="77777777" w:rsidR="001A5C92" w:rsidRPr="001A5C92" w:rsidRDefault="001A5C92" w:rsidP="001A5C9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lastRenderedPageBreak/>
        <w:t>부하 테스트 및 성능 튜닝</w:t>
      </w:r>
    </w:p>
    <w:p w14:paraId="17F01089" w14:textId="77777777" w:rsidR="001A5C92" w:rsidRPr="001A5C92" w:rsidRDefault="001A5C92" w:rsidP="001A5C9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</w:rPr>
      </w:pPr>
      <w:r w:rsidRPr="001A5C92">
        <w:rPr>
          <w:rFonts w:asciiTheme="minorEastAsia" w:hAnsiTheme="minorEastAsia" w:cs="굴림"/>
          <w:kern w:val="0"/>
        </w:rPr>
        <w:t>Staging 서버 운영 및 QA 시나리오 검증</w:t>
      </w:r>
    </w:p>
    <w:p w14:paraId="6FB71522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3. GA (정식 서비스) 단계 (6~8주)</w:t>
      </w:r>
    </w:p>
    <w:p w14:paraId="5DB2B07C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외부 사용자 대상의 본격적인 서비스 운영</w:t>
      </w:r>
    </w:p>
    <w:p w14:paraId="2B297E0F" w14:textId="77777777" w:rsidR="001A5C92" w:rsidRPr="001A5C92" w:rsidRDefault="001A5C92" w:rsidP="001A5C9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 xml:space="preserve">벤더(판매자) </w:t>
      </w:r>
      <w:proofErr w:type="spellStart"/>
      <w:r w:rsidRPr="001A5C92">
        <w:rPr>
          <w:rFonts w:asciiTheme="minorEastAsia" w:hAnsiTheme="minorEastAsia" w:cs="굴림"/>
          <w:kern w:val="0"/>
          <w:szCs w:val="20"/>
        </w:rPr>
        <w:t>온보딩</w:t>
      </w:r>
      <w:proofErr w:type="spellEnd"/>
      <w:r w:rsidRPr="001A5C92">
        <w:rPr>
          <w:rFonts w:asciiTheme="minorEastAsia" w:hAnsiTheme="minorEastAsia" w:cs="굴림"/>
          <w:kern w:val="0"/>
          <w:szCs w:val="20"/>
        </w:rPr>
        <w:t xml:space="preserve"> 시스템 구축</w:t>
      </w:r>
    </w:p>
    <w:p w14:paraId="71D5C656" w14:textId="77777777" w:rsidR="001A5C92" w:rsidRPr="001A5C92" w:rsidRDefault="001A5C92" w:rsidP="001A5C9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모바일 앱(PWA 또는 네이티브 앱) 배포</w:t>
      </w:r>
    </w:p>
    <w:p w14:paraId="3126B69F" w14:textId="77777777" w:rsidR="001A5C92" w:rsidRPr="001A5C92" w:rsidRDefault="001A5C92" w:rsidP="001A5C9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마케팅/알림 기능 추가 (마감 임박, 참여 알림)</w:t>
      </w:r>
    </w:p>
    <w:p w14:paraId="3538C276" w14:textId="77777777" w:rsidR="001A5C92" w:rsidRPr="001A5C92" w:rsidRDefault="001A5C92" w:rsidP="001A5C9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지역 기반 공동구매 기능 확장 (도시/지방 구분)</w:t>
      </w:r>
    </w:p>
    <w:p w14:paraId="5D88F465" w14:textId="77777777" w:rsidR="001A5C92" w:rsidRPr="001A5C92" w:rsidRDefault="001A5C92" w:rsidP="001A5C9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1A5C92">
        <w:rPr>
          <w:rFonts w:asciiTheme="minorEastAsia" w:hAnsiTheme="minorEastAsia" w:cs="굴림"/>
          <w:b/>
          <w:bCs/>
          <w:kern w:val="0"/>
          <w:szCs w:val="20"/>
        </w:rPr>
        <w:t>ActivityPub</w:t>
      </w:r>
      <w:proofErr w:type="spellEnd"/>
      <w:r w:rsidRPr="001A5C92">
        <w:rPr>
          <w:rFonts w:asciiTheme="minorEastAsia" w:hAnsiTheme="minorEastAsia" w:cs="굴림"/>
          <w:b/>
          <w:bCs/>
          <w:kern w:val="0"/>
          <w:szCs w:val="20"/>
        </w:rPr>
        <w:t xml:space="preserve"> 확장 → 다른 Mastodon 인스턴스와 공동구매 이벤트 공유</w:t>
      </w:r>
    </w:p>
    <w:p w14:paraId="6A14A420" w14:textId="77777777" w:rsidR="001A5C92" w:rsidRDefault="001A5C92" w:rsidP="001A5C9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통신판매업 신고 및 법적 문서 정비</w:t>
      </w:r>
    </w:p>
    <w:p w14:paraId="34E94CDF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b/>
          <w:bCs/>
          <w:kern w:val="0"/>
          <w:szCs w:val="20"/>
        </w:rPr>
        <w:t>4. 확장 및 운영 고도화</w:t>
      </w:r>
    </w:p>
    <w:p w14:paraId="7536DA67" w14:textId="77777777" w:rsidR="001A5C92" w:rsidRPr="001A5C92" w:rsidRDefault="001A5C92" w:rsidP="001A5C9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지속적인 기능 추가 및 운영 안정화</w:t>
      </w:r>
    </w:p>
    <w:p w14:paraId="5465A7FD" w14:textId="77777777" w:rsidR="001A5C92" w:rsidRPr="001A5C92" w:rsidRDefault="001A5C92" w:rsidP="001A5C9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마일리지/포인트 시스템 도입</w:t>
      </w:r>
    </w:p>
    <w:p w14:paraId="5AEA7771" w14:textId="77777777" w:rsidR="001A5C92" w:rsidRPr="001A5C92" w:rsidRDefault="001A5C92" w:rsidP="001A5C9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추천 상품 알고리즘 적용</w:t>
      </w:r>
    </w:p>
    <w:p w14:paraId="6FF4FE6B" w14:textId="77777777" w:rsidR="001A5C92" w:rsidRPr="001A5C92" w:rsidRDefault="001A5C92" w:rsidP="001A5C9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커뮤니티 운영자 도구 고도화</w:t>
      </w:r>
    </w:p>
    <w:p w14:paraId="24D13CF1" w14:textId="77777777" w:rsidR="001A5C92" w:rsidRPr="001A5C92" w:rsidRDefault="001A5C92" w:rsidP="001A5C9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PG사 실 결제 환경 전환 및 정산 로직 구축</w:t>
      </w:r>
    </w:p>
    <w:p w14:paraId="0A1BBCF3" w14:textId="77777777" w:rsidR="001A5C92" w:rsidRPr="001A5C92" w:rsidRDefault="001A5C92" w:rsidP="001A5C9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로그/모니터링 시스템 강화 (Sentry, Grafana)</w:t>
      </w:r>
    </w:p>
    <w:p w14:paraId="652C701F" w14:textId="77777777" w:rsidR="001A5C92" w:rsidRDefault="001A5C92" w:rsidP="001A5C9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1A5C92">
        <w:rPr>
          <w:rFonts w:asciiTheme="minorEastAsia" w:hAnsiTheme="minorEastAsia" w:cs="굴림"/>
          <w:kern w:val="0"/>
          <w:szCs w:val="20"/>
        </w:rPr>
        <w:t>Mastodon 버전 업데이트 대응 전략 수립</w:t>
      </w:r>
    </w:p>
    <w:p w14:paraId="74D637CA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59273B1D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5113B5C1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7C308E5E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6DD2A382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44D799B4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1E306263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413B3B31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185AAEBB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69EDECEF" w14:textId="77777777" w:rsidR="000973BB" w:rsidRDefault="000973BB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kern w:val="0"/>
          <w:szCs w:val="20"/>
        </w:rPr>
      </w:pPr>
    </w:p>
    <w:p w14:paraId="67A78515" w14:textId="77777777" w:rsidR="009A5046" w:rsidRPr="001A5C92" w:rsidRDefault="009A5046" w:rsidP="009A504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 w:hint="eastAsia"/>
          <w:b/>
          <w:kern w:val="0"/>
          <w:szCs w:val="20"/>
        </w:rPr>
      </w:pPr>
      <w:r w:rsidRPr="007929BE">
        <w:rPr>
          <w:rFonts w:asciiTheme="minorEastAsia" w:hAnsiTheme="minorEastAsia" w:cs="굴림" w:hint="eastAsia"/>
          <w:b/>
          <w:kern w:val="0"/>
          <w:szCs w:val="20"/>
        </w:rPr>
        <w:lastRenderedPageBreak/>
        <w:t>프로토 타</w:t>
      </w:r>
      <w:r w:rsidR="007929BE" w:rsidRPr="007929BE">
        <w:rPr>
          <w:rFonts w:asciiTheme="minorEastAsia" w:hAnsiTheme="minorEastAsia" w:cs="굴림" w:hint="eastAsia"/>
          <w:b/>
          <w:kern w:val="0"/>
          <w:szCs w:val="20"/>
        </w:rPr>
        <w:t>입</w:t>
      </w:r>
      <w:r w:rsidR="000973BB">
        <w:rPr>
          <w:rFonts w:asciiTheme="minorEastAsia" w:hAnsiTheme="minorEastAsia" w:cs="굴림" w:hint="eastAsia"/>
          <w:b/>
          <w:kern w:val="0"/>
          <w:szCs w:val="20"/>
        </w:rPr>
        <w:t xml:space="preserve"> </w:t>
      </w:r>
      <w:r w:rsidR="000973BB">
        <w:rPr>
          <w:rFonts w:asciiTheme="minorEastAsia" w:hAnsiTheme="minorEastAsia" w:cs="굴림"/>
          <w:b/>
          <w:kern w:val="0"/>
          <w:szCs w:val="20"/>
        </w:rPr>
        <w:t>-</w:t>
      </w:r>
      <w:r w:rsidR="000973BB">
        <w:rPr>
          <w:rFonts w:asciiTheme="minorEastAsia" w:hAnsiTheme="minorEastAsia" w:cs="굴림" w:hint="eastAsia"/>
          <w:b/>
          <w:kern w:val="0"/>
          <w:szCs w:val="20"/>
        </w:rPr>
        <w:t xml:space="preserve">거점 </w:t>
      </w:r>
      <w:r w:rsidR="000973BB">
        <w:rPr>
          <w:rFonts w:asciiTheme="minorEastAsia" w:hAnsiTheme="minorEastAsia" w:cs="굴림"/>
          <w:b/>
          <w:kern w:val="0"/>
          <w:szCs w:val="20"/>
        </w:rPr>
        <w:t xml:space="preserve">or </w:t>
      </w:r>
      <w:r w:rsidR="000973BB">
        <w:rPr>
          <w:rFonts w:asciiTheme="minorEastAsia" w:hAnsiTheme="minorEastAsia" w:cs="굴림" w:hint="eastAsia"/>
          <w:b/>
          <w:kern w:val="0"/>
          <w:szCs w:val="20"/>
        </w:rPr>
        <w:t>가맹점 페이지 생성</w:t>
      </w:r>
      <w:r w:rsidR="000973BB">
        <w:rPr>
          <w:rFonts w:asciiTheme="minorEastAsia" w:hAnsiTheme="minorEastAsia" w:cs="굴림"/>
          <w:b/>
          <w:kern w:val="0"/>
          <w:szCs w:val="20"/>
        </w:rPr>
        <w:br/>
      </w:r>
      <w:r w:rsidR="000973BB">
        <w:rPr>
          <w:rFonts w:asciiTheme="minorEastAsia" w:hAnsiTheme="minorEastAsia" w:cs="굴림" w:hint="eastAsia"/>
          <w:b/>
          <w:kern w:val="0"/>
          <w:szCs w:val="20"/>
        </w:rPr>
        <w:t>커뮤니티 활성화</w:t>
      </w:r>
    </w:p>
    <w:p w14:paraId="20A964ED" w14:textId="77777777" w:rsidR="00774E0E" w:rsidRDefault="00586FF0">
      <w:r w:rsidRPr="00586FF0">
        <w:drawing>
          <wp:inline distT="0" distB="0" distL="0" distR="0" wp14:anchorId="4EB32F18" wp14:editId="4B229943">
            <wp:extent cx="5731510" cy="4032250"/>
            <wp:effectExtent l="0" t="0" r="254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99F6" w14:textId="77777777" w:rsidR="009A5046" w:rsidRDefault="009A5046"/>
    <w:p w14:paraId="75CC3F3E" w14:textId="77777777" w:rsidR="007929BE" w:rsidRPr="007929BE" w:rsidRDefault="007929BE" w:rsidP="007929BE">
      <w:pPr>
        <w:widowControl/>
        <w:wordWrap/>
        <w:autoSpaceDE/>
        <w:autoSpaceDN/>
        <w:spacing w:after="0" w:line="240" w:lineRule="auto"/>
        <w:jc w:val="right"/>
        <w:rPr>
          <w:rFonts w:asciiTheme="minorEastAsia" w:hAnsiTheme="minorEastAsia" w:cs="굴림"/>
          <w:b/>
          <w:kern w:val="0"/>
          <w:sz w:val="22"/>
          <w:szCs w:val="24"/>
        </w:rPr>
      </w:pPr>
      <w:r w:rsidRPr="007929BE">
        <w:rPr>
          <w:rFonts w:asciiTheme="minorEastAsia" w:hAnsiTheme="minorEastAsia" w:cs="굴림"/>
          <w:b/>
          <w:kern w:val="0"/>
          <w:sz w:val="22"/>
          <w:szCs w:val="24"/>
        </w:rPr>
        <w:t xml:space="preserve">Mastodon 타임라인과 연동되어 공동구매 진행 상황이 자동 </w:t>
      </w:r>
      <w:proofErr w:type="spellStart"/>
      <w:r w:rsidRPr="007929BE">
        <w:rPr>
          <w:rFonts w:asciiTheme="minorEastAsia" w:hAnsiTheme="minorEastAsia" w:cs="굴림"/>
          <w:b/>
          <w:kern w:val="0"/>
          <w:sz w:val="22"/>
          <w:szCs w:val="24"/>
        </w:rPr>
        <w:t>포스팅됨</w:t>
      </w:r>
      <w:proofErr w:type="spellEnd"/>
    </w:p>
    <w:p w14:paraId="37A3154D" w14:textId="77777777" w:rsidR="009A5046" w:rsidRPr="007929BE" w:rsidRDefault="009A5046"/>
    <w:p w14:paraId="0674F47B" w14:textId="77777777" w:rsidR="009A5046" w:rsidRDefault="009A5046">
      <w:r>
        <w:rPr>
          <w:rFonts w:hint="eastAsia"/>
          <w:noProof/>
        </w:rPr>
        <w:lastRenderedPageBreak/>
        <w:drawing>
          <wp:inline distT="0" distB="0" distL="0" distR="0" wp14:anchorId="095E8E9D" wp14:editId="0B91C666">
            <wp:extent cx="5724525" cy="37909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CD6D" w14:textId="77777777" w:rsidR="007929BE" w:rsidRDefault="007929BE" w:rsidP="007929BE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>
        <w:rPr>
          <w:b/>
        </w:rPr>
        <w:t xml:space="preserve">[공동구매 </w:t>
      </w:r>
      <w:r>
        <w:rPr>
          <w:rFonts w:hint="eastAsia"/>
          <w:b/>
        </w:rPr>
        <w:t>메뉴 구성]</w:t>
      </w:r>
    </w:p>
    <w:p w14:paraId="0B7CB806" w14:textId="77777777" w:rsidR="007929BE" w:rsidRPr="007929BE" w:rsidRDefault="007929BE" w:rsidP="007929B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b/>
        </w:rPr>
        <w:t>공동구매 상품 리스트</w:t>
      </w:r>
      <w:r>
        <w:rPr>
          <w:rFonts w:asciiTheme="minorEastAsia" w:hAnsiTheme="minorEastAsia" w:cs="굴림"/>
          <w:kern w:val="0"/>
          <w:szCs w:val="24"/>
        </w:rPr>
        <w:br/>
      </w:r>
      <w:r w:rsidRPr="007929BE">
        <w:rPr>
          <w:rFonts w:asciiTheme="minorEastAsia" w:hAnsiTheme="minorEastAsia" w:cs="굴림"/>
          <w:b/>
          <w:kern w:val="0"/>
          <w:szCs w:val="24"/>
        </w:rPr>
        <w:t>진행 상황 표시</w:t>
      </w:r>
    </w:p>
    <w:p w14:paraId="4AAC8776" w14:textId="77777777" w:rsidR="007929BE" w:rsidRPr="007929BE" w:rsidRDefault="007929BE" w:rsidP="007929BE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 xml:space="preserve">각 상품 카드에 </w:t>
      </w:r>
      <w:r w:rsidRPr="007929BE">
        <w:rPr>
          <w:rFonts w:asciiTheme="minorEastAsia" w:hAnsiTheme="minorEastAsia" w:cs="굴림"/>
          <w:b/>
          <w:bCs/>
          <w:kern w:val="0"/>
          <w:szCs w:val="24"/>
        </w:rPr>
        <w:t>진행률 바(Progress Bar)</w:t>
      </w:r>
      <w:r w:rsidRPr="007929BE">
        <w:rPr>
          <w:rFonts w:asciiTheme="minorEastAsia" w:hAnsiTheme="minorEastAsia" w:cs="굴림"/>
          <w:kern w:val="0"/>
          <w:szCs w:val="24"/>
        </w:rPr>
        <w:t xml:space="preserve"> 표시</w:t>
      </w:r>
    </w:p>
    <w:p w14:paraId="57D58611" w14:textId="77777777" w:rsidR="007929BE" w:rsidRPr="007929BE" w:rsidRDefault="007929BE" w:rsidP="007929B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>예: “65/100 참여 → 65% 달성”</w:t>
      </w:r>
    </w:p>
    <w:p w14:paraId="35852FF7" w14:textId="77777777" w:rsidR="007929BE" w:rsidRPr="007929BE" w:rsidRDefault="007929BE" w:rsidP="007929BE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>Mastodon 타임라인에 자동 포스팅:</w:t>
      </w:r>
    </w:p>
    <w:p w14:paraId="518DDEE3" w14:textId="77777777" w:rsidR="007929BE" w:rsidRPr="007929BE" w:rsidRDefault="007929BE" w:rsidP="007929BE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>“</w:t>
      </w:r>
      <w:r w:rsidRPr="007929BE">
        <w:rPr>
          <w:rFonts w:ascii="맑은 고딕" w:hAnsi="맑은 고딕" w:cs="맑은 고딕"/>
          <w:kern w:val="0"/>
          <w:szCs w:val="24"/>
        </w:rPr>
        <w:t>🥬</w:t>
      </w:r>
      <w:r w:rsidRPr="007929BE">
        <w:rPr>
          <w:rFonts w:asciiTheme="minorEastAsia" w:hAnsiTheme="minorEastAsia" w:cs="굴림"/>
          <w:kern w:val="0"/>
          <w:szCs w:val="24"/>
        </w:rPr>
        <w:t xml:space="preserve"> 유기농 상추 공동구매 65% 달성! 3일 남았습니다. 참여하세요 [링크]”</w:t>
      </w:r>
    </w:p>
    <w:p w14:paraId="4AAC813B" w14:textId="77777777" w:rsidR="007929BE" w:rsidRPr="007929BE" w:rsidRDefault="007929BE" w:rsidP="007929BE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b/>
          <w:kern w:val="0"/>
          <w:szCs w:val="24"/>
        </w:rPr>
      </w:pPr>
      <w:r w:rsidRPr="007929BE">
        <w:rPr>
          <w:rFonts w:asciiTheme="minorEastAsia" w:hAnsiTheme="minorEastAsia" w:cs="굴림"/>
          <w:b/>
          <w:kern w:val="0"/>
          <w:szCs w:val="24"/>
        </w:rPr>
        <w:t>참여 현황 페이지</w:t>
      </w:r>
      <w:r>
        <w:rPr>
          <w:rFonts w:asciiTheme="minorEastAsia" w:hAnsiTheme="minorEastAsia" w:cs="굴림" w:hint="eastAsia"/>
          <w:b/>
          <w:kern w:val="0"/>
          <w:szCs w:val="24"/>
        </w:rPr>
        <w:t>(</w:t>
      </w:r>
      <w:r>
        <w:rPr>
          <w:rFonts w:asciiTheme="minorEastAsia" w:hAnsiTheme="minorEastAsia" w:cs="굴림"/>
          <w:b/>
          <w:kern w:val="0"/>
          <w:szCs w:val="24"/>
        </w:rPr>
        <w:t>My Page)</w:t>
      </w:r>
    </w:p>
    <w:p w14:paraId="56E69B4F" w14:textId="77777777" w:rsidR="007929BE" w:rsidRPr="007929BE" w:rsidRDefault="007929BE" w:rsidP="007929BE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>내가 참여한 공동구매 목록</w:t>
      </w:r>
    </w:p>
    <w:p w14:paraId="67E10E99" w14:textId="77777777" w:rsidR="007929BE" w:rsidRPr="007929BE" w:rsidRDefault="007929BE" w:rsidP="007929BE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>결제 상태(예약/확정/환불) 표시</w:t>
      </w:r>
    </w:p>
    <w:p w14:paraId="3FF9E8CF" w14:textId="77777777" w:rsidR="007929BE" w:rsidRPr="007929BE" w:rsidRDefault="007929BE" w:rsidP="007929BE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7929BE">
        <w:rPr>
          <w:rFonts w:asciiTheme="minorEastAsia" w:hAnsiTheme="minorEastAsia" w:cs="굴림"/>
          <w:kern w:val="0"/>
          <w:szCs w:val="24"/>
        </w:rPr>
        <w:t>배송 상태(준비중/</w:t>
      </w:r>
      <w:proofErr w:type="spellStart"/>
      <w:r w:rsidRPr="007929BE">
        <w:rPr>
          <w:rFonts w:asciiTheme="minorEastAsia" w:hAnsiTheme="minorEastAsia" w:cs="굴림"/>
          <w:kern w:val="0"/>
          <w:szCs w:val="24"/>
        </w:rPr>
        <w:t>배송중</w:t>
      </w:r>
      <w:proofErr w:type="spellEnd"/>
      <w:r w:rsidRPr="007929BE">
        <w:rPr>
          <w:rFonts w:asciiTheme="minorEastAsia" w:hAnsiTheme="minorEastAsia" w:cs="굴림"/>
          <w:kern w:val="0"/>
          <w:szCs w:val="24"/>
        </w:rPr>
        <w:t>/완료) 표시</w:t>
      </w:r>
    </w:p>
    <w:p w14:paraId="7165363F" w14:textId="77777777" w:rsidR="007929BE" w:rsidRPr="007929BE" w:rsidRDefault="007929BE">
      <w:pPr>
        <w:rPr>
          <w:rFonts w:hint="eastAsia"/>
        </w:rPr>
      </w:pPr>
    </w:p>
    <w:sectPr w:rsidR="007929BE" w:rsidRPr="007929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64380"/>
    <w:multiLevelType w:val="multilevel"/>
    <w:tmpl w:val="9B5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6019"/>
    <w:multiLevelType w:val="multilevel"/>
    <w:tmpl w:val="D26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49B2"/>
    <w:multiLevelType w:val="multilevel"/>
    <w:tmpl w:val="FE3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17A0"/>
    <w:multiLevelType w:val="multilevel"/>
    <w:tmpl w:val="036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666E7"/>
    <w:multiLevelType w:val="multilevel"/>
    <w:tmpl w:val="F8C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C04C2"/>
    <w:multiLevelType w:val="multilevel"/>
    <w:tmpl w:val="8ED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11612"/>
    <w:multiLevelType w:val="multilevel"/>
    <w:tmpl w:val="D8E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A1F0C"/>
    <w:multiLevelType w:val="multilevel"/>
    <w:tmpl w:val="9D6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72673"/>
    <w:multiLevelType w:val="multilevel"/>
    <w:tmpl w:val="84C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063E0"/>
    <w:multiLevelType w:val="multilevel"/>
    <w:tmpl w:val="C34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E20B6"/>
    <w:multiLevelType w:val="multilevel"/>
    <w:tmpl w:val="1F4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47CAA"/>
    <w:multiLevelType w:val="multilevel"/>
    <w:tmpl w:val="C8F2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F781B"/>
    <w:multiLevelType w:val="multilevel"/>
    <w:tmpl w:val="FAA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132DC"/>
    <w:multiLevelType w:val="multilevel"/>
    <w:tmpl w:val="C52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96DE6"/>
    <w:multiLevelType w:val="multilevel"/>
    <w:tmpl w:val="9BD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727B8"/>
    <w:multiLevelType w:val="multilevel"/>
    <w:tmpl w:val="E68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0"/>
  </w:num>
  <w:num w:numId="5">
    <w:abstractNumId w:val="8"/>
  </w:num>
  <w:num w:numId="6">
    <w:abstractNumId w:val="5"/>
  </w:num>
  <w:num w:numId="7">
    <w:abstractNumId w:val="9"/>
  </w:num>
  <w:num w:numId="8">
    <w:abstractNumId w:val="15"/>
  </w:num>
  <w:num w:numId="9">
    <w:abstractNumId w:val="12"/>
  </w:num>
  <w:num w:numId="10">
    <w:abstractNumId w:val="6"/>
  </w:num>
  <w:num w:numId="11">
    <w:abstractNumId w:val="10"/>
  </w:num>
  <w:num w:numId="12">
    <w:abstractNumId w:val="13"/>
  </w:num>
  <w:num w:numId="13">
    <w:abstractNumId w:val="7"/>
  </w:num>
  <w:num w:numId="14">
    <w:abstractNumId w:val="1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92"/>
    <w:rsid w:val="000973BB"/>
    <w:rsid w:val="001A5C92"/>
    <w:rsid w:val="00586FF0"/>
    <w:rsid w:val="00774E0E"/>
    <w:rsid w:val="007929BE"/>
    <w:rsid w:val="009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461C"/>
  <w15:chartTrackingRefBased/>
  <w15:docId w15:val="{3E1D0A99-6DF3-4A57-A262-36EA8D70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A5C9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A5C9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A5C9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A5C9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A5C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A5C92"/>
    <w:rPr>
      <w:b/>
      <w:bCs/>
    </w:rPr>
  </w:style>
  <w:style w:type="table" w:styleId="a5">
    <w:name w:val="Table Grid"/>
    <w:basedOn w:val="a1"/>
    <w:uiPriority w:val="39"/>
    <w:rsid w:val="00792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0973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1">
    <w:name w:val="Grid Table 1 Light Accent 1"/>
    <w:basedOn w:val="a1"/>
    <w:uiPriority w:val="46"/>
    <w:rsid w:val="000973B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5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1</cp:revision>
  <dcterms:created xsi:type="dcterms:W3CDTF">2026-01-18T04:57:00Z</dcterms:created>
  <dcterms:modified xsi:type="dcterms:W3CDTF">2026-01-18T05:47:00Z</dcterms:modified>
</cp:coreProperties>
</file>