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3A" w:rsidRDefault="00F4483A" w:rsidP="00F4483A">
      <w:pPr>
        <w:pStyle w:val="Title"/>
      </w:pPr>
      <w:r>
        <w:t>Full-State Feedback Controller</w:t>
      </w:r>
    </w:p>
    <w:p w:rsidR="00F4483A" w:rsidRDefault="00F4483A" w:rsidP="006E1928">
      <w:pPr>
        <w:pStyle w:val="Subtitle"/>
      </w:pPr>
      <w:r>
        <w:t>With an Eighth Order Observer and Defined Matrices</w:t>
      </w:r>
    </w:p>
    <w:p w:rsidR="00EF002E" w:rsidRDefault="006E1928" w:rsidP="00F4483A">
      <w:r>
        <w:t xml:space="preserve">Design and Derivation by </w:t>
      </w:r>
      <w:r w:rsidR="00F4483A">
        <w:t xml:space="preserve">Marlon Hodge, </w:t>
      </w:r>
      <w:proofErr w:type="gramStart"/>
      <w:r w:rsidR="00F4483A">
        <w:t>The</w:t>
      </w:r>
      <w:proofErr w:type="gramEnd"/>
      <w:r w:rsidR="00F4483A">
        <w:t xml:space="preserve"> University of Texas at Dallas, 2012</w:t>
      </w:r>
    </w:p>
    <w:p w:rsidR="00F4483A" w:rsidRDefault="00EF002E" w:rsidP="00F4483A">
      <w:r>
        <w:t xml:space="preserve">Programming and </w:t>
      </w:r>
      <w:r w:rsidR="00F4483A">
        <w:t xml:space="preserve">Document by Gary Steelman, </w:t>
      </w:r>
      <w:proofErr w:type="gramStart"/>
      <w:r w:rsidR="00F4483A">
        <w:t>The</w:t>
      </w:r>
      <w:proofErr w:type="gramEnd"/>
      <w:r w:rsidR="00F4483A">
        <w:t xml:space="preserve"> University of Texas at Dallas, 2012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792098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527966" w:rsidRDefault="00527966">
          <w:pPr>
            <w:pStyle w:val="TOCHeading"/>
          </w:pPr>
          <w:r>
            <w:t>Contents</w:t>
          </w:r>
        </w:p>
        <w:p w:rsidR="00F30BB0" w:rsidRDefault="000C334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527966">
            <w:instrText xml:space="preserve"> TOC \o "1-3" \h \z \u </w:instrText>
          </w:r>
          <w:r>
            <w:fldChar w:fldCharType="separate"/>
          </w:r>
          <w:hyperlink w:anchor="_Toc338543293" w:history="1">
            <w:r w:rsidR="00F30BB0" w:rsidRPr="0039165F">
              <w:rPr>
                <w:rStyle w:val="Hyperlink"/>
                <w:noProof/>
              </w:rPr>
              <w:t>Introduction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_Toc338543293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3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543294" w:history="1">
            <w:r w:rsidR="00F30BB0" w:rsidRPr="0039165F">
              <w:rPr>
                <w:rStyle w:val="Hyperlink"/>
                <w:noProof/>
              </w:rPr>
              <w:t>The Quadcopter Hardware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_Toc338543294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3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543295" w:history="1">
            <w:r w:rsidR="00F30BB0" w:rsidRPr="0039165F">
              <w:rPr>
                <w:rStyle w:val="Hyperlink"/>
                <w:noProof/>
              </w:rPr>
              <w:t>The States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_Toc338543295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4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543296" w:history="1">
            <w:r w:rsidR="00F30BB0" w:rsidRPr="0039165F">
              <w:rPr>
                <w:rStyle w:val="Hyperlink"/>
                <w:noProof/>
              </w:rPr>
              <w:t>The Controller Equations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_Toc338543296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5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543297" w:history="1">
            <w:r w:rsidR="00F30BB0" w:rsidRPr="0039165F">
              <w:rPr>
                <w:rStyle w:val="Hyperlink"/>
                <w:noProof/>
              </w:rPr>
              <w:t>Control Signal Updates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_Toc338543297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5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8543298" w:history="1">
            <w:r w:rsidR="00F30BB0" w:rsidRPr="0039165F">
              <w:rPr>
                <w:rStyle w:val="Hyperlink"/>
                <w:noProof/>
              </w:rPr>
              <w:t>Equation (1a):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_Toc338543298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5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8543299" w:history="1">
            <w:r w:rsidR="00F30BB0" w:rsidRPr="0039165F">
              <w:rPr>
                <w:rStyle w:val="Hyperlink"/>
                <w:noProof/>
              </w:rPr>
              <w:t>U Matrix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_Toc338543299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5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8543300" w:history="1">
            <w:r w:rsidR="00F30BB0" w:rsidRPr="0039165F">
              <w:rPr>
                <w:rStyle w:val="Hyperlink"/>
                <w:noProof/>
              </w:rPr>
              <w:t>K Matrix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_Toc338543300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6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8543301" w:history="1">
            <w:r w:rsidR="00F30BB0" w:rsidRPr="0039165F">
              <w:rPr>
                <w:rStyle w:val="Hyperlink"/>
                <w:noProof/>
              </w:rPr>
              <w:t>Equation (1b):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_Toc338543301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6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543302" w:history="1">
            <w:r w:rsidR="00F30BB0" w:rsidRPr="0039165F">
              <w:rPr>
                <w:rStyle w:val="Hyperlink"/>
                <w:noProof/>
              </w:rPr>
              <w:t>Estimation Updates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_Toc338543302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6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8543303" w:history="1">
            <w:r w:rsidR="00F30BB0" w:rsidRPr="0039165F">
              <w:rPr>
                <w:rStyle w:val="Hyperlink"/>
                <w:noProof/>
              </w:rPr>
              <w:t>Equation (2a):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_Toc338543303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6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8543304" w:history="1">
            <w:r w:rsidR="00F30BB0" w:rsidRPr="0039165F">
              <w:rPr>
                <w:rStyle w:val="Hyperlink"/>
                <w:noProof/>
              </w:rPr>
              <w:t>A Matrix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_Toc338543304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7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8543305" w:history="1">
            <w:r w:rsidR="00F30BB0" w:rsidRPr="0039165F">
              <w:rPr>
                <w:rStyle w:val="Hyperlink"/>
                <w:noProof/>
              </w:rPr>
              <w:t>B Matrix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_Toc338543305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8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8543306" w:history="1">
            <w:r w:rsidR="00F30BB0" w:rsidRPr="0039165F">
              <w:rPr>
                <w:rStyle w:val="Hyperlink"/>
                <w:noProof/>
              </w:rPr>
              <w:t>L Matrix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_Toc338543306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8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38543307" w:history="1">
            <w:r w:rsidR="00F30BB0" w:rsidRPr="0039165F">
              <w:rPr>
                <w:rStyle w:val="Hyperlink"/>
                <w:noProof/>
              </w:rPr>
              <w:t>Y Matrix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_Toc338543307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9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8543308" w:history="1">
            <w:r w:rsidR="00F30BB0" w:rsidRPr="0039165F">
              <w:rPr>
                <w:rStyle w:val="Hyperlink"/>
                <w:noProof/>
              </w:rPr>
              <w:t>Equation (2b):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_Toc338543308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10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543309" w:history="1">
            <w:r w:rsidR="00F30BB0" w:rsidRPr="0039165F">
              <w:rPr>
                <w:rStyle w:val="Hyperlink"/>
                <w:noProof/>
              </w:rPr>
              <w:t>Calculating the State Updates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_Toc338543309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10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8543310" w:history="1">
            <w:r w:rsidR="00F30BB0" w:rsidRPr="0039165F">
              <w:rPr>
                <w:rStyle w:val="Hyperlink"/>
                <w:noProof/>
              </w:rPr>
              <w:t>Velocity Updates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_Toc338543310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11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8543311" w:history="1">
            <w:r w:rsidR="00F30BB0" w:rsidRPr="0039165F">
              <w:rPr>
                <w:rStyle w:val="Hyperlink"/>
                <w:noProof/>
              </w:rPr>
              <w:t>Position Updates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_Toc338543311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11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8543312" w:history="1">
            <w:r w:rsidR="00F30BB0" w:rsidRPr="0039165F">
              <w:rPr>
                <w:rStyle w:val="Hyperlink"/>
                <w:noProof/>
              </w:rPr>
              <w:t>Angular Acceleration Updates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_Toc338543312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11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8543313" w:history="1">
            <w:r w:rsidR="00F30BB0" w:rsidRPr="0039165F">
              <w:rPr>
                <w:rStyle w:val="Hyperlink"/>
                <w:noProof/>
              </w:rPr>
              <w:t>Angular Position Updates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_Toc338543313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11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38543314" w:history="1">
            <w:r w:rsidR="00F30BB0" w:rsidRPr="0039165F">
              <w:rPr>
                <w:rStyle w:val="Hyperlink"/>
                <w:noProof/>
              </w:rPr>
              <w:t>Time Slice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_Toc338543314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11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543315" w:history="1">
            <w:r w:rsidR="00F30BB0" w:rsidRPr="0039165F">
              <w:rPr>
                <w:rStyle w:val="Hyperlink"/>
                <w:noProof/>
              </w:rPr>
              <w:t>Using the Controller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_Toc338543315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11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543316" w:history="1">
            <w:r w:rsidR="00F30BB0" w:rsidRPr="0039165F">
              <w:rPr>
                <w:rStyle w:val="Hyperlink"/>
                <w:noProof/>
              </w:rPr>
              <w:t>Works Cited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_Toc338543316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12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F30BB0" w:rsidRDefault="003202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38543317" w:history="1">
            <w:r w:rsidR="00F30BB0" w:rsidRPr="0039165F">
              <w:rPr>
                <w:rStyle w:val="Hyperlink"/>
                <w:noProof/>
              </w:rPr>
              <w:t>Appendix A</w:t>
            </w:r>
            <w:r w:rsidR="00F30BB0">
              <w:rPr>
                <w:noProof/>
                <w:webHidden/>
              </w:rPr>
              <w:tab/>
            </w:r>
            <w:r w:rsidR="00F30BB0">
              <w:rPr>
                <w:noProof/>
                <w:webHidden/>
              </w:rPr>
              <w:fldChar w:fldCharType="begin"/>
            </w:r>
            <w:r w:rsidR="00F30BB0">
              <w:rPr>
                <w:noProof/>
                <w:webHidden/>
              </w:rPr>
              <w:instrText xml:space="preserve"> PAGEREF _Toc338543317 \h </w:instrText>
            </w:r>
            <w:r w:rsidR="00F30BB0">
              <w:rPr>
                <w:noProof/>
                <w:webHidden/>
              </w:rPr>
            </w:r>
            <w:r w:rsidR="00F30BB0">
              <w:rPr>
                <w:noProof/>
                <w:webHidden/>
              </w:rPr>
              <w:fldChar w:fldCharType="separate"/>
            </w:r>
            <w:r w:rsidR="00F30BB0">
              <w:rPr>
                <w:noProof/>
                <w:webHidden/>
              </w:rPr>
              <w:t>13</w:t>
            </w:r>
            <w:r w:rsidR="00F30BB0">
              <w:rPr>
                <w:noProof/>
                <w:webHidden/>
              </w:rPr>
              <w:fldChar w:fldCharType="end"/>
            </w:r>
          </w:hyperlink>
        </w:p>
        <w:p w:rsidR="00527966" w:rsidRDefault="000C3347">
          <w:r>
            <w:fldChar w:fldCharType="end"/>
          </w:r>
        </w:p>
      </w:sdtContent>
    </w:sdt>
    <w:p w:rsidR="00527966" w:rsidRDefault="00527966" w:rsidP="00F4483A"/>
    <w:p w:rsidR="00751C31" w:rsidRDefault="00751C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A7743" w:rsidRDefault="00F4483A" w:rsidP="00F4483A">
      <w:pPr>
        <w:pStyle w:val="Heading1"/>
      </w:pPr>
      <w:bookmarkStart w:id="0" w:name="_Toc338543293"/>
      <w:r>
        <w:lastRenderedPageBreak/>
        <w:t>Introduction</w:t>
      </w:r>
      <w:bookmarkEnd w:id="0"/>
    </w:p>
    <w:p w:rsidR="00F4483A" w:rsidRDefault="00F4483A" w:rsidP="00F4483A">
      <w:pPr>
        <w:rPr>
          <w:rFonts w:cstheme="minorHAnsi"/>
        </w:rPr>
      </w:pPr>
      <w:r w:rsidRPr="00F4483A">
        <w:rPr>
          <w:rFonts w:cstheme="minorHAnsi"/>
        </w:rPr>
        <w:t xml:space="preserve">The UTD </w:t>
      </w:r>
      <w:proofErr w:type="spellStart"/>
      <w:r w:rsidRPr="00F4483A">
        <w:rPr>
          <w:rFonts w:cstheme="minorHAnsi"/>
        </w:rPr>
        <w:t>Quadcopter</w:t>
      </w:r>
      <w:proofErr w:type="spellEnd"/>
      <w:r w:rsidRPr="00F4483A">
        <w:rPr>
          <w:rFonts w:cstheme="minorHAnsi"/>
        </w:rPr>
        <w:t xml:space="preserve"> (“the copter”)</w:t>
      </w:r>
      <w:r>
        <w:rPr>
          <w:rFonts w:cstheme="minorHAnsi"/>
        </w:rPr>
        <w:t xml:space="preserve"> was created by The University of Texas at Dallas Robotics and Automation Society in 2011. Its development continues into 2012 with a full-state feedback controller (“the controller”) designed and derived by Marlon Hodge.</w:t>
      </w:r>
    </w:p>
    <w:p w:rsidR="00F4483A" w:rsidRDefault="00F4483A" w:rsidP="00F4483A">
      <w:pPr>
        <w:rPr>
          <w:rFonts w:cstheme="minorHAnsi"/>
        </w:rPr>
      </w:pPr>
      <w:r>
        <w:rPr>
          <w:rFonts w:cstheme="minorHAnsi"/>
        </w:rPr>
        <w:t xml:space="preserve">The controller accounts for twenty </w:t>
      </w:r>
      <w:r w:rsidR="00AC5C9C">
        <w:rPr>
          <w:rFonts w:cstheme="minorHAnsi"/>
        </w:rPr>
        <w:t>values (“</w:t>
      </w:r>
      <w:r>
        <w:rPr>
          <w:rFonts w:cstheme="minorHAnsi"/>
        </w:rPr>
        <w:t>states</w:t>
      </w:r>
      <w:r w:rsidR="00AC5C9C">
        <w:rPr>
          <w:rFonts w:cstheme="minorHAnsi"/>
        </w:rPr>
        <w:t>”)</w:t>
      </w:r>
      <w:r>
        <w:rPr>
          <w:rFonts w:cstheme="minorHAnsi"/>
        </w:rPr>
        <w:t xml:space="preserve"> on the copter including wor</w:t>
      </w:r>
      <w:r w:rsidR="00FA5F8E">
        <w:rPr>
          <w:rFonts w:cstheme="minorHAnsi"/>
        </w:rPr>
        <w:t xml:space="preserve">ld coordinate position, </w:t>
      </w:r>
      <w:r w:rsidR="00FA5F8E">
        <w:t xml:space="preserve">velocity, orientation, motor currents, </w:t>
      </w:r>
      <w:r>
        <w:rPr>
          <w:rFonts w:cstheme="minorHAnsi"/>
        </w:rPr>
        <w:t xml:space="preserve">and other values. Only twelve of the states are directly </w:t>
      </w:r>
      <w:r w:rsidR="00E068F0">
        <w:rPr>
          <w:rFonts w:cstheme="minorHAnsi"/>
        </w:rPr>
        <w:t>m</w:t>
      </w:r>
      <w:r>
        <w:rPr>
          <w:rFonts w:cstheme="minorHAnsi"/>
        </w:rPr>
        <w:t xml:space="preserve">easurable given the copter’s current instrumentation, so the remaining eight </w:t>
      </w:r>
      <w:r w:rsidR="00E068F0">
        <w:rPr>
          <w:rFonts w:cstheme="minorHAnsi"/>
        </w:rPr>
        <w:t>states are estimated using an observer (“estimator”).</w:t>
      </w:r>
    </w:p>
    <w:p w:rsidR="00751C31" w:rsidRDefault="00F4483A">
      <w:pPr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t>The controller takes as input a desired</w:t>
      </w:r>
      <w:r w:rsidR="000324B1">
        <w:rPr>
          <w:rFonts w:cstheme="minorHAnsi"/>
        </w:rPr>
        <w:t xml:space="preserve"> future state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desired</m:t>
            </m:r>
          </m:sub>
        </m:sSub>
      </m:oMath>
      <w:r w:rsidR="000324B1">
        <w:rPr>
          <w:rFonts w:cstheme="minorHAnsi"/>
        </w:rPr>
        <w:t xml:space="preserve"> </w:t>
      </w:r>
      <w:r>
        <w:rPr>
          <w:rFonts w:cstheme="minorHAnsi"/>
        </w:rPr>
        <w:t>and calculates the changes necessary in the copter’</w:t>
      </w:r>
      <w:r w:rsidR="000324B1">
        <w:rPr>
          <w:rFonts w:cstheme="minorHAnsi"/>
        </w:rPr>
        <w:t xml:space="preserve">s current state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current</m:t>
            </m:r>
          </m:sub>
        </m:sSub>
      </m:oMath>
      <w:r w:rsidR="000324B1">
        <w:rPr>
          <w:rFonts w:cstheme="minorHAnsi"/>
        </w:rPr>
        <w:t xml:space="preserve"> to</w:t>
      </w:r>
      <w:r w:rsidR="00EF002E">
        <w:rPr>
          <w:rFonts w:cstheme="minorHAnsi"/>
        </w:rPr>
        <w:t xml:space="preserve"> </w:t>
      </w:r>
      <w:proofErr w:type="gramStart"/>
      <w:r w:rsidR="00EF002E">
        <w:rPr>
          <w:rFonts w:cstheme="minorHAnsi"/>
        </w:rPr>
        <w:t xml:space="preserve">reach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desired</m:t>
            </m:r>
          </m:sub>
        </m:sSub>
      </m:oMath>
      <w:r w:rsidR="000324B1">
        <w:rPr>
          <w:rFonts w:cstheme="minorHAnsi"/>
        </w:rPr>
        <w:t>.</w:t>
      </w:r>
      <w:r w:rsidR="007E328A">
        <w:rPr>
          <w:rFonts w:cstheme="minorHAnsi"/>
        </w:rPr>
        <w:t xml:space="preserve"> This is how the copter is controlled</w:t>
      </w:r>
      <w:r w:rsidR="001B1B68">
        <w:rPr>
          <w:rFonts w:cstheme="minorHAnsi"/>
        </w:rPr>
        <w:t>: through specifying a desired location, motor speed, or other value, and the controller executing the action automatically and within safety limits</w:t>
      </w:r>
      <w:r w:rsidR="007E328A">
        <w:rPr>
          <w:rFonts w:cstheme="minorHAnsi"/>
        </w:rPr>
        <w:t>.</w:t>
      </w:r>
      <w:r w:rsidR="001B1B68">
        <w:rPr>
          <w:rFonts w:cstheme="minorHAnsi"/>
        </w:rPr>
        <w:t xml:space="preserve"> See </w:t>
      </w:r>
      <w:bookmarkStart w:id="1" w:name="xdfxdsdf"/>
      <w:bookmarkEnd w:id="1"/>
      <w:r w:rsidR="001B1B68">
        <w:rPr>
          <w:rFonts w:cstheme="minorHAnsi"/>
        </w:rPr>
        <w:t>“Using the Controller” for more info.</w:t>
      </w:r>
    </w:p>
    <w:p w:rsidR="005B1A56" w:rsidRDefault="005B1A56" w:rsidP="005B1A56">
      <w:pPr>
        <w:pStyle w:val="Heading1"/>
        <w:rPr>
          <w:rFonts w:eastAsiaTheme="minorEastAsia"/>
        </w:rPr>
      </w:pPr>
      <w:bookmarkStart w:id="2" w:name="_Toc338543294"/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Quadcopter</w:t>
      </w:r>
      <w:proofErr w:type="spellEnd"/>
      <w:r>
        <w:rPr>
          <w:rFonts w:eastAsiaTheme="minorEastAsia"/>
        </w:rPr>
        <w:t xml:space="preserve"> Hardware</w:t>
      </w:r>
      <w:bookmarkEnd w:id="2"/>
    </w:p>
    <w:p w:rsidR="00C8288D" w:rsidRDefault="00C8288D" w:rsidP="00C8288D">
      <w:pPr>
        <w:pStyle w:val="ListParagraph"/>
        <w:numPr>
          <w:ilvl w:val="0"/>
          <w:numId w:val="2"/>
        </w:numPr>
      </w:pPr>
      <w:r>
        <w:t>An aluminum cross-bar frame.</w:t>
      </w:r>
    </w:p>
    <w:p w:rsidR="00C8288D" w:rsidRDefault="00C8288D" w:rsidP="00C8288D">
      <w:pPr>
        <w:pStyle w:val="ListParagraph"/>
        <w:numPr>
          <w:ilvl w:val="0"/>
          <w:numId w:val="2"/>
        </w:numPr>
      </w:pPr>
      <w:r>
        <w:t>One motor on each end of the bars, for a total of four motors.</w:t>
      </w:r>
    </w:p>
    <w:p w:rsidR="00C8288D" w:rsidRDefault="00C8288D" w:rsidP="00C8288D">
      <w:pPr>
        <w:pStyle w:val="ListParagraph"/>
        <w:numPr>
          <w:ilvl w:val="0"/>
          <w:numId w:val="2"/>
        </w:numPr>
      </w:pPr>
      <w:r>
        <w:t>One fan blade affixed to each motor, for a total of four blades.</w:t>
      </w:r>
    </w:p>
    <w:p w:rsidR="00C8288D" w:rsidRDefault="00C8288D" w:rsidP="00C8288D">
      <w:pPr>
        <w:pStyle w:val="ListParagraph"/>
        <w:numPr>
          <w:ilvl w:val="0"/>
          <w:numId w:val="2"/>
        </w:numPr>
      </w:pPr>
      <w:r>
        <w:t>One accelerometer.</w:t>
      </w:r>
    </w:p>
    <w:p w:rsidR="00C8288D" w:rsidRPr="00C8288D" w:rsidRDefault="00C8288D" w:rsidP="00C8288D">
      <w:pPr>
        <w:pStyle w:val="ListParagraph"/>
        <w:numPr>
          <w:ilvl w:val="0"/>
          <w:numId w:val="2"/>
        </w:numPr>
      </w:pPr>
      <w:r>
        <w:t>One gyroscope.</w:t>
      </w:r>
    </w:p>
    <w:p w:rsidR="005B1A56" w:rsidRPr="005B1A56" w:rsidRDefault="005B1A56" w:rsidP="005B1A56">
      <w:r>
        <w:t xml:space="preserve">The motors can be controlled independently, allowing the copter to change direction in mid-flight and do other assorted tricks. The motors are controlled through changing their voltages. Increased voltage supplied to a motor makes it spin faster, and a decreased voltage makes it spin slower. </w:t>
      </w:r>
      <w:r w:rsidR="00C8288D">
        <w:t>The accelerometer and gyroscope provide up to date acceleration and rotation speed readings, which allow the controller to pr</w:t>
      </w:r>
      <w:r w:rsidR="00693759">
        <w:t>edict how the copter will react and where it will go in the next time step.</w:t>
      </w:r>
      <w:r w:rsidR="003A39AA">
        <w:t xml:space="preserve"> The copter does not have tachometers to read the angular speed of the blades nor does it have amme</w:t>
      </w:r>
      <w:r w:rsidR="00A84FD8">
        <w:t>ters to read the motor voltages.</w:t>
      </w:r>
    </w:p>
    <w:p w:rsidR="00751C31" w:rsidRDefault="00751C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1A56" w:rsidRDefault="005B1A56" w:rsidP="005B1A56">
      <w:pPr>
        <w:pStyle w:val="Heading1"/>
      </w:pPr>
      <w:bookmarkStart w:id="3" w:name="_Toc338543295"/>
      <w:r>
        <w:lastRenderedPageBreak/>
        <w:t>The States</w:t>
      </w:r>
      <w:bookmarkEnd w:id="3"/>
    </w:p>
    <w:p w:rsidR="002256F8" w:rsidRDefault="005B1A56" w:rsidP="005B1A56">
      <w:r>
        <w:t>The copter tracks twenty states describing its current position</w:t>
      </w:r>
      <w:r w:rsidR="005E396A">
        <w:t>, velocity, orientation, motor current</w:t>
      </w:r>
      <w:r w:rsidR="001D3098">
        <w:t>s, etc</w:t>
      </w:r>
      <w:r w:rsidR="005E396A">
        <w:t>.</w:t>
      </w:r>
      <w:r w:rsidR="001D3098">
        <w:t>, shown in the figure below.</w:t>
      </w:r>
    </w:p>
    <w:p w:rsidR="005B1A56" w:rsidRDefault="002256F8" w:rsidP="005B1A56">
      <w:r>
        <w:t>The accelerometer</w:t>
      </w:r>
      <w:r w:rsidR="0069547E">
        <w:t xml:space="preserve"> (“</w:t>
      </w:r>
      <w:proofErr w:type="spellStart"/>
      <w:r w:rsidR="0069547E">
        <w:t>accel</w:t>
      </w:r>
      <w:proofErr w:type="spellEnd"/>
      <w:r w:rsidR="0069547E">
        <w:t>”)</w:t>
      </w:r>
      <w:r>
        <w:t xml:space="preserve"> allows us to directly measure acceleration in the x, y, and z directions. The gyroscope</w:t>
      </w:r>
      <w:r w:rsidR="0069547E">
        <w:t xml:space="preserve"> (“gyro”)</w:t>
      </w:r>
      <w:r>
        <w:t xml:space="preserve"> allows us to directly measure the </w:t>
      </w:r>
      <w:r w:rsidR="001D3098">
        <w:t xml:space="preserve">angular speeds of the </w:t>
      </w:r>
      <w:r>
        <w:t xml:space="preserve">yaw, pitch, and roll. All other states are based on these measurements, either by integrating or estimating. The </w:t>
      </w:r>
      <w:r w:rsidR="00971515">
        <w:t>bottom</w:t>
      </w:r>
      <w:r>
        <w:t xml:space="preserve"> eight elements in the state are estimates, as denoted by the subscript </w:t>
      </w:r>
      <w:proofErr w:type="spellStart"/>
      <w:r w:rsidRPr="002256F8">
        <w:t>est</w:t>
      </w:r>
      <w:proofErr w:type="spellEnd"/>
      <w:r w:rsidR="00F64370">
        <w:t xml:space="preserve">, and can be collectively </w:t>
      </w:r>
      <w:proofErr w:type="gramStart"/>
      <w:r w:rsidR="00F64370">
        <w:t xml:space="preserve">called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est,8x1</m:t>
            </m:r>
          </m:sub>
        </m:sSub>
      </m:oMath>
      <w:r>
        <w:t xml:space="preserve">. </w:t>
      </w:r>
      <w:r w:rsidR="00877A13">
        <w:t xml:space="preserve">These are estimates because the copter does not have instrumentation to measure these values, but these values are still necessary for copter functionality. </w:t>
      </w:r>
      <w:r>
        <w:t xml:space="preserve">All of the states, measured, calculated, and estimated, are stored together in a 20x1 </w:t>
      </w:r>
      <w:r w:rsidR="002A2E46">
        <w:t>column vector</w:t>
      </w:r>
      <w:r>
        <w:t xml:space="preserve"> called </w:t>
      </w:r>
      <w:r>
        <w:rPr>
          <w:i/>
        </w:rPr>
        <w:t>x</w:t>
      </w:r>
      <w:r w:rsidR="002D7D26">
        <w:rPr>
          <w:i/>
        </w:rPr>
        <w:t xml:space="preserve"> </w:t>
      </w:r>
      <w:r w:rsidR="002D7D26">
        <w:t>and are known as a “copter state”</w:t>
      </w:r>
      <w:r>
        <w:t>:</w:t>
      </w:r>
    </w:p>
    <w:p w:rsidR="002576EE" w:rsidRPr="002576EE" w:rsidRDefault="003202AB" w:rsidP="005B1A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20x1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real,12x1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est,8x1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position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velocity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position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velocity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position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velocity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angle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yaw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speed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yaw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angle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pitch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gyro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pitch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angle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roll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gyro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roll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speed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motor1,est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speed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motor2,est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speed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motor3,est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speed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motor4,est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sSub>
                                                                      <m:sSub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</w:rPr>
                                                                        </m:ctrlPr>
                                                                      </m:sSub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current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1,est</m:t>
                                                                        </m:r>
                                                                      </m:sub>
                                                                    </m:sSub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sSub>
                                                                      <m:sSub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</w:rPr>
                                                                        </m:ctrlPr>
                                                                      </m:sSub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current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2,est</m:t>
                                                                        </m:r>
                                                                      </m:sub>
                                                                    </m:sSub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current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3,est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current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4,est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yaw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yaw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pitch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pitch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roll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roll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ω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1,est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ω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2,est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3,est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4,est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sSub>
                                                                      <m:sSub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</w:rPr>
                                                                        </m:ctrlPr>
                                                                      </m:sSub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I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1,est</m:t>
                                                                        </m:r>
                                                                      </m:sub>
                                                                    </m:sSub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sSub>
                                                                      <m:sSub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</w:rPr>
                                                                        </m:ctrlPr>
                                                                      </m:sSub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I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2,est</m:t>
                                                                        </m:r>
                                                                      </m:sub>
                                                                    </m:sSub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I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3,est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I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4,est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∬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accel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accel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∬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accel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accel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</m:nary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nary>
                                  <m:naryPr>
                                    <m:chr m:val="∬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accel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accel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gyro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yaw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e>
                                      </m:nary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gyro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yaw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nary>
                                              <m:naryPr>
                                                <m:limLoc m:val="undOvr"/>
                                                <m:subHide m:val="1"/>
                                                <m:sup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naryPr>
                                              <m:sub/>
                                              <m:sup/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gyro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pitch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dt</m:t>
                                                </m:r>
                                              </m:e>
                                            </m:nary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gyro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pitch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nary>
                                                    <m:naryPr>
                                                      <m:limLoc m:val="undOvr"/>
                                                      <m:subHide m:val="1"/>
                                                      <m:supHide m:val="1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naryPr>
                                                    <m:sub/>
                                                    <m:sup/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gyro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roll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dt</m:t>
                                                      </m:r>
                                                    </m:e>
                                                  </m:nary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gyro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roll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ω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1,est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ω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2,est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3,est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4,est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sSub>
                                                                      <m:sSub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</w:rPr>
                                                                        </m:ctrlPr>
                                                                      </m:sSub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I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1,est</m:t>
                                                                        </m:r>
                                                                      </m:sub>
                                                                    </m:sSub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sSub>
                                                                      <m:sSub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</w:rPr>
                                                                        </m:ctrlPr>
                                                                      </m:sSub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I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2,est</m:t>
                                                                        </m:r>
                                                                      </m:sub>
                                                                    </m:sSub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I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3,est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I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4,est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751C31" w:rsidRDefault="00751C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54C08" w:rsidRDefault="00254C08" w:rsidP="00254C08">
      <w:pPr>
        <w:pStyle w:val="Heading1"/>
      </w:pPr>
      <w:bookmarkStart w:id="4" w:name="_Toc338543296"/>
      <w:r>
        <w:lastRenderedPageBreak/>
        <w:t>The Controller Equations</w:t>
      </w:r>
      <w:bookmarkEnd w:id="4"/>
    </w:p>
    <w:p w:rsidR="00E20687" w:rsidRDefault="00E20687" w:rsidP="00E20687">
      <w:r>
        <w:t xml:space="preserve">The general </w:t>
      </w:r>
      <w:r w:rsidR="00E53BEE">
        <w:t>equation for a full-state feedback controller is</w:t>
      </w:r>
      <w:r>
        <w:t>:</w:t>
      </w:r>
    </w:p>
    <w:p w:rsidR="00E73792" w:rsidRDefault="003202AB" w:rsidP="00E20687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</m:t>
          </m:r>
        </m:oMath>
      </m:oMathPara>
    </w:p>
    <w:p w:rsidR="00E20687" w:rsidRDefault="00E20687" w:rsidP="00E20687">
      <w:r>
        <w:t>Where:</w:t>
      </w:r>
    </w:p>
    <w:p w:rsidR="00E20687" w:rsidRPr="00E20687" w:rsidRDefault="003202AB" w:rsidP="00E20687">
      <w:pPr>
        <w:pStyle w:val="ListParagraph"/>
        <w:numPr>
          <w:ilvl w:val="0"/>
          <w:numId w:val="3"/>
        </w:num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E20687" w:rsidRPr="00E20687">
        <w:t xml:space="preserve"> </w:t>
      </w:r>
      <w:proofErr w:type="gramStart"/>
      <w:r w:rsidR="00E20687" w:rsidRPr="00E20687">
        <w:t>is</w:t>
      </w:r>
      <w:proofErr w:type="gramEnd"/>
      <w:r w:rsidR="00E20687">
        <w:t xml:space="preserve"> a matrix whose values are</w:t>
      </w:r>
      <w:r w:rsidR="00E20687" w:rsidRPr="00E20687">
        <w:t xml:space="preserve"> the first derivative of the machine state</w:t>
      </w:r>
      <w:r w:rsidR="00E20687">
        <w:t>s with respect to time.</w:t>
      </w:r>
    </w:p>
    <w:p w:rsidR="00E20687" w:rsidRDefault="00E20687" w:rsidP="002D7B76">
      <w:pPr>
        <w:pStyle w:val="ListParagraph"/>
        <w:numPr>
          <w:ilvl w:val="0"/>
          <w:numId w:val="3"/>
        </w:numPr>
      </w:pPr>
      <w:r>
        <w:rPr>
          <w:i/>
        </w:rPr>
        <w:t>A</w:t>
      </w:r>
      <w:r>
        <w:t xml:space="preserve"> is a matrix </w:t>
      </w:r>
      <w:r w:rsidR="00824B44">
        <w:t xml:space="preserve">which represents the </w:t>
      </w:r>
      <w:r w:rsidR="002D7B76">
        <w:t>machine’s dynamics linearized at steady state</w:t>
      </w:r>
      <w:r w:rsidR="00824B44">
        <w:t>.</w:t>
      </w:r>
      <w:r w:rsidR="002D7B76">
        <w:t xml:space="preserve"> Its values are the constants of</w:t>
      </w:r>
      <w:r w:rsidR="00824B44">
        <w:t xml:space="preserve"> twenty </w:t>
      </w:r>
      <w:r w:rsidR="002D7B76">
        <w:t xml:space="preserve">state variables’ first-order differential equations. </w:t>
      </w:r>
      <w:r>
        <w:t xml:space="preserve">These values change if the copter itself changes, </w:t>
      </w:r>
      <w:r w:rsidR="00775588">
        <w:t>i.e.</w:t>
      </w:r>
      <w:r>
        <w:t>, if a new frame is used, or different motors, etc.</w:t>
      </w:r>
    </w:p>
    <w:p w:rsidR="00775588" w:rsidRDefault="00775588" w:rsidP="00E20687">
      <w:pPr>
        <w:pStyle w:val="ListParagraph"/>
        <w:numPr>
          <w:ilvl w:val="0"/>
          <w:numId w:val="3"/>
        </w:numPr>
      </w:pPr>
      <w:r>
        <w:rPr>
          <w:i/>
        </w:rPr>
        <w:t xml:space="preserve">X </w:t>
      </w:r>
      <w:r>
        <w:t>is a matrix whose values are the machine states.</w:t>
      </w:r>
    </w:p>
    <w:p w:rsidR="00775588" w:rsidRPr="008949B6" w:rsidRDefault="00775588" w:rsidP="00E2068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i/>
        </w:rPr>
        <w:t>B</w:t>
      </w:r>
      <w:r w:rsidR="008949B6">
        <w:rPr>
          <w:color w:val="FF0000"/>
        </w:rPr>
        <w:t xml:space="preserve"> </w:t>
      </w:r>
      <w:r w:rsidR="008949B6" w:rsidRPr="008949B6">
        <w:rPr>
          <w:color w:val="000000" w:themeColor="text1"/>
        </w:rPr>
        <w:t>is a matrix with constants 1 over the motor Inductance</w:t>
      </w:r>
      <w:r w:rsidRPr="008949B6">
        <w:rPr>
          <w:color w:val="000000" w:themeColor="text1"/>
        </w:rPr>
        <w:t>.</w:t>
      </w:r>
      <w:r w:rsidR="008949B6" w:rsidRPr="008949B6">
        <w:rPr>
          <w:color w:val="000000" w:themeColor="text1"/>
        </w:rPr>
        <w:t xml:space="preserve"> </w:t>
      </w:r>
      <w:r w:rsidR="008949B6">
        <w:rPr>
          <w:color w:val="000000" w:themeColor="text1"/>
        </w:rPr>
        <w:t xml:space="preserve">The product B </w:t>
      </w:r>
      <w:r w:rsidR="008949B6" w:rsidRPr="008949B6">
        <w:rPr>
          <w:color w:val="000000" w:themeColor="text1"/>
        </w:rPr>
        <w:t xml:space="preserve">multiplied by U describes how the machine </w:t>
      </w:r>
      <w:r w:rsidR="008949B6">
        <w:rPr>
          <w:color w:val="000000" w:themeColor="text1"/>
        </w:rPr>
        <w:t xml:space="preserve">state </w:t>
      </w:r>
      <w:r w:rsidR="008949B6" w:rsidRPr="008949B6">
        <w:rPr>
          <w:color w:val="000000" w:themeColor="text1"/>
        </w:rPr>
        <w:t>derivatives are changing.</w:t>
      </w:r>
    </w:p>
    <w:p w:rsidR="00775588" w:rsidRDefault="00775588" w:rsidP="00E20687">
      <w:pPr>
        <w:pStyle w:val="ListParagraph"/>
        <w:numPr>
          <w:ilvl w:val="0"/>
          <w:numId w:val="3"/>
        </w:numPr>
      </w:pPr>
      <w:r>
        <w:rPr>
          <w:i/>
        </w:rPr>
        <w:t xml:space="preserve">U </w:t>
      </w:r>
      <w:r>
        <w:t>is a matri</w:t>
      </w:r>
      <w:r w:rsidR="00F4605F">
        <w:t xml:space="preserve">x </w:t>
      </w:r>
      <w:r w:rsidR="00A757D3">
        <w:t>consisting of the</w:t>
      </w:r>
      <w:r w:rsidR="00D25DA6">
        <w:t xml:space="preserve"> four</w:t>
      </w:r>
      <w:r w:rsidR="00A757D3">
        <w:t xml:space="preserve"> time </w:t>
      </w:r>
      <w:r w:rsidR="00D25DA6">
        <w:t>varying control</w:t>
      </w:r>
      <w:r>
        <w:t xml:space="preserve"> signals. </w:t>
      </w:r>
    </w:p>
    <w:p w:rsidR="00355231" w:rsidRPr="00E20687" w:rsidRDefault="00585B91" w:rsidP="00355231">
      <w:r>
        <w:t>This is the model equation, and is not used directly because</w:t>
      </w:r>
      <w:r w:rsidR="00AF0CD4">
        <w:t xml:space="preserve"> </w:t>
      </w:r>
      <w:r>
        <w:t xml:space="preserve">we must include an estimator. The full state update for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can be calculated using two</w:t>
      </w:r>
      <w:r w:rsidR="00EC6AE1">
        <w:t xml:space="preserve"> main equations:</w:t>
      </w:r>
    </w:p>
    <w:p w:rsidR="00805A32" w:rsidRPr="00805A32" w:rsidRDefault="00805A32" w:rsidP="00805A32">
      <w:pPr>
        <w:pStyle w:val="ListParagraph"/>
        <w:numPr>
          <w:ilvl w:val="0"/>
          <w:numId w:val="1"/>
        </w:numPr>
      </w:pPr>
      <w:r>
        <w:t xml:space="preserve">Control signal update equation. This equation calculates the new values for control signals to feed into the controller to </w:t>
      </w:r>
      <w:proofErr w:type="gramStart"/>
      <w:r>
        <w:t xml:space="preserve">achieve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desired</m:t>
            </m:r>
          </m:sub>
        </m:sSub>
      </m:oMath>
      <w:r>
        <w:t>. For the current copter, there are only four control signals</w:t>
      </w:r>
      <w:r w:rsidR="00D44037">
        <w:t>, which</w:t>
      </w:r>
      <w:r>
        <w:t xml:space="preserve"> correspon</w:t>
      </w:r>
      <w:r w:rsidR="00090995">
        <w:t>d</w:t>
      </w:r>
      <w:r w:rsidR="00301988">
        <w:t xml:space="preserve"> directly to the four motor voltages.</w:t>
      </w:r>
    </w:p>
    <w:p w:rsidR="00805A32" w:rsidRPr="00432F9F" w:rsidRDefault="00A03C7A" w:rsidP="00254C08">
      <w:pPr>
        <w:pStyle w:val="ListParagraph"/>
        <w:numPr>
          <w:ilvl w:val="0"/>
          <w:numId w:val="1"/>
        </w:numPr>
      </w:pPr>
      <w:r>
        <w:t>Estimat</w:t>
      </w:r>
      <w:r w:rsidR="00090995">
        <w:t>ion</w:t>
      </w:r>
      <w:r>
        <w:t xml:space="preserve"> </w:t>
      </w:r>
      <w:proofErr w:type="gramStart"/>
      <w:r>
        <w:t>update</w:t>
      </w:r>
      <w:proofErr w:type="gramEnd"/>
      <w:r>
        <w:t xml:space="preserve"> equation</w:t>
      </w:r>
      <w:r w:rsidR="00805A32" w:rsidRPr="00805A32">
        <w:t>. This equation calculates the values for the new state</w:t>
      </w:r>
      <w:r w:rsidR="00B266DA">
        <w:t>’s</w:t>
      </w:r>
      <w:r w:rsidR="00805A32"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est</m:t>
            </m:r>
          </m:sub>
        </m:sSub>
      </m:oMath>
      <w:r w:rsidR="00805A32" w:rsidRPr="00805A32">
        <w:t xml:space="preserve"> given the updated control signal values from </w:t>
      </w:r>
      <w:r w:rsidR="00FC3D12">
        <w:t xml:space="preserve">equation </w:t>
      </w:r>
      <w:r w:rsidR="00805A32" w:rsidRPr="00805A32">
        <w:t>1</w:t>
      </w:r>
      <w:r w:rsidR="00FC3D12">
        <w:t>a, the previous eight estimated states, the first twelve states</w:t>
      </w:r>
      <w:r w:rsidR="00CF6F65">
        <w:t xml:space="preserve">, and first twelve state </w:t>
      </w:r>
      <w:r w:rsidR="00FC3D12">
        <w:t>derivatives.</w:t>
      </w:r>
    </w:p>
    <w:p w:rsidR="002C1F4E" w:rsidRDefault="00432F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The equations are implemented as a set of matrices of varying sizes whose values represent different parts of the controller. The specifics are discussed in the following sections.</w:t>
      </w:r>
    </w:p>
    <w:p w:rsidR="00254C08" w:rsidRDefault="00254C08" w:rsidP="00805A32">
      <w:pPr>
        <w:pStyle w:val="Heading1"/>
      </w:pPr>
      <w:bookmarkStart w:id="5" w:name="_Toc338543297"/>
      <w:r>
        <w:t>Control Signal Updates</w:t>
      </w:r>
      <w:bookmarkEnd w:id="5"/>
    </w:p>
    <w:p w:rsidR="00F85452" w:rsidRDefault="00F85452" w:rsidP="00F85452">
      <w:pPr>
        <w:pStyle w:val="Heading2"/>
        <w:rPr>
          <w:rFonts w:eastAsiaTheme="minorEastAsia"/>
        </w:rPr>
      </w:pPr>
      <w:bookmarkStart w:id="6" w:name="_Toc338543298"/>
      <w:r>
        <w:rPr>
          <w:rFonts w:eastAsiaTheme="minorEastAsia"/>
        </w:rPr>
        <w:t>Equation (1a):</w:t>
      </w:r>
      <w:bookmarkEnd w:id="6"/>
    </w:p>
    <w:p w:rsidR="00F85452" w:rsidRDefault="003202AB" w:rsidP="00F854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4x1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4x20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desired,20x1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current,20x1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error,20x1</m:t>
              </m:r>
            </m:sub>
          </m:sSub>
        </m:oMath>
      </m:oMathPara>
    </w:p>
    <w:p w:rsidR="00F85452" w:rsidRDefault="00F85452" w:rsidP="00F85452">
      <m:oMathPara>
        <m:oMath>
          <m:r>
            <w:rPr>
              <w:rFonts w:ascii="Cambria Math" w:hAnsi="Cambria Math"/>
            </w:rPr>
            <m:t>U=K*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desired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urrent</m:t>
                  </m:r>
                </m:sub>
              </m:sSub>
            </m:e>
          </m:d>
        </m:oMath>
      </m:oMathPara>
    </w:p>
    <w:p w:rsidR="00F85452" w:rsidRPr="000A3167" w:rsidRDefault="00F85452" w:rsidP="00F85452">
      <w:pPr>
        <w:pStyle w:val="Heading3"/>
      </w:pPr>
      <w:bookmarkStart w:id="7" w:name="_Toc338543299"/>
      <w:r>
        <w:t>U Matrix</w:t>
      </w:r>
      <w:bookmarkEnd w:id="7"/>
    </w:p>
    <w:p w:rsidR="00F85452" w:rsidRDefault="003202AB" w:rsidP="00F854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internal,4x1</m:t>
            </m:r>
          </m:sub>
        </m:sSub>
      </m:oMath>
      <w:r w:rsidR="00F85452">
        <w:t xml:space="preserve"> </w:t>
      </w:r>
      <w:proofErr w:type="gramStart"/>
      <w:r w:rsidR="00F85452">
        <w:t>is</w:t>
      </w:r>
      <w:proofErr w:type="gramEnd"/>
      <w:r w:rsidR="00F85452">
        <w:t xml:space="preserve"> the </w:t>
      </w:r>
      <w:r w:rsidR="00CC43EF">
        <w:t xml:space="preserve">internal </w:t>
      </w:r>
      <w:r w:rsidR="00F85452">
        <w:t>control signal update column vector whose values correspond directly to the voltage sent to the four motors:</w:t>
      </w:r>
    </w:p>
    <w:p w:rsidR="00F85452" w:rsidRDefault="003202AB" w:rsidP="00F854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internal,4x1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voltage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voltage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voltage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voltage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F85452" w:rsidRDefault="00F85452" w:rsidP="00F85452">
      <w:pPr>
        <w:pStyle w:val="Heading3"/>
        <w:rPr>
          <w:rFonts w:eastAsiaTheme="minorEastAsia"/>
        </w:rPr>
      </w:pPr>
      <w:bookmarkStart w:id="8" w:name="_Toc338543300"/>
      <w:r>
        <w:rPr>
          <w:rFonts w:eastAsiaTheme="minorEastAsia"/>
        </w:rPr>
        <w:lastRenderedPageBreak/>
        <w:t>K Matrix</w:t>
      </w:r>
      <w:bookmarkEnd w:id="8"/>
    </w:p>
    <w:p w:rsidR="00F85452" w:rsidRDefault="003202AB" w:rsidP="00F854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4x20</m:t>
            </m:r>
          </m:sub>
        </m:sSub>
      </m:oMath>
      <w:r w:rsidR="00F85452">
        <w:t xml:space="preserve"> </w:t>
      </w:r>
      <w:proofErr w:type="gramStart"/>
      <w:r w:rsidR="00F85452">
        <w:t>is</w:t>
      </w:r>
      <w:proofErr w:type="gramEnd"/>
      <w:r w:rsidR="00F85452">
        <w:t xml:space="preserve"> the</w:t>
      </w:r>
      <w:r w:rsidR="00DB3076">
        <w:t xml:space="preserve"> feedback</w:t>
      </w:r>
      <w:r w:rsidR="00F85452">
        <w:t xml:space="preserve"> gain matrix</w:t>
      </w:r>
      <w:r w:rsidR="006F2AA2">
        <w:t xml:space="preserve"> whose constants make the unstable poles of matrix A stable</w:t>
      </w:r>
      <w:r w:rsidR="00DB3076">
        <w:t>.</w:t>
      </w:r>
      <w:r w:rsidR="00F85452">
        <w:t xml:space="preserve"> </w:t>
      </w:r>
      <w:r w:rsidR="00FA5F8E">
        <w:t xml:space="preserve">It is </w:t>
      </w:r>
      <w:r w:rsidR="00F85452">
        <w:t>generated from derivations in MATLAB</w:t>
      </w:r>
      <w:sdt>
        <w:sdtPr>
          <w:id w:val="207920993"/>
          <w:citation/>
        </w:sdtPr>
        <w:sdtEndPr/>
        <w:sdtContent>
          <w:r w:rsidR="00F85452">
            <w:fldChar w:fldCharType="begin"/>
          </w:r>
          <w:r w:rsidR="00F85452">
            <w:instrText xml:space="preserve"> CITATION Hod12 \l 1033 </w:instrText>
          </w:r>
          <w:r w:rsidR="00F85452">
            <w:fldChar w:fldCharType="separate"/>
          </w:r>
          <w:r w:rsidR="00F85452">
            <w:rPr>
              <w:noProof/>
            </w:rPr>
            <w:t xml:space="preserve"> </w:t>
          </w:r>
          <w:r w:rsidR="00F85452" w:rsidRPr="00F44955">
            <w:rPr>
              <w:noProof/>
            </w:rPr>
            <w:t>(Hodge, 2012)</w:t>
          </w:r>
          <w:r w:rsidR="00F85452">
            <w:fldChar w:fldCharType="end"/>
          </w:r>
        </w:sdtContent>
      </w:sdt>
      <w:r w:rsidR="00F85452">
        <w:t>:</w:t>
      </w:r>
    </w:p>
    <w:p w:rsidR="00F85452" w:rsidRPr="007C1786" w:rsidRDefault="003202AB" w:rsidP="00F8545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4x20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F85452" w:rsidRDefault="00F85452" w:rsidP="00F85452">
      <w:r w:rsidRPr="00ED7492">
        <w:rPr>
          <w:noProof/>
        </w:rPr>
        <w:drawing>
          <wp:inline distT="0" distB="0" distL="0" distR="0">
            <wp:extent cx="5943600" cy="1652683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233" w:rsidRDefault="00F85452" w:rsidP="00ED7492">
      <w:r>
        <w:t xml:space="preserve">Equation (1a) calculates the difference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desired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current</m:t>
            </m:r>
          </m:sub>
        </m:sSub>
      </m:oMath>
      <w:r>
        <w:t xml:space="preserve"> to find how much change must happen to achieve the </w:t>
      </w:r>
      <w:r w:rsidR="00E70DCA">
        <w:t>desired</w:t>
      </w:r>
      <w:r>
        <w:t xml:space="preserve"> state and then multiplies that with the gain </w:t>
      </w:r>
      <w:r w:rsidR="00C52CF4">
        <w:t xml:space="preserve">matrix </w:t>
      </w:r>
      <w:r w:rsidR="00C52CF4">
        <w:rPr>
          <w:i/>
        </w:rPr>
        <w:t>K</w:t>
      </w:r>
      <w:r w:rsidR="00C52CF4">
        <w:t xml:space="preserve">. </w:t>
      </w:r>
      <w:r w:rsidR="009F4233">
        <w:t>However, we desire the copter to reach a steady state: the state of balance when hovering in mid-air where it doesn’t move</w:t>
      </w:r>
      <w:r w:rsidR="00307C0C">
        <w:t xml:space="preserve">. </w:t>
      </w:r>
      <w:r w:rsidR="00BC65AC">
        <w:t>The controller</w:t>
      </w:r>
      <w:r w:rsidR="00307C0C">
        <w:t xml:space="preserve"> account</w:t>
      </w:r>
      <w:r w:rsidR="00BC65AC">
        <w:t>s</w:t>
      </w:r>
      <w:r w:rsidR="00307C0C">
        <w:t xml:space="preserve"> for this by altering </w:t>
      </w:r>
      <w:r w:rsidR="00307C0C" w:rsidRPr="00BF3512">
        <w:rPr>
          <w:color w:val="000000" w:themeColor="text1"/>
        </w:rPr>
        <w:t>equation 1a with an additional constant</w:t>
      </w:r>
      <w:r w:rsidR="001B72BE" w:rsidRPr="00BF3512">
        <w:rPr>
          <w:color w:val="000000" w:themeColor="text1"/>
        </w:rPr>
        <w:t>.</w:t>
      </w:r>
      <w:r w:rsidR="00E70DCA" w:rsidRPr="00BF3512">
        <w:rPr>
          <w:color w:val="000000" w:themeColor="text1"/>
        </w:rPr>
        <w:t xml:space="preserve"> This constant effectively cancels the force of gravity</w:t>
      </w:r>
      <w:r w:rsidR="00BF3512" w:rsidRPr="00BF3512">
        <w:rPr>
          <w:color w:val="000000" w:themeColor="text1"/>
        </w:rPr>
        <w:t xml:space="preserve"> with </w:t>
      </w:r>
      <w:r w:rsidR="00E70DCA" w:rsidRPr="00BF3512">
        <w:rPr>
          <w:color w:val="000000" w:themeColor="text1"/>
        </w:rPr>
        <w:t>constant motor force</w:t>
      </w:r>
      <w:r w:rsidR="00BF3512" w:rsidRPr="00BF3512">
        <w:rPr>
          <w:color w:val="000000" w:themeColor="text1"/>
        </w:rPr>
        <w:t>s</w:t>
      </w:r>
      <w:r w:rsidR="00E70DCA" w:rsidRPr="00BF3512">
        <w:rPr>
          <w:color w:val="000000" w:themeColor="text1"/>
        </w:rPr>
        <w:t>, which suspends the copter indefinitely.</w:t>
      </w:r>
      <w:r w:rsidR="00BF3512" w:rsidRPr="00BF3512">
        <w:rPr>
          <w:color w:val="000000" w:themeColor="text1"/>
        </w:rPr>
        <w:t xml:space="preserve"> The control signals</w:t>
      </w:r>
      <w:r w:rsidR="001B72BE" w:rsidRPr="00BF3512">
        <w:rPr>
          <w:color w:val="000000" w:themeColor="text1"/>
        </w:rPr>
        <w:t xml:space="preserve"> </w:t>
      </w:r>
      <w:r w:rsidR="00BF3512" w:rsidRPr="00BF3512">
        <w:rPr>
          <w:color w:val="000000" w:themeColor="text1"/>
        </w:rPr>
        <w:t xml:space="preserve">in equation 1a </w:t>
      </w:r>
      <w:r w:rsidR="001B72BE" w:rsidRPr="00BF3512">
        <w:rPr>
          <w:color w:val="000000" w:themeColor="text1"/>
        </w:rPr>
        <w:t>must be</w:t>
      </w:r>
      <w:r w:rsidR="00BF3512" w:rsidRPr="00BF3512">
        <w:rPr>
          <w:color w:val="000000" w:themeColor="text1"/>
        </w:rPr>
        <w:t xml:space="preserve"> further altered </w:t>
      </w:r>
      <w:r w:rsidR="001B72BE" w:rsidRPr="00BF3512">
        <w:rPr>
          <w:color w:val="000000" w:themeColor="text1"/>
        </w:rPr>
        <w:t>by the controller speed gain</w:t>
      </w:r>
      <w:r w:rsidR="007516AB" w:rsidRPr="00BF3512">
        <w:rPr>
          <w:color w:val="000000" w:themeColor="text1"/>
        </w:rPr>
        <w:t xml:space="preserve"> coefficient</w:t>
      </w:r>
      <w:r w:rsidR="001B72BE" w:rsidRPr="00BF3512">
        <w:rPr>
          <w:color w:val="000000" w:themeColor="text1"/>
        </w:rPr>
        <w:t xml:space="preserve"> </w:t>
      </w:r>
      <w:r w:rsidR="00BF3512" w:rsidRPr="00BF3512">
        <w:rPr>
          <w:i/>
          <w:color w:val="000000" w:themeColor="text1"/>
        </w:rPr>
        <w:t>G</w:t>
      </w:r>
      <w:r w:rsidR="00CC43EF">
        <w:rPr>
          <w:i/>
          <w:color w:val="000000" w:themeColor="text1"/>
        </w:rPr>
        <w:t>.</w:t>
      </w:r>
      <w:r w:rsidR="00CC43EF">
        <w:rPr>
          <w:color w:val="000000" w:themeColor="text1"/>
        </w:rPr>
        <w:t xml:space="preserve"> Equation 1b </w:t>
      </w:r>
      <w:r w:rsidR="00BF3512" w:rsidRPr="00BF3512">
        <w:rPr>
          <w:color w:val="000000" w:themeColor="text1"/>
        </w:rPr>
        <w:t xml:space="preserve">converts the </w:t>
      </w:r>
      <w:r w:rsidR="00CE5EDB">
        <w:rPr>
          <w:color w:val="000000" w:themeColor="text1"/>
        </w:rPr>
        <w:t xml:space="preserve">internal </w:t>
      </w:r>
      <w:r w:rsidR="00BF3512" w:rsidRPr="00BF3512">
        <w:rPr>
          <w:color w:val="000000" w:themeColor="text1"/>
        </w:rPr>
        <w:t xml:space="preserve">control signal from voltages to the actually </w:t>
      </w:r>
      <w:r w:rsidR="00CE5EDB">
        <w:rPr>
          <w:color w:val="000000" w:themeColor="text1"/>
        </w:rPr>
        <w:t xml:space="preserve">external control </w:t>
      </w:r>
      <w:r w:rsidR="00BF3512" w:rsidRPr="00BF3512">
        <w:rPr>
          <w:color w:val="000000" w:themeColor="text1"/>
        </w:rPr>
        <w:t>signal sent to the electronic speed controller</w:t>
      </w:r>
      <w:r w:rsidR="001B72BE" w:rsidRPr="00BF3512">
        <w:rPr>
          <w:color w:val="000000" w:themeColor="text1"/>
        </w:rPr>
        <w:t>:</w:t>
      </w:r>
    </w:p>
    <w:p w:rsidR="001B72BE" w:rsidRDefault="001B72BE" w:rsidP="00C876D8">
      <w:pPr>
        <w:pStyle w:val="Heading2"/>
        <w:rPr>
          <w:rFonts w:eastAsiaTheme="minorEastAsia"/>
        </w:rPr>
      </w:pPr>
      <w:bookmarkStart w:id="9" w:name="_Toc338543301"/>
      <w:r>
        <w:rPr>
          <w:rFonts w:eastAsiaTheme="minorEastAsia"/>
        </w:rPr>
        <w:t>Equation (1b):</w:t>
      </w:r>
      <w:bookmarkEnd w:id="9"/>
    </w:p>
    <w:p w:rsidR="001B72BE" w:rsidRPr="00BD3079" w:rsidRDefault="003202AB" w:rsidP="001B72BE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external,4x1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4x20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desired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current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20x1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*G</m:t>
              </m:r>
            </m:e>
          </m:d>
          <m:r>
            <w:rPr>
              <w:rFonts w:ascii="Cambria Math" w:hAnsi="Cambria Math"/>
              <w:color w:val="000000" w:themeColor="text1"/>
            </w:rPr>
            <m:t>+C</m:t>
          </m:r>
        </m:oMath>
      </m:oMathPara>
    </w:p>
    <w:p w:rsidR="00220268" w:rsidRPr="00BD3079" w:rsidRDefault="003202AB" w:rsidP="001B72BE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external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K*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desired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current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</w:rPr>
                <m:t>*G</m:t>
              </m:r>
            </m:e>
          </m:d>
          <m:r>
            <w:rPr>
              <w:rFonts w:ascii="Cambria Math" w:hAnsi="Cambria Math"/>
              <w:color w:val="000000" w:themeColor="text1"/>
            </w:rPr>
            <m:t>+C</m:t>
          </m:r>
        </m:oMath>
      </m:oMathPara>
    </w:p>
    <w:p w:rsidR="00C876D8" w:rsidRDefault="003202A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external</m:t>
            </m:r>
          </m:sub>
        </m:sSub>
      </m:oMath>
      <w:r w:rsidR="001C57FF">
        <w:t xml:space="preserve"> </w:t>
      </w:r>
      <w:proofErr w:type="gramStart"/>
      <w:r w:rsidR="001C57FF">
        <w:t>is</w:t>
      </w:r>
      <w:proofErr w:type="gramEnd"/>
      <w:r w:rsidR="001C57FF">
        <w:t xml:space="preserve"> the </w:t>
      </w:r>
      <w:r w:rsidR="00C06434">
        <w:t xml:space="preserve">column </w:t>
      </w:r>
      <w:r w:rsidR="004B7C30">
        <w:t>vector</w:t>
      </w:r>
      <w:r w:rsidR="00CE5EDB">
        <w:t xml:space="preserve"> of new controller signals that directly controls the motors</w:t>
      </w:r>
      <w:r w:rsidR="001C57FF">
        <w:t>.</w:t>
      </w:r>
    </w:p>
    <w:p w:rsidR="00C876D8" w:rsidRDefault="004B7C30" w:rsidP="00C876D8">
      <w:pPr>
        <w:pStyle w:val="Heading1"/>
      </w:pPr>
      <w:bookmarkStart w:id="10" w:name="_Toc338543302"/>
      <w:r>
        <w:t>Estimation</w:t>
      </w:r>
      <w:r w:rsidR="00A03C7A">
        <w:t xml:space="preserve"> Updates</w:t>
      </w:r>
      <w:bookmarkEnd w:id="10"/>
    </w:p>
    <w:p w:rsidR="00006BAC" w:rsidRDefault="00AE7F80" w:rsidP="00006BAC">
      <w:r>
        <w:t xml:space="preserve">Once the controller calculates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internal,4x1</m:t>
            </m:r>
          </m:sub>
        </m:sSub>
      </m:oMath>
      <w:r>
        <w:t xml:space="preserve"> it can use the updated </w:t>
      </w:r>
      <w:r w:rsidR="00CE5EDB">
        <w:t xml:space="preserve">internal </w:t>
      </w:r>
      <w:r>
        <w:t>control signal values</w:t>
      </w:r>
      <w:r w:rsidR="00EC71A6">
        <w:t xml:space="preserve"> in conjunction with the previous eight estimated states, the first twelve states, and first twelve state derivatives</w:t>
      </w:r>
      <w:r>
        <w:t xml:space="preserve"> to </w:t>
      </w:r>
      <w:r w:rsidR="00EC71A6">
        <w:t xml:space="preserve">drive the </w:t>
      </w:r>
      <w:r w:rsidR="00F411F1">
        <w:t>estimate</w:t>
      </w:r>
      <w:r w:rsidR="00EC71A6">
        <w:t>s of</w:t>
      </w:r>
      <w:r w:rsidR="00F411F1">
        <w:t xml:space="preserve"> the missing copter state values</w:t>
      </w:r>
      <w:r w:rsidR="0053703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est</m:t>
            </m:r>
          </m:sub>
        </m:sSub>
      </m:oMath>
      <w:r w:rsidR="00EC71A6">
        <w:t xml:space="preserve"> to the actual values of the machine. </w:t>
      </w:r>
      <w:r w:rsidR="00F411F1">
        <w:t xml:space="preserve">Recall the copter has an accelerometer and gyroscope, but no ammeter or tachometer, and thus cannot directly measure the voltage or angular speed of the blades. </w:t>
      </w:r>
      <w:r w:rsidR="00312718">
        <w:t xml:space="preserve">The controller estimates these values using </w:t>
      </w:r>
      <w:r w:rsidR="00F04699">
        <w:t>Equat</w:t>
      </w:r>
      <w:r w:rsidR="00312718">
        <w:t>ion (2</w:t>
      </w:r>
      <w:r w:rsidR="00950019">
        <w:t>a</w:t>
      </w:r>
      <w:r w:rsidR="00312718">
        <w:t>)</w:t>
      </w:r>
      <w:r w:rsidR="00950019">
        <w:t xml:space="preserve"> and Equation (2b)</w:t>
      </w:r>
      <w:r w:rsidR="00312718">
        <w:t>.</w:t>
      </w:r>
      <w:r w:rsidR="00A03C7A">
        <w:t xml:space="preserve"> </w:t>
      </w:r>
    </w:p>
    <w:p w:rsidR="00F04699" w:rsidRDefault="00F04699" w:rsidP="00F04699">
      <w:pPr>
        <w:pStyle w:val="Heading2"/>
      </w:pPr>
      <w:bookmarkStart w:id="11" w:name="_Toc338543303"/>
      <w:r>
        <w:t>Equation (2</w:t>
      </w:r>
      <w:r w:rsidR="00950019">
        <w:t>a</w:t>
      </w:r>
      <w:r>
        <w:t>):</w:t>
      </w:r>
      <w:bookmarkEnd w:id="11"/>
    </w:p>
    <w:p w:rsidR="00F04699" w:rsidRDefault="003202AB" w:rsidP="00F046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est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A22</m:t>
                  </m:r>
                </m:e>
                <m:sub>
                  <m:r>
                    <w:rPr>
                      <w:rFonts w:ascii="Cambria Math" w:hAnsi="Cambria Math"/>
                    </w:rPr>
                    <m:t>8x8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8x12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A12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12x8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est,8x1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8x12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A11</m:t>
                  </m:r>
                </m:e>
                <m:sub>
                  <m:r>
                    <w:rPr>
                      <w:rFonts w:ascii="Cambria Math" w:hAnsi="Cambria Math"/>
                    </w:rPr>
                    <m:t>12x12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12x1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B2</m:t>
                  </m:r>
                </m:e>
                <m:sub>
                  <m:r>
                    <w:rPr>
                      <w:rFonts w:ascii="Cambria Math" w:hAnsi="Cambria Math"/>
                    </w:rPr>
                    <m:t>8x4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internal,4x1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8x12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12x1</m:t>
                  </m:r>
                </m:sub>
              </m:sSub>
            </m:e>
          </m:d>
        </m:oMath>
      </m:oMathPara>
    </w:p>
    <w:p w:rsidR="00854019" w:rsidRDefault="003202AB" w:rsidP="00F0469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est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A22-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L*A12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est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L*A11*Y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internal</m:t>
                  </m:r>
                </m:sub>
              </m:sSub>
            </m:e>
          </m:d>
          <m:r>
            <w:rPr>
              <w:rFonts w:ascii="Cambria Math" w:hAnsi="Cambria Math"/>
            </w:rPr>
            <m:t>+(L*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5C5A10" w:rsidRDefault="005C5A10" w:rsidP="005C5A10">
      <w:pPr>
        <w:pStyle w:val="Heading3"/>
      </w:pPr>
      <w:bookmarkStart w:id="12" w:name="_Toc338543304"/>
      <w:r>
        <w:t>A Matrix</w:t>
      </w:r>
      <w:bookmarkEnd w:id="12"/>
    </w:p>
    <w:p w:rsidR="00A44D51" w:rsidRPr="003E7D76" w:rsidRDefault="00A44D51" w:rsidP="00C876D8">
      <w:pPr>
        <w:rPr>
          <w:color w:val="FF0000"/>
        </w:rPr>
      </w:pPr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20x20</m:t>
            </m:r>
          </m:sub>
        </m:sSub>
      </m:oMath>
      <w:r w:rsidR="003E7D76">
        <w:t xml:space="preserve"> matrix represents</w:t>
      </w:r>
      <w:r>
        <w:t xml:space="preserve"> the plant (“the copter” in this case) </w:t>
      </w:r>
      <w:r w:rsidR="00C97FEF">
        <w:t xml:space="preserve">and </w:t>
      </w:r>
      <w:r>
        <w:t>is broken down into four sub-matrices:</w:t>
      </w:r>
    </w:p>
    <w:p w:rsidR="00A44D51" w:rsidRDefault="003202AB" w:rsidP="00C876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20x20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A11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12x12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A12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12x8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A21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8x12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A22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8x8</m:t>
                        </m:r>
                      </m:sub>
                    </m:sSub>
                  </m:e>
                </m:mr>
              </m:m>
            </m:e>
          </m:d>
        </m:oMath>
      </m:oMathPara>
    </w:p>
    <w:p w:rsidR="00C82C32" w:rsidRDefault="00C862EE">
      <w:r>
        <w:t>Whose components are used in the estimation updates equation. It is broken down this way for efficiency.</w:t>
      </w:r>
      <w:r w:rsidR="001069D6">
        <w:t xml:space="preserve"> The </w:t>
      </w:r>
      <w:r w:rsidR="001069D6">
        <w:rPr>
          <w:i/>
        </w:rPr>
        <w:t>A</w:t>
      </w:r>
      <w:r w:rsidR="001069D6">
        <w:t xml:space="preserve"> matrix is derived from the </w:t>
      </w:r>
      <w:r w:rsidR="006306FE">
        <w:t xml:space="preserve">linearized </w:t>
      </w:r>
      <w:r w:rsidR="005B5325">
        <w:t xml:space="preserve">nonlinear </w:t>
      </w:r>
      <w:r w:rsidR="001069D6">
        <w:t>copter</w:t>
      </w:r>
      <w:r w:rsidR="006306FE">
        <w:t xml:space="preserve"> dynamics</w:t>
      </w:r>
      <w:r w:rsidR="001069D6">
        <w:t xml:space="preserve"> </w:t>
      </w:r>
      <w:r w:rsidR="005B5325">
        <w:t xml:space="preserve">in Appendix A </w:t>
      </w:r>
      <w:r w:rsidR="001069D6">
        <w:t>and will change when the copter’s physical form changes:</w:t>
      </w:r>
    </w:p>
    <w:p w:rsidR="00FA5209" w:rsidRPr="007C1786" w:rsidRDefault="003202AB" w:rsidP="00C876D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A11</m:t>
              </m:r>
            </m:e>
            <m:sub>
              <m:r>
                <w:rPr>
                  <w:rFonts w:ascii="Cambria Math" w:hAnsi="Cambria Math"/>
                </w:rPr>
                <m:t>12x12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FA5209" w:rsidRPr="001069D6" w:rsidRDefault="00FA5209" w:rsidP="00C876D8">
      <w:r w:rsidRPr="00FA5209">
        <w:rPr>
          <w:noProof/>
        </w:rPr>
        <w:drawing>
          <wp:inline distT="0" distB="0" distL="0" distR="0">
            <wp:extent cx="5943600" cy="243742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9D6" w:rsidRPr="007C1786" w:rsidRDefault="003202AB" w:rsidP="00C876D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A12</m:t>
              </m:r>
            </m:e>
            <m:sub>
              <m:r>
                <w:rPr>
                  <w:rFonts w:ascii="Cambria Math" w:hAnsi="Cambria Math"/>
                </w:rPr>
                <m:t>12x8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FA5209" w:rsidRPr="00A44D51" w:rsidRDefault="00FA5209" w:rsidP="00C876D8">
      <w:r w:rsidRPr="00FA5209">
        <w:rPr>
          <w:noProof/>
        </w:rPr>
        <w:drawing>
          <wp:inline distT="0" distB="0" distL="0" distR="0">
            <wp:extent cx="5943600" cy="23713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91" w:rsidRPr="007C1786" w:rsidRDefault="003202AB" w:rsidP="00C876D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A22</m:t>
              </m:r>
            </m:e>
            <m:sub>
              <m:r>
                <w:rPr>
                  <w:rFonts w:ascii="Cambria Math" w:hAnsi="Cambria Math"/>
                </w:rPr>
                <m:t>8x8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C2583D" w:rsidRDefault="00C2583D" w:rsidP="00C876D8">
      <w:r w:rsidRPr="00C2583D">
        <w:rPr>
          <w:noProof/>
        </w:rPr>
        <w:lastRenderedPageBreak/>
        <w:drawing>
          <wp:inline distT="0" distB="0" distL="0" distR="0">
            <wp:extent cx="5943600" cy="174303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C32" w:rsidRDefault="003202AB" w:rsidP="00C876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A21</m:t>
              </m:r>
            </m:e>
            <m:sub>
              <m:r>
                <w:rPr>
                  <w:rFonts w:ascii="Cambria Math" w:hAnsi="Cambria Math"/>
                </w:rPr>
                <m:t>8x12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8x12</m:t>
              </m:r>
            </m:sub>
          </m:sSub>
        </m:oMath>
      </m:oMathPara>
    </w:p>
    <w:p w:rsidR="005C5A10" w:rsidRDefault="005C5A10" w:rsidP="005C5A10">
      <w:pPr>
        <w:pStyle w:val="Heading3"/>
      </w:pPr>
      <w:bookmarkStart w:id="13" w:name="_Toc338543305"/>
      <w:r>
        <w:t>B Matrix</w:t>
      </w:r>
      <w:bookmarkEnd w:id="13"/>
    </w:p>
    <w:p w:rsidR="002B4573" w:rsidRDefault="002B4573" w:rsidP="00C876D8"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20x4</m:t>
            </m:r>
          </m:sub>
        </m:sSub>
      </m:oMath>
      <w:r>
        <w:t xml:space="preserve"> matrix represents a scaling on how much the change in </w:t>
      </w:r>
      <w:r>
        <w:rPr>
          <w:i/>
        </w:rPr>
        <w:t>U</w:t>
      </w:r>
      <w:r>
        <w:t xml:space="preserve"> </w:t>
      </w:r>
      <w:r w:rsidR="00BA3E8B">
        <w:t xml:space="preserve">from Equation (1b) </w:t>
      </w:r>
      <w:r>
        <w:t xml:space="preserve">will </w:t>
      </w:r>
      <w:proofErr w:type="gramStart"/>
      <w:r w:rsidR="00BA3E8B">
        <w:t>a</w:t>
      </w:r>
      <w:r>
        <w:t xml:space="preserve">ffect </w:t>
      </w:r>
      <w:proofErr w:type="gramEnd"/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. In the case of the copter, we break down </w:t>
      </w:r>
      <w:r>
        <w:rPr>
          <w:i/>
        </w:rPr>
        <w:t>B</w:t>
      </w:r>
      <w:r>
        <w:t xml:space="preserve"> into two sub-matrices and concern ourselves only with the lower part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B2</m:t>
            </m:r>
          </m:e>
          <m:sub>
            <m:r>
              <w:rPr>
                <w:rFonts w:ascii="Cambria Math" w:hAnsi="Cambria Math"/>
              </w:rPr>
              <m:t>8x4</m:t>
            </m:r>
          </m:sub>
        </m:sSub>
      </m:oMath>
      <w:r w:rsidR="00A0775C">
        <w:t xml:space="preserve">. This </w:t>
      </w:r>
      <w:r w:rsidR="00A0775C">
        <w:rPr>
          <w:i/>
        </w:rPr>
        <w:t>B2</w:t>
      </w:r>
      <w:r w:rsidR="00A0775C">
        <w:t xml:space="preserve"> matrix contains values representing the inverse inductance</w:t>
      </w:r>
      <w:r w:rsidR="005B3725">
        <w:t xml:space="preserve"> which causes</w:t>
      </w:r>
      <w:r w:rsidR="00A0775C">
        <w:t xml:space="preserve"> a</w:t>
      </w:r>
      <w:r w:rsidR="005B3725">
        <w:t xml:space="preserve"> linear change in the four currents as the control </w:t>
      </w:r>
      <w:r w:rsidR="00A0775C">
        <w:t>voltage</w:t>
      </w:r>
      <w:r w:rsidR="005B3725" w:rsidRPr="005B3725">
        <w:rPr>
          <w:i/>
        </w:rPr>
        <w:t xml:space="preserve"> </w:t>
      </w:r>
      <w:r w:rsidR="005B3725">
        <w:rPr>
          <w:i/>
        </w:rPr>
        <w:t>U</w:t>
      </w:r>
      <w:r w:rsidR="005B3725">
        <w:t xml:space="preserve"> changes</w:t>
      </w:r>
      <w:r w:rsidR="00A0775C">
        <w:t xml:space="preserve">. </w:t>
      </w:r>
      <w:r w:rsidR="00C65B6E">
        <w:t xml:space="preserve">These values are </w:t>
      </w:r>
      <w:r w:rsidR="00380FA3">
        <w:t>come directly from the nonlinear model in Appendix A.</w:t>
      </w:r>
    </w:p>
    <w:p w:rsidR="00A0775C" w:rsidRDefault="003202AB" w:rsidP="00C876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20x4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12x4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8x4</m:t>
                        </m:r>
                      </m:sub>
                    </m:sSub>
                  </m:e>
                </m:mr>
              </m:m>
            </m:e>
          </m:d>
        </m:oMath>
      </m:oMathPara>
    </w:p>
    <w:p w:rsidR="00A8721C" w:rsidRDefault="003202AB" w:rsidP="00C876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B1</m:t>
              </m:r>
            </m:e>
            <m:sub>
              <m:r>
                <w:rPr>
                  <w:rFonts w:ascii="Cambria Math" w:hAnsi="Cambria Math"/>
                </w:rPr>
                <m:t>12x4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12x4</m:t>
              </m:r>
            </m:sub>
          </m:sSub>
        </m:oMath>
      </m:oMathPara>
    </w:p>
    <w:p w:rsidR="00A0775C" w:rsidRPr="007C1786" w:rsidRDefault="003202AB" w:rsidP="00C876D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B2</m:t>
              </m:r>
            </m:e>
            <m:sub>
              <m:r>
                <w:rPr>
                  <w:rFonts w:ascii="Cambria Math" w:hAnsi="Cambria Math"/>
                </w:rPr>
                <m:t>8x4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A0775C" w:rsidRPr="00A0775C" w:rsidRDefault="00A0775C" w:rsidP="00C876D8">
      <w:r w:rsidRPr="00A0775C">
        <w:rPr>
          <w:noProof/>
        </w:rPr>
        <w:drawing>
          <wp:inline distT="0" distB="0" distL="0" distR="0">
            <wp:extent cx="5943600" cy="12439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A10" w:rsidRDefault="005C5A10" w:rsidP="005C5A10">
      <w:pPr>
        <w:pStyle w:val="Heading3"/>
      </w:pPr>
      <w:bookmarkStart w:id="14" w:name="_Toc338543306"/>
      <w:r>
        <w:t>L Matrix</w:t>
      </w:r>
      <w:bookmarkEnd w:id="14"/>
    </w:p>
    <w:p w:rsidR="00F962CD" w:rsidRDefault="003202AB" w:rsidP="00C876D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8x12</m:t>
            </m:r>
          </m:sub>
        </m:sSub>
      </m:oMath>
      <w:r w:rsidR="00487DA2">
        <w:t xml:space="preserve"> </w:t>
      </w:r>
      <w:proofErr w:type="gramStart"/>
      <w:r w:rsidR="00F962CD">
        <w:t>represents</w:t>
      </w:r>
      <w:proofErr w:type="gramEnd"/>
      <w:r w:rsidR="00487DA2">
        <w:t xml:space="preserve"> the</w:t>
      </w:r>
      <w:r w:rsidR="00F962CD">
        <w:t xml:space="preserve"> </w:t>
      </w:r>
      <w:r w:rsidR="00487DA2" w:rsidRPr="00487DA2">
        <w:rPr>
          <w:color w:val="000000" w:themeColor="text1"/>
        </w:rPr>
        <w:t>8</w:t>
      </w:r>
      <w:r w:rsidR="00487DA2" w:rsidRPr="00487DA2">
        <w:rPr>
          <w:color w:val="000000" w:themeColor="text1"/>
          <w:vertAlign w:val="superscript"/>
        </w:rPr>
        <w:t>th</w:t>
      </w:r>
      <w:r w:rsidR="00487DA2" w:rsidRPr="00487DA2">
        <w:rPr>
          <w:color w:val="000000" w:themeColor="text1"/>
        </w:rPr>
        <w:t xml:space="preserve"> order observer’s gain matrix</w:t>
      </w:r>
      <w:r w:rsidR="00380FA3">
        <w:rPr>
          <w:color w:val="000000" w:themeColor="text1"/>
        </w:rPr>
        <w:t>. The L matrix</w:t>
      </w:r>
      <w:r w:rsidR="00380FA3">
        <w:rPr>
          <w:color w:val="FF0000"/>
        </w:rPr>
        <w:t xml:space="preserve"> </w:t>
      </w:r>
      <w:r w:rsidR="00380FA3">
        <w:t xml:space="preserve">is </w:t>
      </w:r>
      <w:r w:rsidR="00F962CD">
        <w:t>generated from derivations in MATLAB</w:t>
      </w:r>
      <w:sdt>
        <w:sdtPr>
          <w:id w:val="258301670"/>
          <w:citation/>
        </w:sdtPr>
        <w:sdtEndPr/>
        <w:sdtContent>
          <w:r w:rsidR="00F962CD">
            <w:fldChar w:fldCharType="begin"/>
          </w:r>
          <w:r w:rsidR="00F962CD">
            <w:instrText xml:space="preserve"> CITATION Hod12 \l 1033 </w:instrText>
          </w:r>
          <w:r w:rsidR="00F962CD">
            <w:fldChar w:fldCharType="separate"/>
          </w:r>
          <w:r w:rsidR="00F962CD">
            <w:rPr>
              <w:noProof/>
            </w:rPr>
            <w:t xml:space="preserve"> </w:t>
          </w:r>
          <w:r w:rsidR="00F962CD" w:rsidRPr="00F44955">
            <w:rPr>
              <w:noProof/>
            </w:rPr>
            <w:t>(Hodge, 2012)</w:t>
          </w:r>
          <w:r w:rsidR="00F962CD">
            <w:fldChar w:fldCharType="end"/>
          </w:r>
        </w:sdtContent>
      </w:sdt>
      <w:r w:rsidR="00380FA3">
        <w:t xml:space="preserve"> similar to matrix K</w:t>
      </w:r>
      <w:r w:rsidR="00F962CD">
        <w:t>:</w:t>
      </w:r>
    </w:p>
    <w:p w:rsidR="00F962CD" w:rsidRPr="007C1786" w:rsidRDefault="003202AB" w:rsidP="00C876D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8x12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415245" w:rsidRPr="00222558" w:rsidRDefault="00F962CD">
      <w:r w:rsidRPr="00F962CD">
        <w:rPr>
          <w:noProof/>
        </w:rPr>
        <w:lastRenderedPageBreak/>
        <w:drawing>
          <wp:inline distT="0" distB="0" distL="0" distR="0">
            <wp:extent cx="5943600" cy="175459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18B" w:rsidRDefault="0014518B" w:rsidP="0014518B">
      <w:pPr>
        <w:pStyle w:val="Heading3"/>
      </w:pPr>
      <w:bookmarkStart w:id="15" w:name="_Toc338543307"/>
      <w:r>
        <w:t>Y Matrix</w:t>
      </w:r>
      <w:bookmarkEnd w:id="15"/>
    </w:p>
    <w:p w:rsidR="0014518B" w:rsidRDefault="0014518B" w:rsidP="0014518B">
      <w:r>
        <w:t>The Y column vector represents the correct sensor readings with gains applied.</w:t>
      </w:r>
      <w:r w:rsidR="00146A7B">
        <w:t xml:space="preserve"> These correspond</w:t>
      </w:r>
      <w:r w:rsidR="00187611">
        <w:t xml:space="preserve"> to the upper eight values of </w:t>
      </w:r>
      <w:r w:rsidR="00146A7B">
        <w:t xml:space="preserve">an </w:t>
      </w:r>
      <w:r w:rsidR="00146A7B">
        <w:rPr>
          <w:i/>
        </w:rPr>
        <w:t>x</w:t>
      </w:r>
      <w:r w:rsidR="00146A7B">
        <w:t xml:space="preserve"> vector</w:t>
      </w:r>
      <w:proofErr w:type="gramStart"/>
      <w:r w:rsidR="00135364"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real</m:t>
            </m:r>
          </m:sub>
        </m:sSub>
      </m:oMath>
      <w:r w:rsidR="00146A7B">
        <w:t>.</w:t>
      </w:r>
    </w:p>
    <w:p w:rsidR="00415245" w:rsidRPr="00146A7B" w:rsidRDefault="003202AB" w:rsidP="001451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12x1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position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velocity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position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velocity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position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velocity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angle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yaw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speed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yaw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angle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pitch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gyro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pitch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angle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roll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gyro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roll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/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yaw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yaw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θ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pitch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pitch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roll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roll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/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∬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accel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accel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∬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accel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</m:nary>
                        </m:e>
                      </m:mr>
                      <m:mr>
                        <m:e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accel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</m:nary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nary>
                                  <m:naryPr>
                                    <m:chr m:val="∬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accel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accel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gyro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yaw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e>
                                      </m:nary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gyro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yaw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nary>
                                              <m:naryPr>
                                                <m:limLoc m:val="undOvr"/>
                                                <m:subHide m:val="1"/>
                                                <m:sup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naryPr>
                                              <m:sub/>
                                              <m:sup/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gyro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pitch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dt</m:t>
                                                </m:r>
                                              </m:e>
                                            </m:nary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gyro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pitch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nary>
                                                    <m:naryPr>
                                                      <m:limLoc m:val="undOvr"/>
                                                      <m:subHide m:val="1"/>
                                                      <m:supHide m:val="1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naryPr>
                                                    <m:sub/>
                                                    <m:sup/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gyro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roll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dt</m:t>
                                                      </m:r>
                                                    </m:e>
                                                  </m:nary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gyro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roll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135364" w:rsidRPr="008D2636" w:rsidRDefault="003202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12x1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velocity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acceleration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velocit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acceleration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position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acceleration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speed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yaw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acceleration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yaw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speed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pitch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acceleration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pitch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speed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roll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acceleration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roll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yaw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yaw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ω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pitch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α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pitch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ω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roll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α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roll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accel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accel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accel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dt</m:t>
                              </m:r>
                            </m:e>
                          </m:nary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accel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accel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accel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gyro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yaw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dt</m:t>
                                          </m:r>
                                        </m:den>
                                      </m:f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gyro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yaw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gyro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pitch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dt</m:t>
                                                </m:r>
                                              </m:den>
                                            </m:f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gyro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pitch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gyro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roll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d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dt</m:t>
                                                      </m:r>
                                                    </m:den>
                                                  </m:f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gyro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roll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135364" w:rsidRDefault="00135364" w:rsidP="00135364">
      <w:r>
        <w:t xml:space="preserve">Equation (2a) gives the state estimation in the form of its derivative. </w:t>
      </w:r>
      <w:proofErr w:type="gramStart"/>
      <w:r>
        <w:t xml:space="preserve">To obtain the actual estimate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current</m:t>
            </m:r>
          </m:sub>
        </m:sSub>
      </m:oMath>
      <w:r>
        <w:t xml:space="preserve"> </w:t>
      </w:r>
      <w:r w:rsidR="00D223E8">
        <w:t xml:space="preserve"> </w:t>
      </w:r>
      <w:r>
        <w:t>we must integrate it.</w:t>
      </w:r>
      <w:proofErr w:type="gramEnd"/>
      <w:r>
        <w:t xml:space="preserve"> </w:t>
      </w:r>
    </w:p>
    <w:p w:rsidR="00C97FEF" w:rsidRDefault="00C97FEF" w:rsidP="00C97FEF">
      <w:pPr>
        <w:pStyle w:val="Heading2"/>
      </w:pPr>
      <w:bookmarkStart w:id="16" w:name="_Toc338543308"/>
      <w:r>
        <w:t>Equation (2b):</w:t>
      </w:r>
      <w:bookmarkEnd w:id="16"/>
    </w:p>
    <w:p w:rsidR="00135364" w:rsidRPr="00135364" w:rsidRDefault="00135364" w:rsidP="00135364"/>
    <w:p w:rsidR="00C97FEF" w:rsidRDefault="003202AB" w:rsidP="00C97F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est,current,8x1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est,8x1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bookmarkStart w:id="17" w:name="OLE_LINK1"/>
    <w:bookmarkStart w:id="18" w:name="OLE_LINK2"/>
    <w:p w:rsidR="00135364" w:rsidRPr="001A52D1" w:rsidRDefault="003202AB" w:rsidP="00C97F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est,current</m:t>
              </m:r>
            </m:sub>
          </m:sSub>
          <w:bookmarkEnd w:id="17"/>
          <w:bookmarkEnd w:id="18"/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EST,previos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est</m:t>
              </m:r>
            </m:sub>
          </m:sSub>
          <m:r>
            <w:rPr>
              <w:rFonts w:ascii="Cambria Math" w:hAnsi="Cambria Math"/>
            </w:rPr>
            <m:t>∆t</m:t>
          </m:r>
        </m:oMath>
      </m:oMathPara>
    </w:p>
    <w:p w:rsidR="001A52D1" w:rsidRDefault="00CD62BC" w:rsidP="00C97FEF">
      <w:r>
        <w:t>It is als</w:t>
      </w:r>
      <w:r w:rsidR="00014E55">
        <w:t>o important to correct the</w:t>
      </w:r>
      <w:r>
        <w:t xml:space="preserve"> estimated</w:t>
      </w:r>
      <w:r w:rsidR="00482C7C" w:rsidRPr="00482C7C">
        <w:t xml:space="preserve"> </w:t>
      </w:r>
      <w:r w:rsidR="00482C7C">
        <w:t>states</w:t>
      </w:r>
      <w:r w:rsidR="00014E55">
        <w:t xml:space="preserve"> by adding the actual steady state values as illustrated below.</w:t>
      </w:r>
    </w:p>
    <w:p w:rsidR="001A52D1" w:rsidRDefault="003202AB" w:rsidP="00014E55">
      <w:pPr>
        <w:jc w:val="center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est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hover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hover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3,</m:t>
                            </m:r>
                            <m:r>
                              <w:rPr>
                                <w:rFonts w:ascii="Cambria Math" w:hAnsi="Cambria Math"/>
                              </w:rPr>
                              <m:t>hover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4,</m:t>
                            </m:r>
                            <m:r>
                              <w:rPr>
                                <w:rFonts w:ascii="Cambria Math" w:hAnsi="Cambria Math"/>
                              </w:rPr>
                              <m:t>hover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hover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hover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hover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hover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014E55"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est,curren</m:t>
            </m:r>
            <m:r>
              <w:rPr>
                <w:rFonts w:ascii="Cambria Math" w:hAnsi="Cambria Math"/>
              </w:rPr>
              <m:t>t</m:t>
            </m:r>
          </m:sub>
        </m:sSub>
      </m:oMath>
    </w:p>
    <w:p w:rsidR="001A52D1" w:rsidRDefault="001A52D1" w:rsidP="00C97FEF"/>
    <w:p w:rsidR="00DC5EBD" w:rsidRPr="00C97FEF" w:rsidRDefault="00DC5EBD" w:rsidP="00C97FEF">
      <w:r>
        <w:t xml:space="preserve">And last but not least, we combine the new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est</m:t>
            </m:r>
          </m:sub>
        </m:sSub>
      </m:oMath>
      <w:r>
        <w:t xml:space="preserve"> along with the real values read from sensors (and their integrals) to obtain the new </w:t>
      </w:r>
      <w:proofErr w:type="gramStart"/>
      <w:r>
        <w:t xml:space="preserve">state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current</m:t>
            </m:r>
          </m:sub>
        </m:sSub>
      </m:oMath>
      <w:r>
        <w:t>.</w:t>
      </w:r>
    </w:p>
    <w:p w:rsidR="00332A47" w:rsidRDefault="00332A47" w:rsidP="00332A47">
      <w:pPr>
        <w:pStyle w:val="Heading1"/>
      </w:pPr>
      <w:bookmarkStart w:id="19" w:name="_Toc338543309"/>
      <w:r>
        <w:lastRenderedPageBreak/>
        <w:t>Calculating the State Updates</w:t>
      </w:r>
      <w:bookmarkEnd w:id="19"/>
    </w:p>
    <w:p w:rsidR="002C6140" w:rsidRDefault="002C6140" w:rsidP="002C6140">
      <w:r>
        <w:t>The equations derived and shown for state updates and estimation updates use differentials and integrals. These are entirely correct, mathematically speaking. However, in a real</w:t>
      </w:r>
      <w:r w:rsidR="001D7387">
        <w:t>-time computer system calculating</w:t>
      </w:r>
      <w:r>
        <w:t xml:space="preserve"> </w:t>
      </w:r>
      <w:r w:rsidR="001D7387">
        <w:t>continuous integrals and differentials is technically challenging and impossible with low computing power. Thus we must discretize these calculations.</w:t>
      </w:r>
      <w:r w:rsidR="00D26333">
        <w:t xml:space="preserve"> </w:t>
      </w:r>
    </w:p>
    <w:p w:rsidR="00676C42" w:rsidRDefault="00676C42" w:rsidP="002C6140">
      <w:r>
        <w:t>T</w:t>
      </w:r>
      <w:r w:rsidR="00D26333">
        <w:t>he integrals and differentials are with respect to time</w:t>
      </w:r>
      <w:r>
        <w:t xml:space="preserve"> </w:t>
      </w:r>
      <w:r>
        <w:rPr>
          <w:i/>
        </w:rPr>
        <w:t>t</w:t>
      </w:r>
      <w:r>
        <w:t>. Therefore:</w:t>
      </w:r>
    </w:p>
    <w:p w:rsidR="00265D39" w:rsidRDefault="00676C42" w:rsidP="00676C42">
      <w:r>
        <w:t>If two states are observed sufficiently close in time, the changes in acceleration, velocity, position, etc. can be approximated linearly.</w:t>
      </w:r>
      <w:r w:rsidR="00265D39">
        <w:t xml:space="preserve"> </w:t>
      </w:r>
    </w:p>
    <w:p w:rsidR="003F64EC" w:rsidRDefault="003F64EC" w:rsidP="00676C42">
      <w:r>
        <w:t xml:space="preserve"> Many of these equations can be pulled directly from a classical mechanics physics course.</w:t>
      </w:r>
    </w:p>
    <w:p w:rsidR="00C702E3" w:rsidRDefault="00C702E3" w:rsidP="00C702E3">
      <w:pPr>
        <w:pStyle w:val="Heading2"/>
      </w:pPr>
      <w:bookmarkStart w:id="20" w:name="_Toc338543310"/>
      <w:r>
        <w:t>Velocity Updates</w:t>
      </w:r>
      <w:bookmarkEnd w:id="20"/>
    </w:p>
    <w:p w:rsidR="0023653D" w:rsidRDefault="0023653D" w:rsidP="002C6140">
      <w:r>
        <w:t>From</w:t>
      </w:r>
      <w:r w:rsidR="002052D4">
        <w:t xml:space="preserve"> the accelerometer’s </w:t>
      </w:r>
      <w:proofErr w:type="gramStart"/>
      <w:r w:rsidR="00C702E3">
        <w:t>measurements</w:t>
      </w:r>
      <w:r w:rsidR="008F1E2C"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</w:t>
      </w:r>
      <w:r w:rsidR="00F63B21">
        <w:t xml:space="preserve">and the previous state’s velocities, </w:t>
      </w:r>
      <w:r>
        <w:t xml:space="preserve">we can calculate the </w:t>
      </w:r>
      <w:r w:rsidR="008C37A4">
        <w:t xml:space="preserve">next velocities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fx</m:t>
            </m:r>
          </m:sub>
        </m:sSub>
      </m:oMath>
      <w:r w:rsidR="008C37A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</m:oMath>
      <w:r w:rsidR="008C37A4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fz</m:t>
            </m:r>
          </m:sub>
        </m:sSub>
      </m:oMath>
      <w:r w:rsidR="008C37A4">
        <w:t xml:space="preserve">, </w:t>
      </w:r>
      <w:r>
        <w:t xml:space="preserve"> with:</w:t>
      </w:r>
    </w:p>
    <w:p w:rsidR="0023653D" w:rsidRDefault="003202AB" w:rsidP="002C61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+a∆t</m:t>
          </m:r>
        </m:oMath>
      </m:oMathPara>
    </w:p>
    <w:p w:rsidR="00C702E3" w:rsidRDefault="00C702E3" w:rsidP="00C702E3">
      <w:pPr>
        <w:pStyle w:val="Heading2"/>
        <w:rPr>
          <w:rFonts w:eastAsiaTheme="minorEastAsia"/>
        </w:rPr>
      </w:pPr>
      <w:bookmarkStart w:id="21" w:name="_Toc338543311"/>
      <w:r>
        <w:rPr>
          <w:rFonts w:eastAsiaTheme="minorEastAsia"/>
        </w:rPr>
        <w:t>Position Updates</w:t>
      </w:r>
      <w:bookmarkEnd w:id="21"/>
    </w:p>
    <w:p w:rsidR="000F00F0" w:rsidRDefault="00C702E3" w:rsidP="002C6140">
      <w:r>
        <w:t xml:space="preserve">From the accelerometer’s measurements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</w:t>
      </w:r>
      <w:r w:rsidR="00F63B21">
        <w:t>and the previous state’s velocities</w:t>
      </w:r>
      <w:r w:rsidR="00FF08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F08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F08C7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F63B21">
        <w:t xml:space="preserve">, </w:t>
      </w:r>
      <w:r>
        <w:t xml:space="preserve">we can calculate the next </w:t>
      </w:r>
      <w:r w:rsidR="000F00F0">
        <w:t xml:space="preserve">positions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fx</m:t>
            </m:r>
          </m:sub>
        </m:sSub>
      </m:oMath>
      <w:r w:rsidR="000F00F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fy</m:t>
            </m:r>
          </m:sub>
        </m:sSub>
      </m:oMath>
      <w:r w:rsidR="000F00F0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fz</m:t>
            </m:r>
          </m:sub>
        </m:sSub>
      </m:oMath>
      <w:r w:rsidR="00E56C4A">
        <w:t xml:space="preserve"> with:</w:t>
      </w:r>
    </w:p>
    <w:p w:rsidR="00E56C4A" w:rsidRDefault="003202AB" w:rsidP="002C61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8249C" w:rsidRDefault="00A8249C" w:rsidP="00FF08C7">
      <w:pPr>
        <w:pStyle w:val="Heading2"/>
        <w:rPr>
          <w:rFonts w:eastAsiaTheme="minorEastAsia"/>
        </w:rPr>
      </w:pPr>
      <w:bookmarkStart w:id="22" w:name="_Toc338543312"/>
      <w:r>
        <w:rPr>
          <w:rFonts w:eastAsiaTheme="minorEastAsia"/>
        </w:rPr>
        <w:t>Angular Acceleration Updates</w:t>
      </w:r>
      <w:bookmarkEnd w:id="22"/>
    </w:p>
    <w:p w:rsidR="00A8249C" w:rsidRDefault="00A8249C" w:rsidP="00A8249C">
      <w:r>
        <w:t xml:space="preserve">From the gyroscope’s </w:t>
      </w:r>
      <w:proofErr w:type="gramStart"/>
      <w:r>
        <w:t xml:space="preserve">measurements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yaw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pitch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roll</m:t>
            </m:r>
          </m:sub>
        </m:sSub>
      </m:oMath>
      <w:r>
        <w:t xml:space="preserve"> </w:t>
      </w:r>
      <w:r w:rsidR="004546BA">
        <w:t xml:space="preserve">for the current and the previous states </w:t>
      </w:r>
      <w:r>
        <w:t xml:space="preserve">we can calculate the next accelerations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yaw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pitch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roll</m:t>
            </m:r>
          </m:sub>
        </m:sSub>
      </m:oMath>
      <w:r w:rsidR="009F4386">
        <w:t xml:space="preserve"> with:</w:t>
      </w:r>
    </w:p>
    <w:p w:rsidR="004546BA" w:rsidRPr="00A8249C" w:rsidRDefault="004546BA" w:rsidP="00A8249C"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:rsidR="00FF08C7" w:rsidRDefault="007B7A59" w:rsidP="00FF08C7">
      <w:pPr>
        <w:pStyle w:val="Heading2"/>
        <w:rPr>
          <w:rFonts w:eastAsiaTheme="minorEastAsia"/>
        </w:rPr>
      </w:pPr>
      <w:bookmarkStart w:id="23" w:name="_Toc338543313"/>
      <w:r>
        <w:rPr>
          <w:rFonts w:eastAsiaTheme="minorEastAsia"/>
        </w:rPr>
        <w:t>Angular Position</w:t>
      </w:r>
      <w:r w:rsidR="00FF08C7">
        <w:rPr>
          <w:rFonts w:eastAsiaTheme="minorEastAsia"/>
        </w:rPr>
        <w:t xml:space="preserve"> Updates</w:t>
      </w:r>
      <w:bookmarkEnd w:id="23"/>
    </w:p>
    <w:p w:rsidR="00FF08C7" w:rsidRDefault="00FF08C7" w:rsidP="00FF08C7">
      <w:r>
        <w:t xml:space="preserve">From the gyroscope’s measurements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yaw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pitch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roll</m:t>
            </m:r>
          </m:sub>
        </m:sSub>
      </m:oMath>
      <w:r>
        <w:t xml:space="preserve"> and the previous state’s </w:t>
      </w:r>
      <w:r w:rsidR="004B135D">
        <w:t xml:space="preserve">accelerations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yaw</m:t>
            </m:r>
          </m:sub>
        </m:sSub>
      </m:oMath>
      <w:r w:rsidR="004B135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pitch</m:t>
            </m:r>
          </m:sub>
        </m:sSub>
      </m:oMath>
      <w:r w:rsidR="004B135D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roll</m:t>
            </m:r>
          </m:sub>
        </m:sSub>
      </m:oMath>
      <w:r w:rsidR="007B7A59">
        <w:t xml:space="preserve">, we can calculate the next angular positions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yaw</m:t>
            </m:r>
          </m:sub>
        </m:sSub>
      </m:oMath>
      <w:r w:rsidR="007B7A5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pitch</m:t>
            </m:r>
          </m:sub>
        </m:sSub>
      </m:oMath>
      <w:r w:rsidR="007B7A59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roll</m:t>
            </m:r>
          </m:sub>
        </m:sSub>
      </m:oMath>
      <w:r w:rsidR="007B7A59">
        <w:t xml:space="preserve"> with:</w:t>
      </w:r>
    </w:p>
    <w:p w:rsidR="00676C42" w:rsidRPr="00FF08C7" w:rsidRDefault="003202AB" w:rsidP="00FF08C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62C64" w:rsidRDefault="00265D39" w:rsidP="00265D39">
      <w:pPr>
        <w:pStyle w:val="Heading2"/>
      </w:pPr>
      <w:bookmarkStart w:id="24" w:name="_Toc338543314"/>
      <w:r>
        <w:t>Time Slice</w:t>
      </w:r>
      <w:bookmarkEnd w:id="24"/>
      <w:r>
        <w:t xml:space="preserve"> </w:t>
      </w:r>
    </w:p>
    <w:p w:rsidR="00265D39" w:rsidRDefault="00265D39" w:rsidP="00265D39">
      <m:oMath>
        <m:r>
          <w:rPr>
            <w:rFonts w:ascii="Cambria Math" w:hAnsi="Cambria Math"/>
          </w:rPr>
          <m:t>∆t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time difference between one state measurement and the next:</w:t>
      </w:r>
    </w:p>
    <w:p w:rsidR="00265D39" w:rsidRDefault="00265D39" w:rsidP="00265D39">
      <m:oMathPara>
        <m:oMath>
          <m:r>
            <w:rPr>
              <w:rFonts w:ascii="Cambria Math" w:hAnsi="Cambria Math"/>
            </w:rPr>
            <m:t>∆t=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next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current</m:t>
              </m:r>
            </m:sub>
          </m:sSub>
        </m:oMath>
      </m:oMathPara>
    </w:p>
    <w:p w:rsidR="00D836F3" w:rsidRDefault="00D836F3" w:rsidP="00265D39">
      <w:r>
        <w:t xml:space="preserve">The choice of time instants to evaluate the integrals and differentials must be carefully chosen. </w:t>
      </w:r>
    </w:p>
    <w:p w:rsidR="00D836F3" w:rsidRPr="00D836F3" w:rsidRDefault="00D836F3" w:rsidP="00265D39">
      <w:pPr>
        <w:rPr>
          <w:color w:val="FF0000"/>
        </w:rPr>
      </w:pPr>
      <w:r w:rsidRPr="00D836F3">
        <w:rPr>
          <w:color w:val="FF0000"/>
        </w:rPr>
        <w:lastRenderedPageBreak/>
        <w:t>This is a TODO and will depend on how the software is implemented.</w:t>
      </w:r>
    </w:p>
    <w:p w:rsidR="00585B91" w:rsidRDefault="0068124E" w:rsidP="0068124E">
      <w:pPr>
        <w:pStyle w:val="Heading1"/>
      </w:pPr>
      <w:bookmarkStart w:id="25" w:name="_Toc338543315"/>
      <w:r w:rsidRPr="0068124E">
        <w:rPr>
          <w:szCs w:val="22"/>
        </w:rPr>
        <w:t>U</w:t>
      </w:r>
      <w:r>
        <w:rPr>
          <w:szCs w:val="22"/>
        </w:rPr>
        <w:t>s</w:t>
      </w:r>
      <w:r w:rsidR="00585B91" w:rsidRPr="0068124E">
        <w:t>ing the Controller</w:t>
      </w:r>
      <w:bookmarkEnd w:id="25"/>
    </w:p>
    <w:p w:rsidR="006E25DB" w:rsidRDefault="006E25DB" w:rsidP="006E25DB">
      <w:r>
        <w:t xml:space="preserve">To move the copter, feed the controller a </w:t>
      </w:r>
      <w:r w:rsidR="009B3A19">
        <w:t xml:space="preserve">desired reference </w:t>
      </w:r>
      <w:r>
        <w:t>state</w:t>
      </w:r>
      <w:r w:rsidR="009B3A19">
        <w:t xml:space="preserve"> matrix</w:t>
      </w:r>
      <w:r>
        <w:t xml:space="preserve"> of the form</w:t>
      </w:r>
    </w:p>
    <w:p w:rsidR="0094513E" w:rsidRDefault="003202AB" w:rsidP="00585B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desired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ω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1,</m:t>
                                                            </m:r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hover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ω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2,</m:t>
                                                            </m:r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hover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3,hover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ω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4,</m:t>
                                                                  </m:r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hover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m>
                                                                <m:mPr>
                                                                  <m:mcs>
                                                                    <m:mc>
                                                                      <m:mcPr>
                                                                        <m:count m:val="1"/>
                                                                        <m:mcJc m:val="center"/>
                                                                      </m:mcPr>
                                                                    </m:mc>
                                                                  </m:mcs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</w:rPr>
                                                                  </m:ctrlPr>
                                                                </m:mPr>
                                                                <m:mr>
                                                                  <m:e>
                                                                    <m:sSub>
                                                                      <m:sSub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</w:rPr>
                                                                        </m:ctrlPr>
                                                                      </m:sSub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I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1,</m:t>
                                                                        </m:r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hover</m:t>
                                                                        </m:r>
                                                                      </m:sub>
                                                                    </m:sSub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sSub>
                                                                      <m:sSubPr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</w:rPr>
                                                                        </m:ctrlPr>
                                                                      </m:sSubPr>
                                                                      <m:e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I</m:t>
                                                                        </m:r>
                                                                      </m:e>
                                                                      <m:sub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2,</m:t>
                                                                        </m:r>
                                                                        <m: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</w:rPr>
                                                                          <m:t>hover</m:t>
                                                                        </m:r>
                                                                      </m:sub>
                                                                    </m:sSub>
                                                                  </m:e>
                                                                </m:mr>
                                                                <m:mr>
                                                                  <m:e>
                                                                    <m:m>
                                                                      <m:mPr>
                                                                        <m:mcs>
                                                                          <m:mc>
                                                                            <m:mcPr>
                                                                              <m:count m:val="1"/>
                                                                              <m:mcJc m:val="center"/>
                                                                            </m:mcPr>
                                                                          </m:mc>
                                                                        </m:mcs>
                                                                        <m:ctrlPr>
                                                                          <w:rPr>
                                                                            <w:rFonts w:ascii="Cambria Math" w:hAnsi="Cambria Math"/>
                                                                            <w:i/>
                                                                          </w:rPr>
                                                                        </m:ctrlPr>
                                                                      </m:mPr>
                                                                      <m:mr>
                                                                        <m:e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I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3,</m:t>
                                                                              </m:r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hover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mr>
                                                                      <m:mr>
                                                                        <m:e>
                                                                          <m:sSub>
                                                                            <m:sSubPr>
                                                                              <m:ctrlP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  <w:i/>
                                                                                </w:rPr>
                                                                              </m:ctrlPr>
                                                                            </m:sSubPr>
                                                                            <m:e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I</m:t>
                                                                              </m:r>
                                                                            </m:e>
                                                                            <m:sub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4,</m:t>
                                                                              </m:r>
                                                                              <m:r>
                                                                                <w:rPr>
                                                                                  <w:rFonts w:ascii="Cambria Math" w:hAnsi="Cambria Math"/>
                                                                                </w:rPr>
                                                                                <m:t>hover</m:t>
                                                                              </m:r>
                                                                            </m:sub>
                                                                          </m:sSub>
                                                                        </m:e>
                                                                      </m:mr>
                                                                    </m:m>
                                                                  </m:e>
                                                                </m:mr>
                                                              </m:m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bookmarkStart w:id="26" w:name="_Toc33854331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8301656"/>
        <w:docPartObj>
          <w:docPartGallery w:val="Bibliographies"/>
          <w:docPartUnique/>
        </w:docPartObj>
      </w:sdtPr>
      <w:sdtEndPr>
        <w:rPr>
          <w:rFonts w:eastAsiaTheme="minorEastAsia"/>
        </w:rPr>
      </w:sdtEndPr>
      <w:sdtContent>
        <w:p w:rsidR="0094513E" w:rsidRDefault="0094513E">
          <w:pPr>
            <w:pStyle w:val="Heading1"/>
          </w:pPr>
          <w:r>
            <w:t>Works Cited</w:t>
          </w:r>
          <w:bookmarkEnd w:id="26"/>
        </w:p>
        <w:p w:rsidR="0094513E" w:rsidRDefault="0094513E" w:rsidP="0094513E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>Hodge, M. (2012). UTD Quadcopter MATLAB Scripts.</w:t>
          </w:r>
        </w:p>
        <w:p w:rsidR="0094513E" w:rsidRDefault="0094513E" w:rsidP="0094513E">
          <w:r>
            <w:fldChar w:fldCharType="end"/>
          </w:r>
        </w:p>
      </w:sdtContent>
    </w:sdt>
    <w:p w:rsidR="0094513E" w:rsidRDefault="0094513E" w:rsidP="00585B91"/>
    <w:p w:rsidR="008949B6" w:rsidRDefault="008949B6" w:rsidP="00585B91"/>
    <w:p w:rsidR="008949B6" w:rsidRDefault="008949B6" w:rsidP="00585B91"/>
    <w:p w:rsidR="008949B6" w:rsidRDefault="008949B6" w:rsidP="00585B91"/>
    <w:p w:rsidR="008949B6" w:rsidRDefault="008949B6" w:rsidP="00585B91"/>
    <w:p w:rsidR="008949B6" w:rsidRDefault="008949B6" w:rsidP="00585B91"/>
    <w:p w:rsidR="008949B6" w:rsidRDefault="008949B6" w:rsidP="00585B91"/>
    <w:p w:rsidR="008949B6" w:rsidRDefault="008949B6" w:rsidP="00585B91"/>
    <w:p w:rsidR="008949B6" w:rsidRDefault="008949B6" w:rsidP="00585B91"/>
    <w:p w:rsidR="008949B6" w:rsidRDefault="008949B6" w:rsidP="00585B91"/>
    <w:p w:rsidR="008949B6" w:rsidRDefault="008949B6" w:rsidP="00585B91"/>
    <w:p w:rsidR="008949B6" w:rsidRDefault="008949B6" w:rsidP="00585B91"/>
    <w:p w:rsidR="008949B6" w:rsidRDefault="008949B6" w:rsidP="00F30BB0">
      <w:pPr>
        <w:pStyle w:val="Heading1"/>
      </w:pPr>
      <w:bookmarkStart w:id="27" w:name="_Toc338543317"/>
      <w:r>
        <w:t>Appendix</w:t>
      </w:r>
      <w:r w:rsidR="00F30BB0">
        <w:t xml:space="preserve"> A</w:t>
      </w:r>
      <w:bookmarkEnd w:id="27"/>
    </w:p>
    <w:p w:rsidR="00F30BB0" w:rsidRDefault="00D27427" w:rsidP="00D27427">
      <w:pPr>
        <w:jc w:val="center"/>
      </w:pPr>
      <w:r>
        <w:rPr>
          <w:noProof/>
        </w:rPr>
        <w:drawing>
          <wp:inline distT="0" distB="0" distL="0" distR="0" wp14:anchorId="6D23A089" wp14:editId="0AD2AA26">
            <wp:extent cx="4667250" cy="14974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322" cy="15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C00" w:rsidRPr="00580C00" w:rsidRDefault="002E2CB4" w:rsidP="00580C00">
      <w:pPr>
        <w:spacing w:line="240" w:lineRule="auto"/>
        <w:rPr>
          <w:rFonts w:cstheme="minorHAnsi"/>
          <w:sz w:val="16"/>
          <w:szCs w:val="16"/>
        </w:rPr>
      </w:pPr>
      <w:r w:rsidRPr="00580C00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="00580C00" w:rsidRPr="00580C00">
        <w:rPr>
          <w:sz w:val="16"/>
          <w:szCs w:val="16"/>
        </w:rPr>
        <w:t xml:space="preserve">Roll </w:t>
      </w:r>
      <w:r w:rsidR="00580C00" w:rsidRPr="00580C00">
        <w:rPr>
          <w:rFonts w:cstheme="minorHAnsi"/>
          <w:sz w:val="16"/>
          <w:szCs w:val="16"/>
        </w:rPr>
        <w:t>Ø</w:t>
      </w:r>
      <w:r w:rsidR="00580C00" w:rsidRPr="00580C00">
        <w:rPr>
          <w:sz w:val="16"/>
          <w:szCs w:val="16"/>
        </w:rPr>
        <w:t xml:space="preserve">, Pitch </w:t>
      </w:r>
      <w:r w:rsidR="00580C00" w:rsidRPr="00580C00">
        <w:rPr>
          <w:rFonts w:cstheme="minorHAnsi"/>
          <w:sz w:val="16"/>
          <w:szCs w:val="16"/>
        </w:rPr>
        <w:t>θ</w:t>
      </w:r>
      <w:r w:rsidR="00580C00" w:rsidRPr="00580C00">
        <w:rPr>
          <w:sz w:val="16"/>
          <w:szCs w:val="16"/>
        </w:rPr>
        <w:t xml:space="preserve">, Yaw </w:t>
      </w:r>
      <w:r w:rsidR="00580C00" w:rsidRPr="00580C00">
        <w:rPr>
          <w:rFonts w:cstheme="minorHAnsi"/>
          <w:sz w:val="16"/>
          <w:szCs w:val="16"/>
        </w:rPr>
        <w:t>ψ   motor 1 &amp; 3 clock wise; motor 2 &amp; 4 counter clockwise</w:t>
      </w:r>
    </w:p>
    <w:p w:rsidR="00580C00" w:rsidRPr="00580C00" w:rsidRDefault="003202AB" w:rsidP="00580C00">
      <w:pPr>
        <w:spacing w:line="240" w:lineRule="auto"/>
        <w:rPr>
          <w:b/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=X,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</m:t>
        </m:r>
        <m:acc>
          <m:accPr>
            <m:chr m:val="̇"/>
            <m:ctrlPr>
              <w:rPr>
                <w:rFonts w:ascii="Cambria Math" w:hAnsi="Cambria Math"/>
                <w:b/>
                <w:sz w:val="16"/>
                <w:szCs w:val="16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=Y,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</m:t>
        </m:r>
        <m:acc>
          <m:accPr>
            <m:chr m:val="̇"/>
            <m:ctrlPr>
              <w:rPr>
                <w:rFonts w:ascii="Cambria Math" w:hAnsi="Cambria Math"/>
                <w:b/>
                <w:sz w:val="16"/>
                <w:szCs w:val="16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Y</m:t>
            </m:r>
          </m:e>
        </m:acc>
        <m:r>
          <m:rPr>
            <m:sty m:val="b"/>
          </m:rPr>
          <w:rPr>
            <w:rFonts w:ascii="Cambria Math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5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=Z,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6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</m:t>
        </m:r>
        <m:acc>
          <m:accPr>
            <m:chr m:val="̇"/>
            <m:ctrlPr>
              <w:rPr>
                <w:rFonts w:ascii="Cambria Math" w:hAnsi="Cambria Math"/>
                <w:b/>
                <w:sz w:val="16"/>
                <w:szCs w:val="16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Z</m:t>
            </m:r>
          </m:e>
        </m:acc>
        <m:r>
          <m:rPr>
            <m:sty m:val="b"/>
          </m:rPr>
          <w:rPr>
            <w:rFonts w:ascii="Cambria Math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7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=ψ,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8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</m:t>
        </m:r>
        <m:acc>
          <m:accPr>
            <m:chr m:val="̇"/>
            <m:ctrlPr>
              <w:rPr>
                <w:rFonts w:ascii="Cambria Math" w:hAnsi="Cambria Math"/>
                <w:b/>
                <w:sz w:val="16"/>
                <w:szCs w:val="16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ψ</m:t>
            </m:r>
          </m:e>
        </m:acc>
        <m:r>
          <m:rPr>
            <m:sty m:val="b"/>
          </m:rPr>
          <w:rPr>
            <w:rFonts w:ascii="Cambria Math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9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=∅,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10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</m:t>
        </m:r>
        <m:acc>
          <m:accPr>
            <m:chr m:val="̇"/>
            <m:ctrlPr>
              <w:rPr>
                <w:rFonts w:ascii="Cambria Math" w:hAnsi="Cambria Math"/>
                <w:b/>
                <w:sz w:val="16"/>
                <w:szCs w:val="16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∅</m:t>
            </m:r>
          </m:e>
        </m:acc>
        <m:r>
          <m:rPr>
            <m:sty m:val="b"/>
          </m:rPr>
          <w:rPr>
            <w:rFonts w:ascii="Cambria Math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11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=θ,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12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</m:t>
        </m:r>
        <m:acc>
          <m:accPr>
            <m:chr m:val="̇"/>
            <m:ctrlPr>
              <w:rPr>
                <w:rFonts w:ascii="Cambria Math" w:hAnsi="Cambria Math"/>
                <w:b/>
                <w:sz w:val="16"/>
                <w:szCs w:val="16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θ</m:t>
            </m:r>
          </m:e>
        </m:acc>
        <m:r>
          <m:rPr>
            <m:sty m:val="b"/>
          </m:rPr>
          <w:rPr>
            <w:rFonts w:ascii="Cambria Math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13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14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15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 xml:space="preserve"> 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16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,X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17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18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19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 xml:space="preserve"> X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20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b/>
                <w:sz w:val="16"/>
                <w:szCs w:val="1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I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16"/>
                <w:szCs w:val="16"/>
              </w:rPr>
              <m:t>4</m:t>
            </m:r>
          </m:sub>
        </m:sSub>
        <m:r>
          <m:rPr>
            <m:sty m:val="b"/>
          </m:rPr>
          <w:rPr>
            <w:rFonts w:ascii="Cambria Math" w:hAnsi="Cambria Math"/>
            <w:sz w:val="16"/>
            <w:szCs w:val="16"/>
          </w:rPr>
          <m:t xml:space="preserve">,  </m:t>
        </m:r>
      </m:oMath>
      <w:r w:rsidR="00580C00" w:rsidRPr="00580C00">
        <w:rPr>
          <w:b/>
          <w:sz w:val="16"/>
          <w:szCs w:val="16"/>
        </w:rPr>
        <w:t xml:space="preserve"> </w:t>
      </w:r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b>
          </m:sSub>
        </m:oMath>
      </m:oMathPara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m</m:t>
            </m:r>
          </m:den>
        </m:f>
        <m:r>
          <w:rPr>
            <w:rFonts w:ascii="Cambria Math" w:hAnsi="Cambria Math"/>
            <w:sz w:val="16"/>
            <w:szCs w:val="16"/>
          </w:rPr>
          <m:t>[K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13</m:t>
                </m:r>
              </m:sub>
            </m:sSub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sub>
                </m:sSub>
              </m:e>
            </m:func>
            <m:r>
              <w:rPr>
                <w:rFonts w:ascii="Cambria Math" w:hAnsi="Cambria Math"/>
                <w:sz w:val="16"/>
                <w:szCs w:val="16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sub>
                </m:sSub>
              </m:e>
            </m:func>
          </m:e>
        </m:d>
        <m:r>
          <w:rPr>
            <w:rFonts w:ascii="Cambria Math" w:hAnsi="Cambria Math"/>
            <w:sz w:val="16"/>
            <w:szCs w:val="16"/>
          </w:rPr>
          <m:t>+K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14</m:t>
                </m:r>
              </m:sub>
            </m:sSub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sub>
                </m:sSub>
              </m:e>
            </m:func>
            <m:r>
              <w:rPr>
                <w:rFonts w:ascii="Cambria Math" w:hAnsi="Cambria Math"/>
                <w:sz w:val="16"/>
                <w:szCs w:val="16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sub>
                </m:sSub>
              </m:e>
            </m:func>
          </m:e>
        </m:d>
        <m:r>
          <w:rPr>
            <w:rFonts w:ascii="Cambria Math" w:hAnsi="Cambria Math"/>
            <w:sz w:val="16"/>
            <w:szCs w:val="16"/>
          </w:rPr>
          <m:t>+K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15</m:t>
                </m:r>
              </m:sub>
            </m:sSub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sub>
                </m:sSub>
              </m:e>
            </m:func>
            <m:r>
              <w:rPr>
                <w:rFonts w:ascii="Cambria Math" w:hAnsi="Cambria Math"/>
                <w:sz w:val="16"/>
                <w:szCs w:val="16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sub>
                </m:sSub>
              </m:e>
            </m:func>
          </m:e>
        </m:d>
        <m:r>
          <w:rPr>
            <w:rFonts w:ascii="Cambria Math" w:hAnsi="Cambria Math"/>
            <w:sz w:val="16"/>
            <w:szCs w:val="16"/>
          </w:rPr>
          <m:t>+K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16</m:t>
                </m:r>
              </m:sub>
            </m:sSub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sub>
                </m:sSub>
              </m:e>
            </m:func>
            <m:r>
              <w:rPr>
                <w:rFonts w:ascii="Cambria Math" w:hAnsi="Cambria Math"/>
                <w:sz w:val="16"/>
                <w:szCs w:val="16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sub>
                </m:sSub>
              </m:e>
            </m:func>
          </m:e>
        </m:d>
        <m:r>
          <w:rPr>
            <w:rFonts w:ascii="Cambria Math" w:hAnsi="Cambria Math"/>
            <w:sz w:val="16"/>
            <w:szCs w:val="16"/>
          </w:rPr>
          <m:t>]</m:t>
        </m:r>
      </m:oMath>
      <w:r w:rsidR="00580C00" w:rsidRPr="00580C00">
        <w:rPr>
          <w:sz w:val="16"/>
          <w:szCs w:val="16"/>
        </w:rPr>
        <w:t xml:space="preserve"> </w:t>
      </w:r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4</m:t>
              </m:r>
            </m:sub>
          </m:sSub>
        </m:oMath>
      </m:oMathPara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4</m:t>
                </m:r>
              </m:sub>
            </m:sSub>
          </m:e>
        </m:acc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m</m:t>
            </m:r>
          </m:den>
        </m:f>
        <m:r>
          <w:rPr>
            <w:rFonts w:ascii="Cambria Math" w:hAnsi="Cambria Math"/>
            <w:sz w:val="16"/>
            <w:szCs w:val="16"/>
          </w:rPr>
          <m:t>[K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13</m:t>
                </m:r>
              </m:sub>
            </m:sSub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sub>
                </m:sSub>
              </m:e>
            </m:func>
            <m:r>
              <w:rPr>
                <w:rFonts w:ascii="Cambria Math" w:hAnsi="Cambria Math"/>
                <w:sz w:val="16"/>
                <w:szCs w:val="16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sub>
                </m:sSub>
              </m:e>
            </m:func>
          </m:e>
        </m:d>
        <m:r>
          <w:rPr>
            <w:rFonts w:ascii="Cambria Math" w:hAnsi="Cambria Math"/>
            <w:sz w:val="16"/>
            <w:szCs w:val="16"/>
          </w:rPr>
          <m:t>+K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14</m:t>
                </m:r>
              </m:sub>
            </m:sSub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sub>
                </m:sSub>
              </m:e>
            </m:func>
            <m:r>
              <w:rPr>
                <w:rFonts w:ascii="Cambria Math" w:hAnsi="Cambria Math"/>
                <w:sz w:val="16"/>
                <w:szCs w:val="16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sub>
                </m:sSub>
              </m:e>
            </m:func>
          </m:e>
        </m:d>
        <m:r>
          <w:rPr>
            <w:rFonts w:ascii="Cambria Math" w:hAnsi="Cambria Math"/>
            <w:sz w:val="16"/>
            <w:szCs w:val="16"/>
          </w:rPr>
          <m:t>+K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15</m:t>
                </m:r>
              </m:sub>
            </m:sSub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sub>
                </m:sSub>
              </m:e>
            </m:func>
            <m:r>
              <w:rPr>
                <w:rFonts w:ascii="Cambria Math" w:hAnsi="Cambria Math"/>
                <w:sz w:val="16"/>
                <w:szCs w:val="16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</m:t>
                    </m:r>
                  </m:sub>
                </m:sSub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7</m:t>
                    </m:r>
                  </m:sub>
                </m:sSub>
              </m:e>
            </m:func>
          </m:e>
        </m:d>
        <m:r>
          <w:rPr>
            <w:rFonts w:ascii="Cambria Math" w:hAnsi="Cambria Math"/>
            <w:sz w:val="16"/>
            <w:szCs w:val="16"/>
          </w:rPr>
          <m:t>+K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16</m:t>
                </m:r>
              </m:sub>
            </m:sSub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r>
          <w:rPr>
            <w:rFonts w:ascii="Cambria Math" w:hAnsi="Cambria Math"/>
            <w:sz w:val="16"/>
            <w:szCs w:val="16"/>
          </w:rPr>
          <m:t>(</m:t>
        </m:r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9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11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7</m:t>
                </m:r>
              </m:sub>
            </m:sSub>
          </m:e>
        </m:func>
        <m:r>
          <w:rPr>
            <w:rFonts w:ascii="Cambria Math" w:hAnsi="Cambria Math"/>
            <w:sz w:val="16"/>
            <w:szCs w:val="16"/>
          </w:rPr>
          <m:t>-</m:t>
        </m:r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9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7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)</m:t>
            </m:r>
          </m:e>
        </m:func>
      </m:oMath>
      <w:r w:rsidR="00580C00" w:rsidRPr="00580C00">
        <w:rPr>
          <w:sz w:val="16"/>
          <w:szCs w:val="16"/>
        </w:rPr>
        <w:t xml:space="preserve"> </w:t>
      </w:r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6</m:t>
              </m:r>
            </m:sub>
          </m:sSub>
        </m:oMath>
      </m:oMathPara>
      <w:bookmarkStart w:id="28" w:name="_GoBack"/>
      <w:bookmarkEnd w:id="28"/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6</m:t>
                </m:r>
              </m:sub>
            </m:sSub>
          </m:e>
        </m:acc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m</m:t>
            </m:r>
          </m:den>
        </m:f>
        <m:r>
          <w:rPr>
            <w:rFonts w:ascii="Cambria Math" w:hAnsi="Cambria Math"/>
            <w:sz w:val="16"/>
            <w:szCs w:val="16"/>
          </w:rPr>
          <m:t>[K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13</m:t>
                </m:r>
              </m:sub>
            </m:sSub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9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11</m:t>
                </m:r>
              </m:sub>
            </m:sSub>
          </m:e>
        </m:func>
        <m:r>
          <w:rPr>
            <w:rFonts w:ascii="Cambria Math" w:hAnsi="Cambria Math"/>
            <w:sz w:val="16"/>
            <w:szCs w:val="16"/>
          </w:rPr>
          <m:t>+K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14</m:t>
                </m:r>
              </m:sub>
            </m:sSub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9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11</m:t>
                </m:r>
              </m:sub>
            </m:sSub>
          </m:e>
        </m:func>
        <m:r>
          <w:rPr>
            <w:rFonts w:ascii="Cambria Math" w:hAnsi="Cambria Math"/>
            <w:sz w:val="16"/>
            <w:szCs w:val="16"/>
          </w:rPr>
          <m:t>+K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15</m:t>
                </m:r>
              </m:sub>
            </m:sSub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9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11</m:t>
                </m:r>
              </m:sub>
            </m:sSub>
          </m:e>
        </m:func>
        <m:r>
          <w:rPr>
            <w:rFonts w:ascii="Cambria Math" w:hAnsi="Cambria Math"/>
            <w:sz w:val="16"/>
            <w:szCs w:val="16"/>
          </w:rPr>
          <m:t>+K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16</m:t>
                </m:r>
              </m:sub>
            </m:sSub>
          </m:e>
          <m:sup>
            <m:r>
              <w:rPr>
                <w:rFonts w:ascii="Cambria Math" w:hAnsi="Cambria Math"/>
                <w:sz w:val="16"/>
                <w:szCs w:val="16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9</m:t>
                </m:r>
              </m:sub>
            </m:sSub>
          </m:e>
        </m:func>
        <m:func>
          <m:func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11</m:t>
                </m:r>
              </m:sub>
            </m:sSub>
          </m:e>
        </m:func>
        <m:r>
          <w:rPr>
            <w:rFonts w:ascii="Cambria Math" w:hAnsi="Cambria Math"/>
            <w:sz w:val="16"/>
            <w:szCs w:val="16"/>
          </w:rPr>
          <m:t>]-g</m:t>
        </m:r>
      </m:oMath>
      <w:r w:rsidR="00580C00" w:rsidRPr="00580C00">
        <w:rPr>
          <w:sz w:val="16"/>
          <w:szCs w:val="16"/>
        </w:rPr>
        <w:t xml:space="preserve"> </w:t>
      </w:r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8</m:t>
              </m:r>
            </m:sub>
          </m:sSub>
        </m:oMath>
      </m:oMathPara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8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z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propeller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14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propeller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propeller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16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propeller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15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</m:e>
          </m:d>
        </m:oMath>
      </m:oMathPara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9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10</m:t>
              </m:r>
            </m:sub>
          </m:sSub>
        </m:oMath>
      </m:oMathPara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10</m:t>
                </m:r>
              </m:sub>
            </m:sSub>
          </m:e>
        </m:acc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platform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13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platform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15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8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zpropeller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13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zpropeller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15</m:t>
                </m:r>
              </m:sub>
            </m:sSub>
          </m:e>
        </m:d>
      </m:oMath>
      <w:r w:rsidR="00580C00" w:rsidRPr="00580C00">
        <w:rPr>
          <w:sz w:val="16"/>
          <w:szCs w:val="16"/>
        </w:rPr>
        <w:t xml:space="preserve"> </w:t>
      </w:r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12</m:t>
              </m:r>
            </m:sub>
          </m:sSub>
        </m:oMath>
      </m:oMathPara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16"/>
                <w:szCs w:val="1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12</m:t>
                </m:r>
              </m:sub>
            </m:sSub>
          </m:e>
        </m:acc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Y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platform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16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platform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14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hAnsi="Cambria Math"/>
                <w:sz w:val="16"/>
                <w:szCs w:val="16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8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zpropeller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14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zpropeller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16</m:t>
                </m:r>
              </m:sub>
            </m:sSub>
          </m:e>
        </m:d>
      </m:oMath>
      <w:r w:rsidR="00580C00" w:rsidRPr="00580C00">
        <w:rPr>
          <w:sz w:val="16"/>
          <w:szCs w:val="16"/>
        </w:rPr>
        <w:t xml:space="preserve"> </w:t>
      </w:r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13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17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propeller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13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</m:oMath>
      </m:oMathPara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14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18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14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propeller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14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</m:oMath>
      </m:oMathPara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15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19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15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propeller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15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</m:oMath>
      </m:oMathPara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16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20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16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propeller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16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</m:oMath>
      </m:oMathPara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17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17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13</m:t>
                  </m:r>
                </m:sub>
              </m:sSub>
            </m:e>
          </m:d>
        </m:oMath>
      </m:oMathPara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18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18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14</m:t>
                  </m:r>
                </m:sub>
              </m:sSub>
            </m:e>
          </m:d>
        </m:oMath>
      </m:oMathPara>
    </w:p>
    <w:p w:rsidR="00580C00" w:rsidRPr="00580C00" w:rsidRDefault="003202AB" w:rsidP="00580C00">
      <w:pPr>
        <w:spacing w:after="120" w:line="240" w:lineRule="auto"/>
        <w:rPr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19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19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15</m:t>
                  </m:r>
                </m:sub>
              </m:sSub>
            </m:e>
          </m:d>
        </m:oMath>
      </m:oMathPara>
    </w:p>
    <w:p w:rsidR="002E2CB4" w:rsidRPr="00580C00" w:rsidRDefault="003202AB" w:rsidP="00580C00">
      <w:pPr>
        <w:spacing w:after="120" w:line="240" w:lineRule="auto"/>
        <w:rPr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20</m:t>
                  </m:r>
                </m:sub>
              </m:sSub>
            </m:e>
          </m:acc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20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16</m:t>
                  </m:r>
                </m:sub>
              </m:sSub>
            </m:e>
          </m:d>
        </m:oMath>
      </m:oMathPara>
    </w:p>
    <w:sectPr w:rsidR="002E2CB4" w:rsidRPr="00580C00" w:rsidSect="002A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2AB" w:rsidRDefault="003202AB" w:rsidP="00673E0A">
      <w:pPr>
        <w:spacing w:after="0" w:line="240" w:lineRule="auto"/>
      </w:pPr>
      <w:r>
        <w:separator/>
      </w:r>
    </w:p>
  </w:endnote>
  <w:endnote w:type="continuationSeparator" w:id="0">
    <w:p w:rsidR="003202AB" w:rsidRDefault="003202AB" w:rsidP="00673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2AB" w:rsidRDefault="003202AB" w:rsidP="00673E0A">
      <w:pPr>
        <w:spacing w:after="0" w:line="240" w:lineRule="auto"/>
      </w:pPr>
      <w:r>
        <w:separator/>
      </w:r>
    </w:p>
  </w:footnote>
  <w:footnote w:type="continuationSeparator" w:id="0">
    <w:p w:rsidR="003202AB" w:rsidRDefault="003202AB" w:rsidP="00673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73CBA"/>
    <w:multiLevelType w:val="hybridMultilevel"/>
    <w:tmpl w:val="F0DE0EF4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">
    <w:nsid w:val="416B6F2E"/>
    <w:multiLevelType w:val="hybridMultilevel"/>
    <w:tmpl w:val="F64C6F54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">
    <w:nsid w:val="50DF4E49"/>
    <w:multiLevelType w:val="hybridMultilevel"/>
    <w:tmpl w:val="1952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83A"/>
    <w:rsid w:val="00002439"/>
    <w:rsid w:val="000034BA"/>
    <w:rsid w:val="00006BAC"/>
    <w:rsid w:val="00012B88"/>
    <w:rsid w:val="00014E55"/>
    <w:rsid w:val="000178A5"/>
    <w:rsid w:val="000277AD"/>
    <w:rsid w:val="000324B1"/>
    <w:rsid w:val="000335DA"/>
    <w:rsid w:val="000425AB"/>
    <w:rsid w:val="000444CC"/>
    <w:rsid w:val="0005790E"/>
    <w:rsid w:val="000734A2"/>
    <w:rsid w:val="00090995"/>
    <w:rsid w:val="000A3167"/>
    <w:rsid w:val="000C3347"/>
    <w:rsid w:val="000D5DB0"/>
    <w:rsid w:val="000D6787"/>
    <w:rsid w:val="000F00F0"/>
    <w:rsid w:val="00102A01"/>
    <w:rsid w:val="00103E03"/>
    <w:rsid w:val="001069D6"/>
    <w:rsid w:val="00110CEC"/>
    <w:rsid w:val="001135ED"/>
    <w:rsid w:val="00113C77"/>
    <w:rsid w:val="00135364"/>
    <w:rsid w:val="0014518B"/>
    <w:rsid w:val="00146A7B"/>
    <w:rsid w:val="00174E55"/>
    <w:rsid w:val="00187611"/>
    <w:rsid w:val="00187B53"/>
    <w:rsid w:val="00193ACA"/>
    <w:rsid w:val="00193DD0"/>
    <w:rsid w:val="001A0194"/>
    <w:rsid w:val="001A52D1"/>
    <w:rsid w:val="001A5364"/>
    <w:rsid w:val="001B0D1A"/>
    <w:rsid w:val="001B118A"/>
    <w:rsid w:val="001B1B68"/>
    <w:rsid w:val="001B72BE"/>
    <w:rsid w:val="001C1F8A"/>
    <w:rsid w:val="001C46D8"/>
    <w:rsid w:val="001C57FF"/>
    <w:rsid w:val="001D3098"/>
    <w:rsid w:val="001D7387"/>
    <w:rsid w:val="002015A8"/>
    <w:rsid w:val="002052D4"/>
    <w:rsid w:val="002161D1"/>
    <w:rsid w:val="00220268"/>
    <w:rsid w:val="00222558"/>
    <w:rsid w:val="00223038"/>
    <w:rsid w:val="002256F8"/>
    <w:rsid w:val="00232113"/>
    <w:rsid w:val="00236259"/>
    <w:rsid w:val="0023653D"/>
    <w:rsid w:val="002422F3"/>
    <w:rsid w:val="002451E2"/>
    <w:rsid w:val="0025144A"/>
    <w:rsid w:val="00254C08"/>
    <w:rsid w:val="002576EE"/>
    <w:rsid w:val="00262006"/>
    <w:rsid w:val="00265D39"/>
    <w:rsid w:val="00270CB7"/>
    <w:rsid w:val="0029547E"/>
    <w:rsid w:val="002A2E46"/>
    <w:rsid w:val="002A7743"/>
    <w:rsid w:val="002B4573"/>
    <w:rsid w:val="002C1F4E"/>
    <w:rsid w:val="002C6140"/>
    <w:rsid w:val="002D7B76"/>
    <w:rsid w:val="002D7D26"/>
    <w:rsid w:val="002E2CB4"/>
    <w:rsid w:val="00301988"/>
    <w:rsid w:val="00307C0C"/>
    <w:rsid w:val="00312718"/>
    <w:rsid w:val="003202AB"/>
    <w:rsid w:val="003205E9"/>
    <w:rsid w:val="00331C06"/>
    <w:rsid w:val="00332A47"/>
    <w:rsid w:val="00353996"/>
    <w:rsid w:val="00355231"/>
    <w:rsid w:val="00365A6F"/>
    <w:rsid w:val="00380FA3"/>
    <w:rsid w:val="00393D19"/>
    <w:rsid w:val="003A16D4"/>
    <w:rsid w:val="003A28B7"/>
    <w:rsid w:val="003A39AA"/>
    <w:rsid w:val="003B1F27"/>
    <w:rsid w:val="003B3594"/>
    <w:rsid w:val="003B45C7"/>
    <w:rsid w:val="003C5923"/>
    <w:rsid w:val="003E7D76"/>
    <w:rsid w:val="003F64EC"/>
    <w:rsid w:val="00415245"/>
    <w:rsid w:val="00432F9F"/>
    <w:rsid w:val="00433AB9"/>
    <w:rsid w:val="00436DAF"/>
    <w:rsid w:val="004425DC"/>
    <w:rsid w:val="0044653F"/>
    <w:rsid w:val="004546BA"/>
    <w:rsid w:val="004629D0"/>
    <w:rsid w:val="004653AE"/>
    <w:rsid w:val="00480E58"/>
    <w:rsid w:val="00482C7C"/>
    <w:rsid w:val="00484E81"/>
    <w:rsid w:val="0048517C"/>
    <w:rsid w:val="00487DA2"/>
    <w:rsid w:val="004A2B73"/>
    <w:rsid w:val="004A455E"/>
    <w:rsid w:val="004A7B2F"/>
    <w:rsid w:val="004B135D"/>
    <w:rsid w:val="004B7C30"/>
    <w:rsid w:val="004C40B8"/>
    <w:rsid w:val="004E30C4"/>
    <w:rsid w:val="004E7B99"/>
    <w:rsid w:val="004F68C2"/>
    <w:rsid w:val="005038C4"/>
    <w:rsid w:val="005071BD"/>
    <w:rsid w:val="0051089E"/>
    <w:rsid w:val="00515C2B"/>
    <w:rsid w:val="005233D8"/>
    <w:rsid w:val="00527966"/>
    <w:rsid w:val="00537030"/>
    <w:rsid w:val="00571D15"/>
    <w:rsid w:val="00574411"/>
    <w:rsid w:val="00580C00"/>
    <w:rsid w:val="00585B91"/>
    <w:rsid w:val="0058741B"/>
    <w:rsid w:val="00591E9E"/>
    <w:rsid w:val="005B1A56"/>
    <w:rsid w:val="005B2D70"/>
    <w:rsid w:val="005B352F"/>
    <w:rsid w:val="005B3725"/>
    <w:rsid w:val="005B5325"/>
    <w:rsid w:val="005C0FB5"/>
    <w:rsid w:val="005C115E"/>
    <w:rsid w:val="005C5A10"/>
    <w:rsid w:val="005D012C"/>
    <w:rsid w:val="005E396A"/>
    <w:rsid w:val="005E4256"/>
    <w:rsid w:val="005F0938"/>
    <w:rsid w:val="00605844"/>
    <w:rsid w:val="0062098F"/>
    <w:rsid w:val="006306FE"/>
    <w:rsid w:val="00635946"/>
    <w:rsid w:val="00644FE2"/>
    <w:rsid w:val="00652D3A"/>
    <w:rsid w:val="00654974"/>
    <w:rsid w:val="00655357"/>
    <w:rsid w:val="0065673F"/>
    <w:rsid w:val="00667A5D"/>
    <w:rsid w:val="00673E0A"/>
    <w:rsid w:val="00676C42"/>
    <w:rsid w:val="0068124E"/>
    <w:rsid w:val="00693759"/>
    <w:rsid w:val="00693E10"/>
    <w:rsid w:val="00695392"/>
    <w:rsid w:val="0069547E"/>
    <w:rsid w:val="006B2C70"/>
    <w:rsid w:val="006B638F"/>
    <w:rsid w:val="006C308B"/>
    <w:rsid w:val="006C4A1F"/>
    <w:rsid w:val="006E1928"/>
    <w:rsid w:val="006E25DB"/>
    <w:rsid w:val="006E3F97"/>
    <w:rsid w:val="006F169E"/>
    <w:rsid w:val="006F2AA2"/>
    <w:rsid w:val="00711B6E"/>
    <w:rsid w:val="0071664D"/>
    <w:rsid w:val="00724B4A"/>
    <w:rsid w:val="00737DD3"/>
    <w:rsid w:val="007516AB"/>
    <w:rsid w:val="00751C31"/>
    <w:rsid w:val="00753DAD"/>
    <w:rsid w:val="00754031"/>
    <w:rsid w:val="00760F0D"/>
    <w:rsid w:val="00775588"/>
    <w:rsid w:val="0077701D"/>
    <w:rsid w:val="007A6188"/>
    <w:rsid w:val="007B7A59"/>
    <w:rsid w:val="007C1786"/>
    <w:rsid w:val="007E328A"/>
    <w:rsid w:val="00805A32"/>
    <w:rsid w:val="00824B44"/>
    <w:rsid w:val="00835038"/>
    <w:rsid w:val="00853538"/>
    <w:rsid w:val="00854019"/>
    <w:rsid w:val="00865033"/>
    <w:rsid w:val="0087537D"/>
    <w:rsid w:val="00876DF6"/>
    <w:rsid w:val="00877A13"/>
    <w:rsid w:val="00877B18"/>
    <w:rsid w:val="008949B6"/>
    <w:rsid w:val="0089668F"/>
    <w:rsid w:val="008B4DC9"/>
    <w:rsid w:val="008B6F4E"/>
    <w:rsid w:val="008C37A4"/>
    <w:rsid w:val="008D2636"/>
    <w:rsid w:val="008D78F7"/>
    <w:rsid w:val="008E7106"/>
    <w:rsid w:val="008F1E2C"/>
    <w:rsid w:val="008F7C15"/>
    <w:rsid w:val="009035F7"/>
    <w:rsid w:val="00911F7E"/>
    <w:rsid w:val="0091553E"/>
    <w:rsid w:val="009249A7"/>
    <w:rsid w:val="009366BF"/>
    <w:rsid w:val="0094513E"/>
    <w:rsid w:val="0094748B"/>
    <w:rsid w:val="00950019"/>
    <w:rsid w:val="0095137F"/>
    <w:rsid w:val="00962222"/>
    <w:rsid w:val="00962C64"/>
    <w:rsid w:val="00970945"/>
    <w:rsid w:val="00971515"/>
    <w:rsid w:val="0097427D"/>
    <w:rsid w:val="009A0D49"/>
    <w:rsid w:val="009A4AF1"/>
    <w:rsid w:val="009B3A19"/>
    <w:rsid w:val="009B6FC0"/>
    <w:rsid w:val="009D2A58"/>
    <w:rsid w:val="009E146D"/>
    <w:rsid w:val="009F17DE"/>
    <w:rsid w:val="009F4233"/>
    <w:rsid w:val="009F4386"/>
    <w:rsid w:val="00A03548"/>
    <w:rsid w:val="00A03C7A"/>
    <w:rsid w:val="00A0775C"/>
    <w:rsid w:val="00A122FA"/>
    <w:rsid w:val="00A15336"/>
    <w:rsid w:val="00A15B53"/>
    <w:rsid w:val="00A22498"/>
    <w:rsid w:val="00A333C4"/>
    <w:rsid w:val="00A378E8"/>
    <w:rsid w:val="00A44D51"/>
    <w:rsid w:val="00A45748"/>
    <w:rsid w:val="00A5399A"/>
    <w:rsid w:val="00A53C47"/>
    <w:rsid w:val="00A63FCE"/>
    <w:rsid w:val="00A757D3"/>
    <w:rsid w:val="00A774E4"/>
    <w:rsid w:val="00A8249C"/>
    <w:rsid w:val="00A84FD8"/>
    <w:rsid w:val="00A8721C"/>
    <w:rsid w:val="00AC3C69"/>
    <w:rsid w:val="00AC523B"/>
    <w:rsid w:val="00AC5C9C"/>
    <w:rsid w:val="00AD7768"/>
    <w:rsid w:val="00AE2244"/>
    <w:rsid w:val="00AE7F80"/>
    <w:rsid w:val="00AF0CD4"/>
    <w:rsid w:val="00B027DA"/>
    <w:rsid w:val="00B266DA"/>
    <w:rsid w:val="00B46DED"/>
    <w:rsid w:val="00B510C3"/>
    <w:rsid w:val="00B55665"/>
    <w:rsid w:val="00B655A7"/>
    <w:rsid w:val="00B67BAE"/>
    <w:rsid w:val="00B8593D"/>
    <w:rsid w:val="00BA3E8B"/>
    <w:rsid w:val="00BB1631"/>
    <w:rsid w:val="00BB5D84"/>
    <w:rsid w:val="00BC1F7F"/>
    <w:rsid w:val="00BC308C"/>
    <w:rsid w:val="00BC4789"/>
    <w:rsid w:val="00BC65AC"/>
    <w:rsid w:val="00BD3079"/>
    <w:rsid w:val="00BE518D"/>
    <w:rsid w:val="00BF255F"/>
    <w:rsid w:val="00BF2884"/>
    <w:rsid w:val="00BF3512"/>
    <w:rsid w:val="00C06434"/>
    <w:rsid w:val="00C22489"/>
    <w:rsid w:val="00C257E4"/>
    <w:rsid w:val="00C2583D"/>
    <w:rsid w:val="00C52CF4"/>
    <w:rsid w:val="00C65B6E"/>
    <w:rsid w:val="00C702E3"/>
    <w:rsid w:val="00C738D5"/>
    <w:rsid w:val="00C7415A"/>
    <w:rsid w:val="00C8288D"/>
    <w:rsid w:val="00C82C32"/>
    <w:rsid w:val="00C85407"/>
    <w:rsid w:val="00C862EE"/>
    <w:rsid w:val="00C876D8"/>
    <w:rsid w:val="00C97FEF"/>
    <w:rsid w:val="00CC43EF"/>
    <w:rsid w:val="00CC6874"/>
    <w:rsid w:val="00CC7443"/>
    <w:rsid w:val="00CD62BC"/>
    <w:rsid w:val="00CD711F"/>
    <w:rsid w:val="00CE579D"/>
    <w:rsid w:val="00CE5EDB"/>
    <w:rsid w:val="00CF3FDF"/>
    <w:rsid w:val="00CF6F65"/>
    <w:rsid w:val="00D0269D"/>
    <w:rsid w:val="00D223E8"/>
    <w:rsid w:val="00D237FA"/>
    <w:rsid w:val="00D23DA5"/>
    <w:rsid w:val="00D25DA6"/>
    <w:rsid w:val="00D26333"/>
    <w:rsid w:val="00D26ED2"/>
    <w:rsid w:val="00D27427"/>
    <w:rsid w:val="00D33DDE"/>
    <w:rsid w:val="00D44037"/>
    <w:rsid w:val="00D50648"/>
    <w:rsid w:val="00D538CC"/>
    <w:rsid w:val="00D55CA3"/>
    <w:rsid w:val="00D74845"/>
    <w:rsid w:val="00D836F3"/>
    <w:rsid w:val="00D86DB7"/>
    <w:rsid w:val="00DA1B1B"/>
    <w:rsid w:val="00DB3076"/>
    <w:rsid w:val="00DC5EBD"/>
    <w:rsid w:val="00DD3B1E"/>
    <w:rsid w:val="00E068F0"/>
    <w:rsid w:val="00E07ECD"/>
    <w:rsid w:val="00E200D9"/>
    <w:rsid w:val="00E20687"/>
    <w:rsid w:val="00E26709"/>
    <w:rsid w:val="00E405FF"/>
    <w:rsid w:val="00E41696"/>
    <w:rsid w:val="00E53BEE"/>
    <w:rsid w:val="00E56C4A"/>
    <w:rsid w:val="00E63922"/>
    <w:rsid w:val="00E70DCA"/>
    <w:rsid w:val="00E73792"/>
    <w:rsid w:val="00E91BAC"/>
    <w:rsid w:val="00EA18F0"/>
    <w:rsid w:val="00EA3B51"/>
    <w:rsid w:val="00EA6692"/>
    <w:rsid w:val="00EC185A"/>
    <w:rsid w:val="00EC6AE1"/>
    <w:rsid w:val="00EC71A6"/>
    <w:rsid w:val="00ED2EB2"/>
    <w:rsid w:val="00ED2F28"/>
    <w:rsid w:val="00ED7492"/>
    <w:rsid w:val="00EF002E"/>
    <w:rsid w:val="00EF41ED"/>
    <w:rsid w:val="00EF7132"/>
    <w:rsid w:val="00F04699"/>
    <w:rsid w:val="00F1192B"/>
    <w:rsid w:val="00F11C87"/>
    <w:rsid w:val="00F2579F"/>
    <w:rsid w:val="00F30BB0"/>
    <w:rsid w:val="00F411F1"/>
    <w:rsid w:val="00F42BC4"/>
    <w:rsid w:val="00F4483A"/>
    <w:rsid w:val="00F44955"/>
    <w:rsid w:val="00F4605F"/>
    <w:rsid w:val="00F63B21"/>
    <w:rsid w:val="00F64370"/>
    <w:rsid w:val="00F64D0B"/>
    <w:rsid w:val="00F73687"/>
    <w:rsid w:val="00F73803"/>
    <w:rsid w:val="00F85452"/>
    <w:rsid w:val="00F962CD"/>
    <w:rsid w:val="00FA008F"/>
    <w:rsid w:val="00FA5209"/>
    <w:rsid w:val="00FA5F8E"/>
    <w:rsid w:val="00FB42EA"/>
    <w:rsid w:val="00FB7FD9"/>
    <w:rsid w:val="00FC3D12"/>
    <w:rsid w:val="00FD18BC"/>
    <w:rsid w:val="00FD6877"/>
    <w:rsid w:val="00FF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C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C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8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8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4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4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24B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54C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05A3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73E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E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3E0A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79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7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79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796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3C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49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49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4955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3B45C7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9451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C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C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8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8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4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4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24B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B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54C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05A3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73E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E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3E0A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79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7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79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796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13C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49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495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4955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3B45C7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945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9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Hod12</b:Tag>
    <b:SourceType>Misc</b:SourceType>
    <b:Guid>{41AF9382-898C-4522-80AC-E86308B53758}</b:Guid>
    <b:Author>
      <b:Author>
        <b:NameList>
          <b:Person>
            <b:Last>Hodge</b:Last>
            <b:First>Marlon</b:First>
          </b:Person>
        </b:NameList>
      </b:Author>
    </b:Author>
    <b:Title>UTD Quadcopter MATLAB Scripts</b:Title>
    <b:Year>2012</b:Year>
    <b:RefOrder>1</b:RefOrder>
  </b:Source>
</b:Sources>
</file>

<file path=customXml/itemProps1.xml><?xml version="1.0" encoding="utf-8"?>
<ds:datastoreItem xmlns:ds="http://schemas.openxmlformats.org/officeDocument/2006/customXml" ds:itemID="{B46D800A-3360-410E-A3A5-19B18FCA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2887</Words>
  <Characters>16457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Steelman</dc:creator>
  <cp:lastModifiedBy>Marlon Hodge</cp:lastModifiedBy>
  <cp:revision>57</cp:revision>
  <dcterms:created xsi:type="dcterms:W3CDTF">2012-10-21T08:02:00Z</dcterms:created>
  <dcterms:modified xsi:type="dcterms:W3CDTF">2012-10-21T21:31:00Z</dcterms:modified>
</cp:coreProperties>
</file>