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852" w:rsidRDefault="002F7852" w:rsidP="002F7852">
      <w:pPr>
        <w:jc w:val="center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Assignment #1</w:t>
      </w:r>
    </w:p>
    <w:p w:rsidR="002F7852" w:rsidRDefault="002F7852" w:rsidP="002F7852">
      <w:pPr>
        <w:jc w:val="center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-  </w:t>
      </w:r>
      <w:r w:rsidRPr="002F7852">
        <w:rPr>
          <w:rFonts w:ascii="Book Antiqua" w:hAnsi="Book Antiqua"/>
          <w:b/>
        </w:rPr>
        <w:t>Control of a Train using Tornado development environment and Wind</w:t>
      </w:r>
      <w:r w:rsidR="000124B9">
        <w:rPr>
          <w:rFonts w:ascii="Book Antiqua" w:hAnsi="Book Antiqua"/>
          <w:b/>
        </w:rPr>
        <w:t xml:space="preserve"> </w:t>
      </w:r>
      <w:r w:rsidRPr="002F7852">
        <w:rPr>
          <w:rFonts w:ascii="Book Antiqua" w:hAnsi="Book Antiqua"/>
          <w:b/>
        </w:rPr>
        <w:t xml:space="preserve">River </w:t>
      </w:r>
      <w:proofErr w:type="gramStart"/>
      <w:r w:rsidRPr="002F7852">
        <w:rPr>
          <w:rFonts w:ascii="Book Antiqua" w:hAnsi="Book Antiqua"/>
          <w:b/>
        </w:rPr>
        <w:t>RTOS</w:t>
      </w:r>
      <w:r>
        <w:rPr>
          <w:rFonts w:ascii="Book Antiqua" w:hAnsi="Book Antiqua"/>
          <w:b/>
        </w:rPr>
        <w:t xml:space="preserve">  -</w:t>
      </w:r>
      <w:proofErr w:type="gramEnd"/>
    </w:p>
    <w:p w:rsidR="00FD66A8" w:rsidRPr="00FD66A8" w:rsidRDefault="00FD66A8" w:rsidP="00FD66A8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Courier New"/>
        </w:rPr>
      </w:pPr>
      <w:r w:rsidRPr="00FD66A8">
        <w:rPr>
          <w:rFonts w:ascii="Book Antiqua" w:hAnsi="Book Antiqua" w:cs="Courier New"/>
        </w:rPr>
        <w:t>Members of Group 3:</w:t>
      </w:r>
      <w:r w:rsidRPr="00FD66A8">
        <w:rPr>
          <w:rFonts w:ascii="Book Antiqua" w:hAnsi="Book Antiqua" w:cs="Courier New"/>
        </w:rPr>
        <w:tab/>
      </w:r>
    </w:p>
    <w:p w:rsidR="00FD66A8" w:rsidRPr="00FD66A8" w:rsidRDefault="00FD66A8" w:rsidP="00FD66A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Courier New"/>
        </w:rPr>
      </w:pPr>
      <w:r>
        <w:rPr>
          <w:rFonts w:ascii="Book Antiqua" w:hAnsi="Book Antiqua" w:cs="Courier New"/>
        </w:rPr>
        <w:t>Mark Baker</w:t>
      </w:r>
    </w:p>
    <w:p w:rsidR="00FD66A8" w:rsidRPr="00FD66A8" w:rsidRDefault="00FD66A8" w:rsidP="00FD66A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Courier New"/>
        </w:rPr>
      </w:pPr>
      <w:r w:rsidRPr="00FD66A8">
        <w:rPr>
          <w:rFonts w:ascii="Book Antiqua" w:hAnsi="Book Antiqua" w:cs="Courier New"/>
        </w:rPr>
        <w:t>G</w:t>
      </w:r>
      <w:r>
        <w:rPr>
          <w:rFonts w:ascii="Book Antiqua" w:hAnsi="Book Antiqua" w:cs="Courier New"/>
        </w:rPr>
        <w:t xml:space="preserve">ary </w:t>
      </w:r>
      <w:proofErr w:type="spellStart"/>
      <w:r>
        <w:rPr>
          <w:rFonts w:ascii="Book Antiqua" w:hAnsi="Book Antiqua" w:cs="Courier New"/>
        </w:rPr>
        <w:t>Steelman</w:t>
      </w:r>
      <w:proofErr w:type="spellEnd"/>
    </w:p>
    <w:p w:rsidR="00FD66A8" w:rsidRPr="00FD66A8" w:rsidRDefault="00FD66A8" w:rsidP="00FD66A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Courier New"/>
        </w:rPr>
      </w:pPr>
      <w:proofErr w:type="spellStart"/>
      <w:r w:rsidRPr="00FD66A8">
        <w:rPr>
          <w:rFonts w:ascii="Book Antiqua" w:hAnsi="Book Antiqua" w:cs="Courier New"/>
        </w:rPr>
        <w:t>M</w:t>
      </w:r>
      <w:r>
        <w:rPr>
          <w:rFonts w:ascii="Book Antiqua" w:hAnsi="Book Antiqua" w:cs="Courier New"/>
        </w:rPr>
        <w:t>elyssa</w:t>
      </w:r>
      <w:proofErr w:type="spellEnd"/>
      <w:r>
        <w:rPr>
          <w:rFonts w:ascii="Book Antiqua" w:hAnsi="Book Antiqua" w:cs="Courier New"/>
        </w:rPr>
        <w:t xml:space="preserve"> Fowler</w:t>
      </w:r>
      <w:r w:rsidRPr="00FD66A8">
        <w:rPr>
          <w:rFonts w:ascii="Book Antiqua" w:hAnsi="Book Antiqua" w:cs="Courier New"/>
        </w:rPr>
        <w:t xml:space="preserve"> </w:t>
      </w:r>
    </w:p>
    <w:p w:rsidR="002F7852" w:rsidRPr="00FD66A8" w:rsidRDefault="00FD66A8" w:rsidP="00FD66A8">
      <w:pPr>
        <w:pStyle w:val="ListParagraph"/>
        <w:numPr>
          <w:ilvl w:val="0"/>
          <w:numId w:val="4"/>
        </w:numPr>
        <w:rPr>
          <w:rFonts w:ascii="Book Antiqua" w:hAnsi="Book Antiqua"/>
          <w:b/>
        </w:rPr>
      </w:pPr>
      <w:proofErr w:type="spellStart"/>
      <w:r w:rsidRPr="00FD66A8">
        <w:rPr>
          <w:rFonts w:ascii="Book Antiqua" w:hAnsi="Book Antiqua" w:cs="Courier New"/>
        </w:rPr>
        <w:t>Jie</w:t>
      </w:r>
      <w:proofErr w:type="spellEnd"/>
      <w:r w:rsidRPr="00FD66A8">
        <w:rPr>
          <w:rFonts w:ascii="Book Antiqua" w:hAnsi="Book Antiqua" w:cs="Courier New"/>
        </w:rPr>
        <w:t xml:space="preserve"> Fang</w:t>
      </w:r>
    </w:p>
    <w:p w:rsidR="00FD66A8" w:rsidRPr="00FD66A8" w:rsidRDefault="00FD66A8" w:rsidP="00FD66A8">
      <w:pPr>
        <w:pStyle w:val="ListParagraph"/>
        <w:rPr>
          <w:rFonts w:ascii="Book Antiqua" w:hAnsi="Book Antiqua"/>
          <w:b/>
        </w:rPr>
      </w:pPr>
    </w:p>
    <w:p w:rsidR="002F7852" w:rsidRPr="000211AC" w:rsidRDefault="005E2A45" w:rsidP="000211AC">
      <w:pPr>
        <w:pStyle w:val="ListParagraph"/>
        <w:numPr>
          <w:ilvl w:val="0"/>
          <w:numId w:val="12"/>
        </w:numPr>
        <w:rPr>
          <w:rFonts w:ascii="Book Antiqua" w:hAnsi="Book Antiqua"/>
          <w:b/>
          <w:sz w:val="24"/>
          <w:szCs w:val="24"/>
        </w:rPr>
      </w:pPr>
      <w:r w:rsidRPr="000211AC">
        <w:rPr>
          <w:rFonts w:ascii="Book Antiqua" w:hAnsi="Book Antiqua"/>
          <w:b/>
          <w:sz w:val="24"/>
          <w:szCs w:val="24"/>
        </w:rPr>
        <w:t>T</w:t>
      </w:r>
      <w:r w:rsidR="002F7852" w:rsidRPr="000211AC">
        <w:rPr>
          <w:rFonts w:ascii="Book Antiqua" w:hAnsi="Book Antiqua"/>
          <w:b/>
          <w:sz w:val="24"/>
          <w:szCs w:val="24"/>
        </w:rPr>
        <w:t xml:space="preserve">he procedure </w:t>
      </w:r>
      <w:r w:rsidRPr="000211AC">
        <w:rPr>
          <w:rFonts w:ascii="Book Antiqua" w:hAnsi="Book Antiqua"/>
          <w:b/>
          <w:sz w:val="24"/>
          <w:szCs w:val="24"/>
        </w:rPr>
        <w:t xml:space="preserve">we </w:t>
      </w:r>
      <w:r w:rsidR="002F7852" w:rsidRPr="000211AC">
        <w:rPr>
          <w:rFonts w:ascii="Book Antiqua" w:hAnsi="Book Antiqua"/>
          <w:b/>
          <w:sz w:val="24"/>
          <w:szCs w:val="24"/>
        </w:rPr>
        <w:t>used to develop the program</w:t>
      </w:r>
      <w:r w:rsidRPr="000211AC">
        <w:rPr>
          <w:rFonts w:ascii="Book Antiqua" w:hAnsi="Book Antiqua"/>
          <w:b/>
          <w:sz w:val="24"/>
          <w:szCs w:val="24"/>
        </w:rPr>
        <w:t>:</w:t>
      </w:r>
    </w:p>
    <w:p w:rsidR="000211AC" w:rsidRPr="000211AC" w:rsidRDefault="000211AC" w:rsidP="000211AC">
      <w:pPr>
        <w:pStyle w:val="ListParagraph"/>
        <w:rPr>
          <w:rFonts w:ascii="Book Antiqua" w:hAnsi="Book Antiqua"/>
          <w:b/>
          <w:sz w:val="24"/>
          <w:szCs w:val="24"/>
        </w:rPr>
      </w:pPr>
    </w:p>
    <w:p w:rsidR="000124B9" w:rsidRPr="000124B9" w:rsidRDefault="000124B9" w:rsidP="000124B9">
      <w:pPr>
        <w:pStyle w:val="ListParagraph"/>
        <w:numPr>
          <w:ilvl w:val="0"/>
          <w:numId w:val="6"/>
        </w:numPr>
        <w:rPr>
          <w:rFonts w:ascii="Book Antiqua" w:hAnsi="Book Antiqua"/>
          <w:b/>
        </w:rPr>
      </w:pPr>
      <w:r w:rsidRPr="000124B9">
        <w:rPr>
          <w:rFonts w:ascii="Book Antiqua" w:hAnsi="Book Antiqua"/>
          <w:b/>
        </w:rPr>
        <w:t>Set up Tornado development environment and Wind River RTOS:</w:t>
      </w:r>
    </w:p>
    <w:p w:rsidR="008634C9" w:rsidRDefault="004A6066" w:rsidP="000124B9">
      <w:pPr>
        <w:ind w:left="720" w:hanging="720"/>
        <w:rPr>
          <w:rFonts w:ascii="Book Antiqua" w:hAnsi="Book Antiqua"/>
        </w:rPr>
      </w:pPr>
      <w:r w:rsidRPr="007F1C7C">
        <w:rPr>
          <w:rFonts w:ascii="Book Antiqua" w:hAnsi="Book Antiqua"/>
          <w:b/>
        </w:rPr>
        <w:t xml:space="preserve">Step 1: </w:t>
      </w:r>
      <w:r w:rsidRPr="007F1C7C">
        <w:rPr>
          <w:rFonts w:ascii="Book Antiqua" w:hAnsi="Book Antiqua"/>
        </w:rPr>
        <w:t xml:space="preserve">Open the FTP server and then the </w:t>
      </w:r>
      <w:r w:rsidR="00E357A0" w:rsidRPr="007F1C7C">
        <w:rPr>
          <w:rFonts w:ascii="Book Antiqua" w:hAnsi="Book Antiqua"/>
        </w:rPr>
        <w:t>RTOS</w:t>
      </w:r>
      <w:r w:rsidRPr="007F1C7C">
        <w:rPr>
          <w:rFonts w:ascii="Book Antiqua" w:hAnsi="Book Antiqua"/>
        </w:rPr>
        <w:t xml:space="preserve"> “vxworks1 new” in Tornado 2.2. Check if IP address</w:t>
      </w:r>
      <w:r>
        <w:rPr>
          <w:rFonts w:ascii="Book Antiqua" w:hAnsi="Book Antiqua"/>
        </w:rPr>
        <w:t xml:space="preserve"> and subnet of the </w:t>
      </w:r>
      <w:r w:rsidR="00E357A0">
        <w:rPr>
          <w:rFonts w:ascii="Book Antiqua" w:hAnsi="Book Antiqua"/>
        </w:rPr>
        <w:t>RTOS</w:t>
      </w:r>
      <w:r>
        <w:rPr>
          <w:rFonts w:ascii="Book Antiqua" w:hAnsi="Book Antiqua"/>
        </w:rPr>
        <w:t xml:space="preserve"> ar</w:t>
      </w:r>
      <w:bookmarkStart w:id="0" w:name="_GoBack"/>
      <w:bookmarkEnd w:id="0"/>
      <w:r>
        <w:rPr>
          <w:rFonts w:ascii="Book Antiqua" w:hAnsi="Book Antiqua"/>
        </w:rPr>
        <w:t>e set up correctly, and the IP of the board as well.</w:t>
      </w:r>
    </w:p>
    <w:p w:rsidR="004A6066" w:rsidRPr="007F1C7C" w:rsidRDefault="004A6066" w:rsidP="008634C9">
      <w:pPr>
        <w:rPr>
          <w:rFonts w:ascii="Book Antiqua" w:hAnsi="Book Antiqua"/>
        </w:rPr>
      </w:pPr>
      <w:r w:rsidRPr="007F1C7C">
        <w:rPr>
          <w:rFonts w:ascii="Book Antiqua" w:hAnsi="Book Antiqua"/>
          <w:b/>
        </w:rPr>
        <w:t>Step 2:</w:t>
      </w:r>
      <w:r w:rsidRPr="007F1C7C">
        <w:rPr>
          <w:rFonts w:ascii="Book Antiqua" w:hAnsi="Book Antiqua"/>
        </w:rPr>
        <w:t xml:space="preserve"> </w:t>
      </w:r>
      <w:r w:rsidR="00BD1FA9" w:rsidRPr="007F1C7C">
        <w:rPr>
          <w:rFonts w:ascii="Book Antiqua" w:hAnsi="Book Antiqua"/>
        </w:rPr>
        <w:t>Turn on the board and make sure “ready” displays on the RTOS.</w:t>
      </w:r>
    </w:p>
    <w:p w:rsidR="00BD1FA9" w:rsidRDefault="00BD1FA9" w:rsidP="000124B9">
      <w:pPr>
        <w:ind w:left="720" w:hanging="720"/>
        <w:rPr>
          <w:rFonts w:ascii="Book Antiqua" w:hAnsi="Book Antiqua"/>
        </w:rPr>
      </w:pPr>
      <w:r w:rsidRPr="007F1C7C">
        <w:rPr>
          <w:rFonts w:ascii="Book Antiqua" w:hAnsi="Book Antiqua"/>
          <w:b/>
        </w:rPr>
        <w:t>Step 3:</w:t>
      </w:r>
      <w:r w:rsidRPr="007F1C7C">
        <w:rPr>
          <w:rFonts w:ascii="Book Antiqua" w:hAnsi="Book Antiqua"/>
        </w:rPr>
        <w:t xml:space="preserve"> Open the Tornado development environment</w:t>
      </w:r>
      <w:r w:rsidR="003A1434" w:rsidRPr="007F1C7C">
        <w:rPr>
          <w:rFonts w:ascii="Book Antiqua" w:hAnsi="Book Antiqua"/>
        </w:rPr>
        <w:t>.</w:t>
      </w:r>
      <w:r w:rsidRPr="007F1C7C">
        <w:rPr>
          <w:rFonts w:ascii="Book Antiqua" w:hAnsi="Book Antiqua"/>
        </w:rPr>
        <w:t xml:space="preserve"> </w:t>
      </w:r>
      <w:r w:rsidR="003A1434" w:rsidRPr="007F1C7C">
        <w:rPr>
          <w:rFonts w:ascii="Book Antiqua" w:hAnsi="Book Antiqua"/>
        </w:rPr>
        <w:t>Configure and launch a new server using the</w:t>
      </w:r>
      <w:r w:rsidR="003A1434">
        <w:rPr>
          <w:rFonts w:ascii="Book Antiqua" w:hAnsi="Book Antiqua"/>
        </w:rPr>
        <w:t xml:space="preserve"> target server name “Project1” and IP address 192.168.94.2. Close the old server and start with this new one (e.g. “Project1@cs58220” in the available server list</w:t>
      </w:r>
      <w:r w:rsidR="003D0119">
        <w:rPr>
          <w:rFonts w:ascii="Book Antiqua" w:hAnsi="Book Antiqua"/>
        </w:rPr>
        <w:t xml:space="preserve"> at the top left</w:t>
      </w:r>
      <w:r w:rsidR="003A1434">
        <w:rPr>
          <w:rFonts w:ascii="Book Antiqua" w:hAnsi="Book Antiqua"/>
        </w:rPr>
        <w:t>).</w:t>
      </w:r>
    </w:p>
    <w:p w:rsidR="000124B9" w:rsidRDefault="00FF1F30" w:rsidP="00AF2E51">
      <w:pPr>
        <w:spacing w:after="0"/>
        <w:ind w:left="720" w:hanging="720"/>
        <w:rPr>
          <w:rFonts w:ascii="Book Antiqua" w:hAnsi="Book Antiqua"/>
        </w:rPr>
      </w:pPr>
      <w:r w:rsidRPr="007F1C7C">
        <w:rPr>
          <w:rFonts w:ascii="Book Antiqua" w:hAnsi="Book Antiqua"/>
          <w:b/>
        </w:rPr>
        <w:t>Step 4:</w:t>
      </w:r>
      <w:r w:rsidRPr="007F1C7C">
        <w:rPr>
          <w:rFonts w:ascii="Book Antiqua" w:hAnsi="Book Antiqua"/>
        </w:rPr>
        <w:t xml:space="preserve"> </w:t>
      </w:r>
      <w:r w:rsidR="003A1434" w:rsidRPr="007F1C7C">
        <w:rPr>
          <w:rFonts w:ascii="Book Antiqua" w:hAnsi="Book Antiqua"/>
        </w:rPr>
        <w:t>Create</w:t>
      </w:r>
      <w:r w:rsidR="003A1434">
        <w:rPr>
          <w:rFonts w:ascii="Book Antiqua" w:hAnsi="Book Antiqua"/>
        </w:rPr>
        <w:t xml:space="preserve"> a downloada</w:t>
      </w:r>
      <w:r w:rsidR="00AF2E51">
        <w:rPr>
          <w:rFonts w:ascii="Book Antiqua" w:hAnsi="Book Antiqua"/>
        </w:rPr>
        <w:t xml:space="preserve">ble application module for </w:t>
      </w:r>
      <w:r w:rsidR="006F6917">
        <w:rPr>
          <w:rFonts w:ascii="Book Antiqua" w:hAnsi="Book Antiqua"/>
        </w:rPr>
        <w:t xml:space="preserve">the </w:t>
      </w:r>
      <w:r w:rsidR="00AF2E51">
        <w:rPr>
          <w:rFonts w:ascii="Book Antiqua" w:hAnsi="Book Antiqua"/>
        </w:rPr>
        <w:t>RTOS as follows:</w:t>
      </w:r>
      <w:r w:rsidR="000124B9">
        <w:rPr>
          <w:rFonts w:ascii="Book Antiqua" w:hAnsi="Book Antiqua"/>
        </w:rPr>
        <w:t xml:space="preserve"> </w:t>
      </w:r>
    </w:p>
    <w:p w:rsidR="00AF2E51" w:rsidRDefault="00B17E1E" w:rsidP="00AF2E51">
      <w:pPr>
        <w:spacing w:after="0"/>
        <w:ind w:left="720"/>
        <w:rPr>
          <w:rFonts w:ascii="Book Antiqua" w:hAnsi="Book Antiqua"/>
        </w:rPr>
      </w:pPr>
      <w:r>
        <w:rPr>
          <w:rFonts w:ascii="Book Antiqua" w:hAnsi="Book Antiqua"/>
        </w:rPr>
        <w:t xml:space="preserve">(1) </w:t>
      </w:r>
      <w:r w:rsidR="003A1434">
        <w:rPr>
          <w:rFonts w:ascii="Book Antiqua" w:hAnsi="Book Antiqua"/>
        </w:rPr>
        <w:t xml:space="preserve">Set a </w:t>
      </w:r>
      <w:proofErr w:type="spellStart"/>
      <w:r w:rsidR="003A1434">
        <w:rPr>
          <w:rFonts w:ascii="Book Antiqua" w:hAnsi="Book Antiqua"/>
        </w:rPr>
        <w:t>toolchain</w:t>
      </w:r>
      <w:proofErr w:type="spellEnd"/>
      <w:r w:rsidR="003A1434">
        <w:rPr>
          <w:rFonts w:ascii="Book Antiqua" w:hAnsi="Book Antiqua"/>
        </w:rPr>
        <w:t xml:space="preserve"> “PPC860gnu”</w:t>
      </w:r>
      <w:r w:rsidR="00712E73">
        <w:rPr>
          <w:rFonts w:ascii="Book Antiqua" w:hAnsi="Book Antiqua"/>
        </w:rPr>
        <w:t>.</w:t>
      </w:r>
    </w:p>
    <w:p w:rsidR="00AF2E51" w:rsidRDefault="00B17E1E" w:rsidP="00AF2E51">
      <w:pPr>
        <w:spacing w:after="0"/>
        <w:ind w:left="1008" w:hanging="288"/>
        <w:rPr>
          <w:rFonts w:ascii="Book Antiqua" w:hAnsi="Book Antiqua"/>
        </w:rPr>
      </w:pPr>
      <w:r>
        <w:rPr>
          <w:rFonts w:ascii="Book Antiqua" w:hAnsi="Book Antiqua"/>
        </w:rPr>
        <w:t xml:space="preserve">(2) </w:t>
      </w:r>
      <w:r w:rsidR="003A1434">
        <w:rPr>
          <w:rFonts w:ascii="Book Antiqua" w:hAnsi="Book Antiqua"/>
        </w:rPr>
        <w:t>Add a project</w:t>
      </w:r>
      <w:r w:rsidR="00B24FBC">
        <w:rPr>
          <w:rFonts w:ascii="Book Antiqua" w:hAnsi="Book Antiqua"/>
        </w:rPr>
        <w:t>,</w:t>
      </w:r>
      <w:r w:rsidR="003A1434">
        <w:rPr>
          <w:rFonts w:ascii="Book Antiqua" w:hAnsi="Book Antiqua"/>
        </w:rPr>
        <w:t xml:space="preserve"> name</w:t>
      </w:r>
      <w:r>
        <w:rPr>
          <w:rFonts w:ascii="Book Antiqua" w:hAnsi="Book Antiqua"/>
        </w:rPr>
        <w:t>d</w:t>
      </w:r>
      <w:r w:rsidR="003A1434">
        <w:rPr>
          <w:rFonts w:ascii="Book Antiqua" w:hAnsi="Book Antiqua"/>
        </w:rPr>
        <w:t xml:space="preserve"> “</w:t>
      </w:r>
      <w:r w:rsidR="00B24FBC">
        <w:rPr>
          <w:rFonts w:ascii="Book Antiqua" w:hAnsi="Book Antiqua"/>
        </w:rPr>
        <w:t>Projec</w:t>
      </w:r>
      <w:r w:rsidR="003A1434">
        <w:rPr>
          <w:rFonts w:ascii="Book Antiqua" w:hAnsi="Book Antiqua"/>
        </w:rPr>
        <w:t>t1_GP3”</w:t>
      </w:r>
      <w:r w:rsidR="00B24FBC">
        <w:rPr>
          <w:rFonts w:ascii="Book Antiqua" w:hAnsi="Book Antiqua"/>
        </w:rPr>
        <w:t xml:space="preserve">, at a specific location </w:t>
      </w:r>
      <w:r w:rsidR="003A1434">
        <w:rPr>
          <w:rFonts w:ascii="Book Antiqua" w:hAnsi="Book Antiqua"/>
        </w:rPr>
        <w:t>to a new or existing workspace (e.g.</w:t>
      </w:r>
      <w:r w:rsidR="00AF2E51">
        <w:rPr>
          <w:rFonts w:ascii="Book Antiqua" w:hAnsi="Book Antiqua"/>
        </w:rPr>
        <w:t>,</w:t>
      </w:r>
      <w:r w:rsidR="003A1434">
        <w:rPr>
          <w:rFonts w:ascii="Book Antiqua" w:hAnsi="Book Antiqua"/>
        </w:rPr>
        <w:t xml:space="preserve"> “c:\PGMJ\PPC860gnu\Workspace0.wsp”)</w:t>
      </w:r>
      <w:r w:rsidR="00712E73">
        <w:rPr>
          <w:rFonts w:ascii="Book Antiqua" w:hAnsi="Book Antiqua"/>
        </w:rPr>
        <w:t>.</w:t>
      </w:r>
    </w:p>
    <w:p w:rsidR="00FF1F30" w:rsidRDefault="00B17E1E" w:rsidP="001F7742">
      <w:pPr>
        <w:spacing w:after="0"/>
        <w:ind w:left="720"/>
        <w:rPr>
          <w:rFonts w:ascii="Book Antiqua" w:hAnsi="Book Antiqua"/>
        </w:rPr>
      </w:pPr>
      <w:r>
        <w:rPr>
          <w:rFonts w:ascii="Book Antiqua" w:hAnsi="Book Antiqua"/>
        </w:rPr>
        <w:t xml:space="preserve">(3) </w:t>
      </w:r>
      <w:proofErr w:type="gramStart"/>
      <w:r>
        <w:rPr>
          <w:rFonts w:ascii="Book Antiqua" w:hAnsi="Book Antiqua"/>
        </w:rPr>
        <w:t>Add</w:t>
      </w:r>
      <w:proofErr w:type="gramEnd"/>
      <w:r>
        <w:rPr>
          <w:rFonts w:ascii="Book Antiqua" w:hAnsi="Book Antiqua"/>
        </w:rPr>
        <w:t xml:space="preserve"> our program file (e.g.</w:t>
      </w:r>
      <w:r w:rsidR="00AF2E51">
        <w:rPr>
          <w:rFonts w:ascii="Book Antiqua" w:hAnsi="Book Antiqua"/>
        </w:rPr>
        <w:t>,</w:t>
      </w:r>
      <w:r w:rsidR="006E4210">
        <w:rPr>
          <w:rFonts w:ascii="Book Antiqua" w:hAnsi="Book Antiqua"/>
        </w:rPr>
        <w:t xml:space="preserve"> “Project1_GP3.c”) under this</w:t>
      </w:r>
      <w:r>
        <w:rPr>
          <w:rFonts w:ascii="Book Antiqua" w:hAnsi="Book Antiqua"/>
        </w:rPr>
        <w:t xml:space="preserve"> project</w:t>
      </w:r>
      <w:r w:rsidR="00712E73">
        <w:rPr>
          <w:rFonts w:ascii="Book Antiqua" w:hAnsi="Book Antiqua"/>
        </w:rPr>
        <w:t>.</w:t>
      </w:r>
    </w:p>
    <w:p w:rsidR="001F7742" w:rsidRDefault="001F7742" w:rsidP="00B24FBC">
      <w:pPr>
        <w:spacing w:after="0"/>
        <w:ind w:left="1008" w:hanging="288"/>
        <w:rPr>
          <w:rFonts w:ascii="Book Antiqua" w:hAnsi="Book Antiqua"/>
        </w:rPr>
      </w:pPr>
      <w:r>
        <w:rPr>
          <w:rFonts w:ascii="Book Antiqua" w:hAnsi="Book Antiqua"/>
        </w:rPr>
        <w:t>(4) Compile the program file and an object module “Project1_GP3.o” is created/updated.</w:t>
      </w:r>
    </w:p>
    <w:p w:rsidR="001F7742" w:rsidRDefault="00B24FBC" w:rsidP="00B24FBC">
      <w:pPr>
        <w:spacing w:after="0"/>
        <w:ind w:left="1008" w:hanging="288"/>
        <w:rPr>
          <w:rFonts w:ascii="Book Antiqua" w:hAnsi="Book Antiqua"/>
        </w:rPr>
      </w:pPr>
      <w:r>
        <w:rPr>
          <w:rFonts w:ascii="Book Antiqua" w:hAnsi="Book Antiqua"/>
        </w:rPr>
        <w:t>(5) Build the program file and an object module “Project1_GP3.out” is created/updated.</w:t>
      </w:r>
    </w:p>
    <w:p w:rsidR="00B24FBC" w:rsidRDefault="00B24FBC" w:rsidP="00B24FBC">
      <w:pPr>
        <w:spacing w:after="0"/>
        <w:ind w:left="1008" w:hanging="288"/>
        <w:rPr>
          <w:rFonts w:ascii="Book Antiqua" w:hAnsi="Book Antiqua"/>
        </w:rPr>
      </w:pPr>
    </w:p>
    <w:p w:rsidR="003A1434" w:rsidRDefault="003A1434" w:rsidP="005E2A45">
      <w:pPr>
        <w:ind w:left="720" w:hanging="720"/>
        <w:rPr>
          <w:rFonts w:ascii="Book Antiqua" w:hAnsi="Book Antiqua"/>
        </w:rPr>
      </w:pPr>
      <w:r w:rsidRPr="007F1C7C">
        <w:rPr>
          <w:rFonts w:ascii="Book Antiqua" w:hAnsi="Book Antiqua"/>
          <w:b/>
        </w:rPr>
        <w:t>Step 5:</w:t>
      </w:r>
      <w:r w:rsidR="00432A04">
        <w:rPr>
          <w:rFonts w:ascii="Book Antiqua" w:hAnsi="Book Antiqua"/>
        </w:rPr>
        <w:t xml:space="preserve"> Download the module “Project1_GP3.o</w:t>
      </w:r>
      <w:r w:rsidR="005C7BDF">
        <w:rPr>
          <w:rFonts w:ascii="Book Antiqua" w:hAnsi="Book Antiqua"/>
        </w:rPr>
        <w:t>ut</w:t>
      </w:r>
      <w:r w:rsidR="00432A04">
        <w:rPr>
          <w:rFonts w:ascii="Book Antiqua" w:hAnsi="Book Antiqua"/>
        </w:rPr>
        <w:t>” to the board</w:t>
      </w:r>
      <w:r w:rsidR="00712E73">
        <w:rPr>
          <w:rFonts w:ascii="Book Antiqua" w:hAnsi="Book Antiqua"/>
        </w:rPr>
        <w:t xml:space="preserve">. Type </w:t>
      </w:r>
      <w:proofErr w:type="spellStart"/>
      <w:r w:rsidR="00712E73">
        <w:rPr>
          <w:rFonts w:ascii="Book Antiqua" w:hAnsi="Book Antiqua"/>
        </w:rPr>
        <w:t>i</w:t>
      </w:r>
      <w:proofErr w:type="spellEnd"/>
      <w:r w:rsidR="00712E73">
        <w:rPr>
          <w:rFonts w:ascii="Book Antiqua" w:hAnsi="Book Antiqua"/>
        </w:rPr>
        <w:t xml:space="preserve"> command to launch the shell on </w:t>
      </w:r>
      <w:r w:rsidR="006F6917">
        <w:rPr>
          <w:rFonts w:ascii="Book Antiqua" w:hAnsi="Book Antiqua"/>
        </w:rPr>
        <w:t xml:space="preserve">the </w:t>
      </w:r>
      <w:r w:rsidR="00712E73">
        <w:rPr>
          <w:rFonts w:ascii="Book Antiqua" w:hAnsi="Book Antiqua"/>
        </w:rPr>
        <w:t>RTOS</w:t>
      </w:r>
      <w:r w:rsidR="005E2A45">
        <w:rPr>
          <w:rFonts w:ascii="Book Antiqua" w:hAnsi="Book Antiqua"/>
        </w:rPr>
        <w:t>. T</w:t>
      </w:r>
      <w:r w:rsidR="00712E73">
        <w:rPr>
          <w:rFonts w:ascii="Book Antiqua" w:hAnsi="Book Antiqua"/>
        </w:rPr>
        <w:t>hen use commands to control the train</w:t>
      </w:r>
      <w:r w:rsidR="003D0119">
        <w:rPr>
          <w:rFonts w:ascii="Book Antiqua" w:hAnsi="Book Antiqua"/>
        </w:rPr>
        <w:t xml:space="preserve"> by calling the </w:t>
      </w:r>
      <w:proofErr w:type="spellStart"/>
      <w:proofErr w:type="gramStart"/>
      <w:r w:rsidR="003D0119">
        <w:rPr>
          <w:rFonts w:ascii="Book Antiqua" w:hAnsi="Book Antiqua"/>
        </w:rPr>
        <w:t>init</w:t>
      </w:r>
      <w:proofErr w:type="spellEnd"/>
      <w:r w:rsidR="003D0119">
        <w:rPr>
          <w:rFonts w:ascii="Book Antiqua" w:hAnsi="Book Antiqua"/>
        </w:rPr>
        <w:t>(</w:t>
      </w:r>
      <w:proofErr w:type="gramEnd"/>
      <w:r w:rsidR="003D0119">
        <w:rPr>
          <w:rFonts w:ascii="Book Antiqua" w:hAnsi="Book Antiqua"/>
        </w:rPr>
        <w:t>) function first</w:t>
      </w:r>
      <w:r w:rsidR="00712E73">
        <w:rPr>
          <w:rFonts w:ascii="Book Antiqua" w:hAnsi="Book Antiqua"/>
        </w:rPr>
        <w:t>.</w:t>
      </w:r>
    </w:p>
    <w:p w:rsidR="00712E73" w:rsidRDefault="00712E73" w:rsidP="008634C9">
      <w:pPr>
        <w:rPr>
          <w:rFonts w:ascii="Book Antiqua" w:hAnsi="Book Antiqua"/>
        </w:rPr>
      </w:pPr>
    </w:p>
    <w:p w:rsidR="00B24FBC" w:rsidRDefault="00B24FBC" w:rsidP="005D566D">
      <w:pPr>
        <w:pStyle w:val="ListParagraph"/>
        <w:numPr>
          <w:ilvl w:val="0"/>
          <w:numId w:val="6"/>
        </w:numPr>
        <w:rPr>
          <w:rFonts w:ascii="Book Antiqua" w:hAnsi="Book Antiqua"/>
          <w:b/>
        </w:rPr>
      </w:pPr>
      <w:r>
        <w:rPr>
          <w:rFonts w:ascii="Book Antiqua" w:hAnsi="Book Antiqua"/>
          <w:b/>
        </w:rPr>
        <w:t>Develop</w:t>
      </w:r>
      <w:r w:rsidR="005D566D">
        <w:rPr>
          <w:rFonts w:ascii="Book Antiqua" w:hAnsi="Book Antiqua"/>
          <w:b/>
        </w:rPr>
        <w:t>/debug our</w:t>
      </w:r>
      <w:r>
        <w:rPr>
          <w:rFonts w:ascii="Book Antiqua" w:hAnsi="Book Antiqua"/>
          <w:b/>
        </w:rPr>
        <w:t xml:space="preserve"> program</w:t>
      </w:r>
      <w:r w:rsidRPr="000124B9">
        <w:rPr>
          <w:rFonts w:ascii="Book Antiqua" w:hAnsi="Book Antiqua"/>
          <w:b/>
        </w:rPr>
        <w:t>:</w:t>
      </w:r>
    </w:p>
    <w:p w:rsidR="005D566D" w:rsidRPr="005D566D" w:rsidRDefault="005D566D" w:rsidP="005D566D">
      <w:pPr>
        <w:rPr>
          <w:rFonts w:ascii="Book Antiqua" w:hAnsi="Book Antiqua"/>
        </w:rPr>
      </w:pPr>
      <w:r w:rsidRPr="005D566D">
        <w:rPr>
          <w:rFonts w:ascii="Book Antiqua" w:hAnsi="Book Antiqua"/>
        </w:rPr>
        <w:t>We</w:t>
      </w:r>
      <w:r w:rsidR="005E2A45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edit</w:t>
      </w:r>
      <w:r w:rsidR="005E2A45">
        <w:rPr>
          <w:rFonts w:ascii="Book Antiqua" w:hAnsi="Book Antiqua"/>
        </w:rPr>
        <w:t>ed</w:t>
      </w:r>
      <w:r>
        <w:rPr>
          <w:rFonts w:ascii="Book Antiqua" w:hAnsi="Book Antiqua"/>
        </w:rPr>
        <w:t xml:space="preserve"> our program file in Step 4(3) and made changes if any. </w:t>
      </w:r>
      <w:r w:rsidRPr="002F7852">
        <w:rPr>
          <w:rFonts w:ascii="Book Antiqua" w:hAnsi="Book Antiqua"/>
        </w:rPr>
        <w:t>For each command that we wished to implement, we looked up the binary code in the instruction manual.  We translated this number into hexadecimal and wrote it to a buffer that was sent to the train.</w:t>
      </w:r>
      <w:r>
        <w:rPr>
          <w:rFonts w:ascii="Book Antiqua" w:hAnsi="Book Antiqua"/>
        </w:rPr>
        <w:t xml:space="preserve"> </w:t>
      </w:r>
      <w:r w:rsidR="00432A04" w:rsidRPr="006F6917">
        <w:rPr>
          <w:rFonts w:ascii="Book Antiqua" w:hAnsi="Book Antiqua"/>
          <w:u w:val="single"/>
        </w:rPr>
        <w:t>While debuggi</w:t>
      </w:r>
      <w:r w:rsidR="005E2A45" w:rsidRPr="006F6917">
        <w:rPr>
          <w:rFonts w:ascii="Book Antiqua" w:hAnsi="Book Antiqua"/>
          <w:u w:val="single"/>
        </w:rPr>
        <w:t xml:space="preserve">ng, we needed to repeat Step 4(4) &amp; </w:t>
      </w:r>
      <w:r w:rsidR="00432A04" w:rsidRPr="006F6917">
        <w:rPr>
          <w:rFonts w:ascii="Book Antiqua" w:hAnsi="Book Antiqua"/>
          <w:u w:val="single"/>
        </w:rPr>
        <w:t xml:space="preserve">4(5) and Step 5 to check the result. </w:t>
      </w:r>
      <w:r w:rsidR="000211AC" w:rsidRPr="006F6917">
        <w:rPr>
          <w:rFonts w:ascii="Book Antiqua" w:hAnsi="Book Antiqua"/>
          <w:u w:val="single"/>
        </w:rPr>
        <w:t xml:space="preserve">As </w:t>
      </w:r>
      <w:r w:rsidRPr="006F6917">
        <w:rPr>
          <w:rFonts w:ascii="Book Antiqua" w:hAnsi="Book Antiqua"/>
          <w:u w:val="single"/>
        </w:rPr>
        <w:t>real-time system development, we also had to care about the train’s response time and behavior with respect to each command</w:t>
      </w:r>
      <w:r>
        <w:rPr>
          <w:rFonts w:ascii="Book Antiqua" w:hAnsi="Book Antiqua"/>
        </w:rPr>
        <w:t>.</w:t>
      </w:r>
      <w:r w:rsidR="00432A04">
        <w:rPr>
          <w:rFonts w:ascii="Book Antiqua" w:hAnsi="Book Antiqua"/>
        </w:rPr>
        <w:t xml:space="preserve"> </w:t>
      </w:r>
    </w:p>
    <w:p w:rsidR="004A6066" w:rsidRDefault="004A6066" w:rsidP="008634C9">
      <w:pPr>
        <w:rPr>
          <w:rFonts w:ascii="Book Antiqua" w:hAnsi="Book Antiqua"/>
        </w:rPr>
      </w:pPr>
    </w:p>
    <w:p w:rsidR="008634C9" w:rsidRDefault="005E2A45" w:rsidP="000211AC">
      <w:pPr>
        <w:pStyle w:val="ListParagraph"/>
        <w:numPr>
          <w:ilvl w:val="0"/>
          <w:numId w:val="12"/>
        </w:numPr>
        <w:spacing w:after="240"/>
        <w:rPr>
          <w:rFonts w:ascii="Book Antiqua" w:hAnsi="Book Antiqua"/>
          <w:b/>
          <w:sz w:val="24"/>
          <w:szCs w:val="24"/>
        </w:rPr>
      </w:pPr>
      <w:r w:rsidRPr="000211AC">
        <w:rPr>
          <w:rFonts w:ascii="Book Antiqua" w:hAnsi="Book Antiqua"/>
          <w:b/>
          <w:sz w:val="24"/>
          <w:szCs w:val="24"/>
        </w:rPr>
        <w:lastRenderedPageBreak/>
        <w:t xml:space="preserve">Differences between this procedure and the </w:t>
      </w:r>
      <w:r w:rsidR="000211AC" w:rsidRPr="000211AC">
        <w:rPr>
          <w:rFonts w:ascii="Book Antiqua" w:hAnsi="Book Antiqua"/>
          <w:b/>
          <w:sz w:val="24"/>
          <w:szCs w:val="24"/>
        </w:rPr>
        <w:t>development of a general purpose application</w:t>
      </w:r>
      <w:r w:rsidR="008634C9" w:rsidRPr="000211AC">
        <w:rPr>
          <w:rFonts w:ascii="Book Antiqua" w:hAnsi="Book Antiqua"/>
          <w:b/>
          <w:sz w:val="24"/>
          <w:szCs w:val="24"/>
        </w:rPr>
        <w:t>:</w:t>
      </w:r>
    </w:p>
    <w:p w:rsidR="000211AC" w:rsidRPr="000211AC" w:rsidRDefault="000211AC" w:rsidP="000211AC">
      <w:pPr>
        <w:pStyle w:val="ListParagraph"/>
        <w:spacing w:after="240"/>
        <w:ind w:left="360"/>
        <w:rPr>
          <w:rFonts w:ascii="Book Antiqua" w:hAnsi="Book Antiqua"/>
          <w:sz w:val="24"/>
          <w:szCs w:val="24"/>
        </w:rPr>
      </w:pPr>
    </w:p>
    <w:p w:rsidR="008634C9" w:rsidRPr="002F7852" w:rsidRDefault="008634C9" w:rsidP="000211AC">
      <w:pPr>
        <w:pStyle w:val="ListParagraph"/>
        <w:numPr>
          <w:ilvl w:val="0"/>
          <w:numId w:val="1"/>
        </w:numPr>
        <w:spacing w:after="240"/>
        <w:rPr>
          <w:rFonts w:ascii="Book Antiqua" w:hAnsi="Book Antiqua"/>
        </w:rPr>
      </w:pPr>
      <w:r>
        <w:rPr>
          <w:rFonts w:ascii="Book Antiqua" w:hAnsi="Book Antiqua"/>
        </w:rPr>
        <w:t>The program has a different running environment, instead of running on a host machine, it has</w:t>
      </w:r>
      <w:r w:rsidRPr="002F7852">
        <w:rPr>
          <w:rFonts w:ascii="Book Antiqua" w:hAnsi="Book Antiqua"/>
        </w:rPr>
        <w:t xml:space="preserve"> to be</w:t>
      </w:r>
      <w:r>
        <w:rPr>
          <w:rFonts w:ascii="Book Antiqua" w:hAnsi="Book Antiqua"/>
        </w:rPr>
        <w:t xml:space="preserve"> downloaded to a board</w:t>
      </w:r>
      <w:r w:rsidR="00432A04">
        <w:rPr>
          <w:rFonts w:ascii="Book Antiqua" w:hAnsi="Book Antiqua"/>
        </w:rPr>
        <w:t xml:space="preserve"> after being compiled</w:t>
      </w:r>
      <w:r w:rsidRPr="002F7852">
        <w:rPr>
          <w:rFonts w:ascii="Book Antiqua" w:hAnsi="Book Antiqua"/>
        </w:rPr>
        <w:t>.</w:t>
      </w:r>
    </w:p>
    <w:p w:rsidR="008634C9" w:rsidRDefault="008634C9" w:rsidP="008634C9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 w:rsidRPr="002F7852">
        <w:rPr>
          <w:rFonts w:ascii="Book Antiqua" w:hAnsi="Book Antiqua"/>
        </w:rPr>
        <w:t xml:space="preserve">There is no main function required as the entry point into the program.  Instead the </w:t>
      </w:r>
      <w:proofErr w:type="spellStart"/>
      <w:proofErr w:type="gramStart"/>
      <w:r w:rsidRPr="002F7852">
        <w:rPr>
          <w:rFonts w:ascii="Book Antiqua" w:hAnsi="Book Antiqua"/>
        </w:rPr>
        <w:t>init</w:t>
      </w:r>
      <w:proofErr w:type="spellEnd"/>
      <w:r w:rsidRPr="002F7852">
        <w:rPr>
          <w:rFonts w:ascii="Book Antiqua" w:hAnsi="Book Antiqua"/>
        </w:rPr>
        <w:t>(</w:t>
      </w:r>
      <w:proofErr w:type="gramEnd"/>
      <w:r w:rsidRPr="002F7852">
        <w:rPr>
          <w:rFonts w:ascii="Book Antiqua" w:hAnsi="Book Antiqua"/>
        </w:rPr>
        <w:t>) function is called from the shell.</w:t>
      </w:r>
    </w:p>
    <w:p w:rsidR="008634C9" w:rsidRPr="002F7852" w:rsidRDefault="008634C9" w:rsidP="008634C9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>
        <w:rPr>
          <w:rFonts w:ascii="Book Antiqua" w:hAnsi="Book Antiqua"/>
        </w:rPr>
        <w:t xml:space="preserve">The program does not keep track of the train’s current state. </w:t>
      </w:r>
    </w:p>
    <w:p w:rsidR="008634C9" w:rsidRPr="002F7852" w:rsidRDefault="008634C9" w:rsidP="008634C9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 w:rsidRPr="002F7852">
        <w:rPr>
          <w:rFonts w:ascii="Book Antiqua" w:hAnsi="Book Antiqua"/>
        </w:rPr>
        <w:t>When</w:t>
      </w:r>
      <w:r w:rsidR="00CA1CA8">
        <w:rPr>
          <w:rFonts w:ascii="Book Antiqua" w:hAnsi="Book Antiqua"/>
        </w:rPr>
        <w:t xml:space="preserve"> the train </w:t>
      </w:r>
      <w:r w:rsidR="00432A04">
        <w:rPr>
          <w:rFonts w:ascii="Book Antiqua" w:hAnsi="Book Antiqua"/>
        </w:rPr>
        <w:t>was</w:t>
      </w:r>
      <w:r w:rsidR="00CA1CA8">
        <w:rPr>
          <w:rFonts w:ascii="Book Antiqua" w:hAnsi="Book Antiqua"/>
        </w:rPr>
        <w:t xml:space="preserve"> not responding to the commands from the program, we </w:t>
      </w:r>
      <w:r w:rsidRPr="002F7852">
        <w:rPr>
          <w:rFonts w:ascii="Book Antiqua" w:hAnsi="Book Antiqua"/>
        </w:rPr>
        <w:t>had</w:t>
      </w:r>
      <w:r w:rsidR="00CA1CA8">
        <w:rPr>
          <w:rFonts w:ascii="Book Antiqua" w:hAnsi="Book Antiqua"/>
        </w:rPr>
        <w:t xml:space="preserve"> to shut down the train system mechanically. For normal program, you can just kill </w:t>
      </w:r>
      <w:r w:rsidRPr="002F7852">
        <w:rPr>
          <w:rFonts w:ascii="Book Antiqua" w:hAnsi="Book Antiqua"/>
        </w:rPr>
        <w:t>the process.</w:t>
      </w:r>
    </w:p>
    <w:p w:rsidR="008634C9" w:rsidRPr="002F7852" w:rsidRDefault="008634C9" w:rsidP="008634C9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 w:rsidRPr="002F7852">
        <w:rPr>
          <w:rFonts w:ascii="Book Antiqua" w:hAnsi="Book Antiqua"/>
        </w:rPr>
        <w:t>When the program exited</w:t>
      </w:r>
      <w:r w:rsidR="00CA1CA8">
        <w:rPr>
          <w:rFonts w:ascii="Book Antiqua" w:hAnsi="Book Antiqua"/>
        </w:rPr>
        <w:t xml:space="preserve"> without explicitly sending a stop command to the train</w:t>
      </w:r>
      <w:r w:rsidRPr="002F7852">
        <w:rPr>
          <w:rFonts w:ascii="Book Antiqua" w:hAnsi="Book Antiqua"/>
        </w:rPr>
        <w:t>, the train kept going.</w:t>
      </w:r>
    </w:p>
    <w:p w:rsidR="008634C9" w:rsidRPr="002F7852" w:rsidRDefault="008634C9" w:rsidP="008634C9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 w:rsidRPr="002F7852">
        <w:rPr>
          <w:rFonts w:ascii="Book Antiqua" w:hAnsi="Book Antiqua"/>
        </w:rPr>
        <w:t xml:space="preserve">The c version the compiler supported </w:t>
      </w:r>
      <w:r w:rsidR="00432A04">
        <w:rPr>
          <w:rFonts w:ascii="Book Antiqua" w:hAnsi="Book Antiqua"/>
        </w:rPr>
        <w:t>i</w:t>
      </w:r>
      <w:r w:rsidRPr="002F7852">
        <w:rPr>
          <w:rFonts w:ascii="Book Antiqua" w:hAnsi="Book Antiqua"/>
        </w:rPr>
        <w:t xml:space="preserve">s slightly pickier </w:t>
      </w:r>
      <w:r w:rsidR="00432A04">
        <w:rPr>
          <w:rFonts w:ascii="Book Antiqua" w:hAnsi="Book Antiqua"/>
        </w:rPr>
        <w:t>than other compilers.  It doesn’t</w:t>
      </w:r>
      <w:r w:rsidRPr="002F7852">
        <w:rPr>
          <w:rFonts w:ascii="Book Antiqua" w:hAnsi="Book Antiqua"/>
        </w:rPr>
        <w:t xml:space="preserve"> like the // comment.</w:t>
      </w:r>
    </w:p>
    <w:p w:rsidR="008634C9" w:rsidRPr="008634C9" w:rsidRDefault="008634C9" w:rsidP="008634C9">
      <w:pPr>
        <w:rPr>
          <w:rFonts w:ascii="Book Antiqua" w:hAnsi="Book Antiqua"/>
        </w:rPr>
      </w:pPr>
    </w:p>
    <w:sectPr w:rsidR="008634C9" w:rsidRPr="008634C9" w:rsidSect="000211AC">
      <w:headerReference w:type="default" r:id="rId7"/>
      <w:footerReference w:type="default" r:id="rId8"/>
      <w:pgSz w:w="12240" w:h="15840" w:code="1"/>
      <w:pgMar w:top="1440" w:right="1152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2AF0" w:rsidRDefault="00222AF0" w:rsidP="002F7852">
      <w:pPr>
        <w:spacing w:after="0" w:line="240" w:lineRule="auto"/>
      </w:pPr>
      <w:r>
        <w:separator/>
      </w:r>
    </w:p>
  </w:endnote>
  <w:endnote w:type="continuationSeparator" w:id="0">
    <w:p w:rsidR="00222AF0" w:rsidRDefault="00222AF0" w:rsidP="002F7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11AC" w:rsidRPr="000211AC" w:rsidRDefault="000211AC">
    <w:pPr>
      <w:pStyle w:val="Footer"/>
      <w:jc w:val="center"/>
      <w:rPr>
        <w:rFonts w:ascii="Book Antiqua" w:hAnsi="Book Antiqua"/>
        <w:sz w:val="20"/>
        <w:szCs w:val="20"/>
      </w:rPr>
    </w:pPr>
    <w:r w:rsidRPr="000211AC">
      <w:rPr>
        <w:rFonts w:ascii="Book Antiqua" w:hAnsi="Book Antiqua"/>
        <w:sz w:val="20"/>
        <w:szCs w:val="20"/>
      </w:rPr>
      <w:t xml:space="preserve">Page </w:t>
    </w:r>
    <w:sdt>
      <w:sdtPr>
        <w:rPr>
          <w:rFonts w:ascii="Book Antiqua" w:hAnsi="Book Antiqua"/>
          <w:sz w:val="20"/>
          <w:szCs w:val="20"/>
        </w:rPr>
        <w:id w:val="152197306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0211AC">
          <w:rPr>
            <w:rFonts w:ascii="Book Antiqua" w:hAnsi="Book Antiqua"/>
            <w:sz w:val="20"/>
            <w:szCs w:val="20"/>
          </w:rPr>
          <w:fldChar w:fldCharType="begin"/>
        </w:r>
        <w:r w:rsidRPr="000211AC">
          <w:rPr>
            <w:rFonts w:ascii="Book Antiqua" w:hAnsi="Book Antiqua"/>
            <w:sz w:val="20"/>
            <w:szCs w:val="20"/>
          </w:rPr>
          <w:instrText xml:space="preserve"> PAGE   \* MERGEFORMAT </w:instrText>
        </w:r>
        <w:r w:rsidRPr="000211AC">
          <w:rPr>
            <w:rFonts w:ascii="Book Antiqua" w:hAnsi="Book Antiqua"/>
            <w:sz w:val="20"/>
            <w:szCs w:val="20"/>
          </w:rPr>
          <w:fldChar w:fldCharType="separate"/>
        </w:r>
        <w:r w:rsidR="007F1C7C">
          <w:rPr>
            <w:rFonts w:ascii="Book Antiqua" w:hAnsi="Book Antiqua"/>
            <w:noProof/>
            <w:sz w:val="20"/>
            <w:szCs w:val="20"/>
          </w:rPr>
          <w:t>2</w:t>
        </w:r>
        <w:r w:rsidRPr="000211AC">
          <w:rPr>
            <w:rFonts w:ascii="Book Antiqua" w:hAnsi="Book Antiqua"/>
            <w:noProof/>
            <w:sz w:val="20"/>
            <w:szCs w:val="20"/>
          </w:rPr>
          <w:fldChar w:fldCharType="end"/>
        </w:r>
      </w:sdtContent>
    </w:sdt>
  </w:p>
  <w:p w:rsidR="000211AC" w:rsidRDefault="000211A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2AF0" w:rsidRDefault="00222AF0" w:rsidP="002F7852">
      <w:pPr>
        <w:spacing w:after="0" w:line="240" w:lineRule="auto"/>
      </w:pPr>
      <w:r>
        <w:separator/>
      </w:r>
    </w:p>
  </w:footnote>
  <w:footnote w:type="continuationSeparator" w:id="0">
    <w:p w:rsidR="00222AF0" w:rsidRDefault="00222AF0" w:rsidP="002F78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7852" w:rsidRPr="002F7852" w:rsidRDefault="002F7852">
    <w:pPr>
      <w:pStyle w:val="Header"/>
      <w:rPr>
        <w:rFonts w:ascii="Book Antiqua" w:hAnsi="Book Antiqua"/>
        <w:sz w:val="20"/>
        <w:szCs w:val="20"/>
      </w:rPr>
    </w:pPr>
    <w:r w:rsidRPr="002F7852">
      <w:rPr>
        <w:rFonts w:ascii="Book Antiqua" w:hAnsi="Book Antiqua" w:cs="Courier New"/>
        <w:sz w:val="20"/>
        <w:szCs w:val="20"/>
      </w:rPr>
      <w:t>CE 6308/CS 6396/EE 6308: Real Time Systems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C0FE6"/>
    <w:multiLevelType w:val="hybridMultilevel"/>
    <w:tmpl w:val="2BAE144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C4462C"/>
    <w:multiLevelType w:val="hybridMultilevel"/>
    <w:tmpl w:val="FCA04108"/>
    <w:lvl w:ilvl="0" w:tplc="6EBA49C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37B3A95"/>
    <w:multiLevelType w:val="hybridMultilevel"/>
    <w:tmpl w:val="FE36EC7E"/>
    <w:lvl w:ilvl="0" w:tplc="6F0A68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A46DFE"/>
    <w:multiLevelType w:val="hybridMultilevel"/>
    <w:tmpl w:val="72C2E448"/>
    <w:lvl w:ilvl="0" w:tplc="580E94CA">
      <w:start w:val="1"/>
      <w:numFmt w:val="bullet"/>
      <w:lvlText w:val="-"/>
      <w:lvlJc w:val="left"/>
      <w:pPr>
        <w:ind w:left="360" w:hanging="360"/>
      </w:pPr>
      <w:rPr>
        <w:rFonts w:ascii="Book Antiqua" w:eastAsiaTheme="minorHAnsi" w:hAnsi="Book Antiqua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03E0955"/>
    <w:multiLevelType w:val="hybridMultilevel"/>
    <w:tmpl w:val="79901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3B39A4"/>
    <w:multiLevelType w:val="hybridMultilevel"/>
    <w:tmpl w:val="E4425658"/>
    <w:lvl w:ilvl="0" w:tplc="813087DE">
      <w:start w:val="1"/>
      <w:numFmt w:val="bullet"/>
      <w:lvlText w:val=""/>
      <w:lvlJc w:val="left"/>
      <w:pPr>
        <w:ind w:left="-360" w:firstLine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7472D9C"/>
    <w:multiLevelType w:val="hybridMultilevel"/>
    <w:tmpl w:val="52B8CD98"/>
    <w:lvl w:ilvl="0" w:tplc="348C55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3C190A"/>
    <w:multiLevelType w:val="hybridMultilevel"/>
    <w:tmpl w:val="70FE5D98"/>
    <w:lvl w:ilvl="0" w:tplc="F7E6D6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94134E"/>
    <w:multiLevelType w:val="hybridMultilevel"/>
    <w:tmpl w:val="41FEF9A4"/>
    <w:lvl w:ilvl="0" w:tplc="BF3C09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46371D"/>
    <w:multiLevelType w:val="hybridMultilevel"/>
    <w:tmpl w:val="EB3E5262"/>
    <w:lvl w:ilvl="0" w:tplc="01FA32C4">
      <w:start w:val="1"/>
      <w:numFmt w:val="upperLetter"/>
      <w:lvlText w:val="(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154B3C"/>
    <w:multiLevelType w:val="hybridMultilevel"/>
    <w:tmpl w:val="73620062"/>
    <w:lvl w:ilvl="0" w:tplc="D3CE3248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9DB3E9D"/>
    <w:multiLevelType w:val="hybridMultilevel"/>
    <w:tmpl w:val="17B4C75C"/>
    <w:lvl w:ilvl="0" w:tplc="18A49B3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2"/>
  </w:num>
  <w:num w:numId="8">
    <w:abstractNumId w:val="8"/>
  </w:num>
  <w:num w:numId="9">
    <w:abstractNumId w:val="10"/>
  </w:num>
  <w:num w:numId="10">
    <w:abstractNumId w:val="9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D6538"/>
    <w:rsid w:val="000124B9"/>
    <w:rsid w:val="000211AC"/>
    <w:rsid w:val="000E5ECD"/>
    <w:rsid w:val="001F7742"/>
    <w:rsid w:val="00222AF0"/>
    <w:rsid w:val="002A4B2B"/>
    <w:rsid w:val="002F7852"/>
    <w:rsid w:val="003A1434"/>
    <w:rsid w:val="003D0119"/>
    <w:rsid w:val="0040717F"/>
    <w:rsid w:val="00430A27"/>
    <w:rsid w:val="00432A04"/>
    <w:rsid w:val="00473AD6"/>
    <w:rsid w:val="004A6066"/>
    <w:rsid w:val="00531DCA"/>
    <w:rsid w:val="005C7BDF"/>
    <w:rsid w:val="005D566D"/>
    <w:rsid w:val="005E2A45"/>
    <w:rsid w:val="006D6538"/>
    <w:rsid w:val="006E4210"/>
    <w:rsid w:val="006F6917"/>
    <w:rsid w:val="00712E73"/>
    <w:rsid w:val="00744E08"/>
    <w:rsid w:val="007F1C7C"/>
    <w:rsid w:val="008634C9"/>
    <w:rsid w:val="008A750A"/>
    <w:rsid w:val="008B35E7"/>
    <w:rsid w:val="008F3CAE"/>
    <w:rsid w:val="009027B3"/>
    <w:rsid w:val="009A4B06"/>
    <w:rsid w:val="00AA118C"/>
    <w:rsid w:val="00AF2E51"/>
    <w:rsid w:val="00B17E1E"/>
    <w:rsid w:val="00B24FBC"/>
    <w:rsid w:val="00BD1FA9"/>
    <w:rsid w:val="00C31EED"/>
    <w:rsid w:val="00CA1CA8"/>
    <w:rsid w:val="00D53474"/>
    <w:rsid w:val="00E02D18"/>
    <w:rsid w:val="00E357A0"/>
    <w:rsid w:val="00E9208B"/>
    <w:rsid w:val="00F611CB"/>
    <w:rsid w:val="00FD66A8"/>
    <w:rsid w:val="00FF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FF9559-A405-430D-BF36-E8B8D020C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E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5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785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852"/>
  </w:style>
  <w:style w:type="paragraph" w:styleId="Footer">
    <w:name w:val="footer"/>
    <w:basedOn w:val="Normal"/>
    <w:link w:val="FooterChar"/>
    <w:uiPriority w:val="99"/>
    <w:unhideWhenUsed/>
    <w:rsid w:val="002F785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1784</TotalTime>
  <Pages>2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jessie</cp:lastModifiedBy>
  <cp:revision>16</cp:revision>
  <dcterms:created xsi:type="dcterms:W3CDTF">2013-02-02T23:39:00Z</dcterms:created>
  <dcterms:modified xsi:type="dcterms:W3CDTF">2013-02-12T04:11:00Z</dcterms:modified>
</cp:coreProperties>
</file>