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AD81" w14:textId="5D66F313" w:rsidR="007B6DAE" w:rsidRPr="007C7611" w:rsidRDefault="00B32571">
      <w:pPr>
        <w:jc w:val="right"/>
        <w:rPr>
          <w:rFonts w:ascii="Garamond" w:hAnsi="Garamond"/>
          <w:b/>
          <w:sz w:val="24"/>
          <w:szCs w:val="24"/>
          <w:u w:val="single"/>
        </w:rPr>
      </w:pPr>
      <w:r>
        <w:rPr>
          <w:rFonts w:ascii="Garamond" w:hAnsi="Garamond"/>
          <w:b/>
          <w:sz w:val="24"/>
          <w:szCs w:val="24"/>
          <w:u w:val="single"/>
        </w:rPr>
        <w:t>WOOYONG LEE</w:t>
      </w:r>
    </w:p>
    <w:p w14:paraId="181E315D" w14:textId="78046945" w:rsidR="007B6DAE" w:rsidRPr="007C7611" w:rsidRDefault="00B32571">
      <w:pPr>
        <w:jc w:val="right"/>
        <w:rPr>
          <w:rFonts w:ascii="Garamond" w:hAnsi="Garamond"/>
          <w:sz w:val="24"/>
          <w:szCs w:val="24"/>
        </w:rPr>
      </w:pPr>
      <w:r>
        <w:rPr>
          <w:rFonts w:ascii="Garamond" w:hAnsi="Garamond"/>
          <w:sz w:val="24"/>
          <w:szCs w:val="24"/>
        </w:rPr>
        <w:t>https://wooyong.github.io/</w:t>
      </w:r>
    </w:p>
    <w:p w14:paraId="59588E3B" w14:textId="0DF765F9" w:rsidR="00E9781B" w:rsidRPr="007C7611" w:rsidRDefault="00B32571" w:rsidP="00E9781B">
      <w:pPr>
        <w:jc w:val="right"/>
        <w:rPr>
          <w:rFonts w:ascii="Garamond" w:hAnsi="Garamond"/>
          <w:sz w:val="24"/>
          <w:szCs w:val="24"/>
        </w:rPr>
      </w:pPr>
      <w:r>
        <w:rPr>
          <w:rFonts w:ascii="Garamond" w:hAnsi="Garamond"/>
          <w:sz w:val="24"/>
          <w:szCs w:val="24"/>
        </w:rPr>
        <w:t>wooyong@uchicago.edu</w:t>
      </w:r>
    </w:p>
    <w:p w14:paraId="35555848" w14:textId="77777777" w:rsidR="00E9781B" w:rsidRPr="007C7611" w:rsidRDefault="00E9781B">
      <w:pPr>
        <w:jc w:val="center"/>
        <w:rPr>
          <w:rFonts w:ascii="Garamond" w:hAnsi="Garamond"/>
          <w:b/>
          <w:sz w:val="24"/>
          <w:szCs w:val="24"/>
        </w:rPr>
      </w:pPr>
    </w:p>
    <w:tbl>
      <w:tblPr>
        <w:tblW w:w="9468" w:type="dxa"/>
        <w:tblLook w:val="01E0" w:firstRow="1" w:lastRow="1" w:firstColumn="1" w:lastColumn="1" w:noHBand="0" w:noVBand="0"/>
      </w:tblPr>
      <w:tblGrid>
        <w:gridCol w:w="287"/>
        <w:gridCol w:w="1584"/>
        <w:gridCol w:w="20"/>
        <w:gridCol w:w="2693"/>
        <w:gridCol w:w="182"/>
        <w:gridCol w:w="4702"/>
      </w:tblGrid>
      <w:tr w:rsidR="007B6DAE" w:rsidRPr="007C7611" w14:paraId="37FA944B" w14:textId="77777777" w:rsidTr="007A6D73">
        <w:tc>
          <w:tcPr>
            <w:tcW w:w="4584" w:type="dxa"/>
            <w:gridSpan w:val="4"/>
          </w:tcPr>
          <w:p w14:paraId="354ADC8C" w14:textId="77777777" w:rsidR="007B6DAE" w:rsidRPr="007C7611" w:rsidRDefault="007B6DAE" w:rsidP="006A4703">
            <w:pPr>
              <w:rPr>
                <w:rFonts w:ascii="Garamond" w:hAnsi="Garamond"/>
                <w:sz w:val="24"/>
                <w:szCs w:val="24"/>
                <w:u w:val="single"/>
              </w:rPr>
            </w:pPr>
          </w:p>
        </w:tc>
        <w:tc>
          <w:tcPr>
            <w:tcW w:w="4884" w:type="dxa"/>
            <w:gridSpan w:val="2"/>
          </w:tcPr>
          <w:p w14:paraId="13FBA521" w14:textId="77777777" w:rsidR="007B6DAE" w:rsidRPr="007C7611" w:rsidRDefault="007B6DAE">
            <w:pPr>
              <w:rPr>
                <w:rFonts w:ascii="Garamond" w:hAnsi="Garamond"/>
                <w:sz w:val="24"/>
                <w:szCs w:val="24"/>
                <w:u w:val="single"/>
              </w:rPr>
            </w:pPr>
          </w:p>
        </w:tc>
      </w:tr>
      <w:tr w:rsidR="00E9781B" w:rsidRPr="007C7611" w14:paraId="6C0F0E0B" w14:textId="77777777" w:rsidTr="007A6D73">
        <w:tc>
          <w:tcPr>
            <w:tcW w:w="4584" w:type="dxa"/>
            <w:gridSpan w:val="4"/>
          </w:tcPr>
          <w:p w14:paraId="2317C8A8" w14:textId="77777777" w:rsidR="00E9781B" w:rsidRPr="00BB46F9" w:rsidRDefault="00E9781B" w:rsidP="00E9781B">
            <w:pPr>
              <w:rPr>
                <w:rFonts w:ascii="Garamond" w:hAnsi="Garamond"/>
                <w:sz w:val="24"/>
                <w:szCs w:val="24"/>
              </w:rPr>
            </w:pPr>
            <w:r w:rsidRPr="00BB46F9">
              <w:rPr>
                <w:rFonts w:ascii="Garamond" w:hAnsi="Garamond"/>
                <w:b/>
                <w:sz w:val="24"/>
                <w:szCs w:val="24"/>
              </w:rPr>
              <w:t>Office Contact Information</w:t>
            </w:r>
          </w:p>
        </w:tc>
        <w:tc>
          <w:tcPr>
            <w:tcW w:w="4884" w:type="dxa"/>
            <w:gridSpan w:val="2"/>
          </w:tcPr>
          <w:p w14:paraId="62798C7A" w14:textId="051DDF15" w:rsidR="00E9781B" w:rsidRPr="00BB46F9" w:rsidRDefault="00E9781B" w:rsidP="00E9781B">
            <w:pPr>
              <w:jc w:val="right"/>
              <w:rPr>
                <w:rFonts w:ascii="Garamond" w:hAnsi="Garamond"/>
                <w:sz w:val="24"/>
                <w:szCs w:val="24"/>
              </w:rPr>
            </w:pPr>
          </w:p>
        </w:tc>
      </w:tr>
      <w:tr w:rsidR="00E9781B" w:rsidRPr="007C7611" w14:paraId="4C0B6521" w14:textId="77777777" w:rsidTr="007A6D73">
        <w:tc>
          <w:tcPr>
            <w:tcW w:w="4584" w:type="dxa"/>
            <w:gridSpan w:val="4"/>
          </w:tcPr>
          <w:p w14:paraId="189AA127" w14:textId="5995FB24" w:rsidR="00E9781B" w:rsidRPr="007C7611" w:rsidRDefault="00AB6323" w:rsidP="0038723F">
            <w:pPr>
              <w:rPr>
                <w:rFonts w:ascii="Garamond" w:hAnsi="Garamond"/>
                <w:sz w:val="24"/>
                <w:szCs w:val="24"/>
              </w:rPr>
            </w:pPr>
            <w:r>
              <w:rPr>
                <w:rFonts w:ascii="Garamond" w:hAnsi="Garamond"/>
                <w:sz w:val="24"/>
                <w:szCs w:val="24"/>
              </w:rPr>
              <w:t>1126 E. 59</w:t>
            </w:r>
            <w:r w:rsidRPr="00AB6323">
              <w:rPr>
                <w:rFonts w:ascii="Garamond" w:hAnsi="Garamond"/>
                <w:sz w:val="24"/>
                <w:szCs w:val="24"/>
                <w:vertAlign w:val="superscript"/>
              </w:rPr>
              <w:t>th</w:t>
            </w:r>
            <w:r>
              <w:rPr>
                <w:rFonts w:ascii="Garamond" w:hAnsi="Garamond"/>
                <w:sz w:val="24"/>
                <w:szCs w:val="24"/>
              </w:rPr>
              <w:t xml:space="preserve"> Street – </w:t>
            </w:r>
            <w:proofErr w:type="spellStart"/>
            <w:r w:rsidR="0038723F">
              <w:rPr>
                <w:rFonts w:ascii="Garamond" w:hAnsi="Garamond"/>
                <w:sz w:val="24"/>
                <w:szCs w:val="24"/>
              </w:rPr>
              <w:t>Saieh</w:t>
            </w:r>
            <w:proofErr w:type="spellEnd"/>
            <w:r w:rsidR="0038723F">
              <w:rPr>
                <w:rFonts w:ascii="Garamond" w:hAnsi="Garamond"/>
                <w:sz w:val="24"/>
                <w:szCs w:val="24"/>
              </w:rPr>
              <w:t xml:space="preserve"> Hall for Economics</w:t>
            </w:r>
          </w:p>
        </w:tc>
        <w:tc>
          <w:tcPr>
            <w:tcW w:w="4884" w:type="dxa"/>
            <w:gridSpan w:val="2"/>
          </w:tcPr>
          <w:p w14:paraId="7F251108" w14:textId="44ADF3CC" w:rsidR="00E9781B" w:rsidRPr="007C7611" w:rsidRDefault="00E9781B" w:rsidP="00E9781B">
            <w:pPr>
              <w:jc w:val="right"/>
              <w:rPr>
                <w:rFonts w:ascii="Garamond" w:hAnsi="Garamond"/>
                <w:sz w:val="24"/>
                <w:szCs w:val="24"/>
              </w:rPr>
            </w:pPr>
          </w:p>
        </w:tc>
      </w:tr>
      <w:tr w:rsidR="00E9781B" w:rsidRPr="007C7611" w14:paraId="7615CDA9" w14:textId="77777777" w:rsidTr="007A6D73">
        <w:tc>
          <w:tcPr>
            <w:tcW w:w="4584" w:type="dxa"/>
            <w:gridSpan w:val="4"/>
          </w:tcPr>
          <w:p w14:paraId="6C337B54" w14:textId="77777777" w:rsidR="00E9781B" w:rsidRPr="007C7611" w:rsidRDefault="00AB6323" w:rsidP="00E9781B">
            <w:pPr>
              <w:rPr>
                <w:rFonts w:ascii="Garamond" w:hAnsi="Garamond"/>
                <w:sz w:val="24"/>
                <w:szCs w:val="24"/>
              </w:rPr>
            </w:pPr>
            <w:r>
              <w:rPr>
                <w:rFonts w:ascii="Garamond" w:hAnsi="Garamond"/>
                <w:sz w:val="24"/>
                <w:szCs w:val="24"/>
              </w:rPr>
              <w:t>Chicago, IL 60637</w:t>
            </w:r>
          </w:p>
        </w:tc>
        <w:tc>
          <w:tcPr>
            <w:tcW w:w="4884" w:type="dxa"/>
            <w:gridSpan w:val="2"/>
          </w:tcPr>
          <w:p w14:paraId="0E0F2547" w14:textId="27AA187B" w:rsidR="00E9781B" w:rsidRPr="007C7611" w:rsidRDefault="00E9781B" w:rsidP="00E9781B">
            <w:pPr>
              <w:jc w:val="right"/>
              <w:rPr>
                <w:rFonts w:ascii="Garamond" w:hAnsi="Garamond"/>
                <w:sz w:val="24"/>
                <w:szCs w:val="24"/>
              </w:rPr>
            </w:pPr>
          </w:p>
        </w:tc>
      </w:tr>
      <w:tr w:rsidR="00E9781B" w:rsidRPr="007C7611" w14:paraId="636B5B49" w14:textId="77777777" w:rsidTr="007A6D73">
        <w:tc>
          <w:tcPr>
            <w:tcW w:w="4584" w:type="dxa"/>
            <w:gridSpan w:val="4"/>
          </w:tcPr>
          <w:p w14:paraId="3D7FC76D" w14:textId="3FE082C9" w:rsidR="00E9781B" w:rsidRPr="007C7611" w:rsidRDefault="004F1971" w:rsidP="00E9781B">
            <w:pPr>
              <w:rPr>
                <w:rFonts w:ascii="Garamond" w:hAnsi="Garamond"/>
                <w:sz w:val="24"/>
                <w:szCs w:val="24"/>
              </w:rPr>
            </w:pPr>
            <w:r>
              <w:rPr>
                <w:rFonts w:ascii="Garamond" w:hAnsi="Garamond"/>
                <w:sz w:val="24"/>
                <w:szCs w:val="24"/>
              </w:rPr>
              <w:t>(773) 364 0570</w:t>
            </w:r>
          </w:p>
        </w:tc>
        <w:tc>
          <w:tcPr>
            <w:tcW w:w="4884" w:type="dxa"/>
            <w:gridSpan w:val="2"/>
          </w:tcPr>
          <w:p w14:paraId="6A128453" w14:textId="7AC673D4" w:rsidR="00E9781B" w:rsidRPr="007C7611" w:rsidRDefault="00E9781B" w:rsidP="00E9781B">
            <w:pPr>
              <w:jc w:val="right"/>
              <w:rPr>
                <w:rFonts w:ascii="Garamond" w:hAnsi="Garamond"/>
                <w:sz w:val="24"/>
                <w:szCs w:val="24"/>
              </w:rPr>
            </w:pPr>
          </w:p>
        </w:tc>
      </w:tr>
      <w:tr w:rsidR="00863B4E" w:rsidRPr="007C7611" w14:paraId="0DFC9AA5" w14:textId="77777777" w:rsidTr="007A6D73">
        <w:tc>
          <w:tcPr>
            <w:tcW w:w="4584" w:type="dxa"/>
            <w:gridSpan w:val="4"/>
          </w:tcPr>
          <w:p w14:paraId="2EC5554E" w14:textId="77777777" w:rsidR="00863B4E" w:rsidRDefault="00863B4E" w:rsidP="00E9781B">
            <w:pPr>
              <w:rPr>
                <w:rFonts w:ascii="Garamond" w:hAnsi="Garamond"/>
                <w:sz w:val="24"/>
                <w:szCs w:val="24"/>
              </w:rPr>
            </w:pPr>
          </w:p>
          <w:p w14:paraId="7E244DF1" w14:textId="77777777" w:rsidR="00863B4E" w:rsidRPr="007C7611" w:rsidRDefault="00863B4E" w:rsidP="00E9781B">
            <w:pPr>
              <w:rPr>
                <w:rFonts w:ascii="Garamond" w:hAnsi="Garamond"/>
                <w:sz w:val="24"/>
                <w:szCs w:val="24"/>
              </w:rPr>
            </w:pPr>
          </w:p>
        </w:tc>
        <w:tc>
          <w:tcPr>
            <w:tcW w:w="4884" w:type="dxa"/>
            <w:gridSpan w:val="2"/>
          </w:tcPr>
          <w:p w14:paraId="51CF04EB" w14:textId="77777777" w:rsidR="00863B4E" w:rsidRPr="007C7611" w:rsidRDefault="00863B4E" w:rsidP="00E9781B">
            <w:pPr>
              <w:jc w:val="right"/>
              <w:rPr>
                <w:rFonts w:ascii="Garamond" w:hAnsi="Garamond"/>
                <w:sz w:val="24"/>
                <w:szCs w:val="24"/>
              </w:rPr>
            </w:pPr>
          </w:p>
        </w:tc>
      </w:tr>
      <w:tr w:rsidR="007B6DAE" w:rsidRPr="007C7611" w14:paraId="35DA7A8E" w14:textId="77777777" w:rsidTr="007A6D73">
        <w:tc>
          <w:tcPr>
            <w:tcW w:w="9468" w:type="dxa"/>
            <w:gridSpan w:val="6"/>
          </w:tcPr>
          <w:p w14:paraId="2899F861" w14:textId="77777777" w:rsidR="007B6DAE" w:rsidRPr="007C7611" w:rsidRDefault="007B6DAE">
            <w:pPr>
              <w:rPr>
                <w:rFonts w:ascii="Garamond" w:hAnsi="Garamond"/>
                <w:sz w:val="24"/>
                <w:szCs w:val="24"/>
              </w:rPr>
            </w:pPr>
          </w:p>
        </w:tc>
      </w:tr>
      <w:tr w:rsidR="007B6DAE" w:rsidRPr="007C7611" w14:paraId="1F3C0E58" w14:textId="77777777" w:rsidTr="007A6D73">
        <w:trPr>
          <w:trHeight w:val="62"/>
        </w:trPr>
        <w:tc>
          <w:tcPr>
            <w:tcW w:w="9468" w:type="dxa"/>
            <w:gridSpan w:val="6"/>
          </w:tcPr>
          <w:p w14:paraId="20EFEBB9" w14:textId="4A29BE01" w:rsidR="00863B4E" w:rsidRDefault="00863B4E" w:rsidP="00863B4E">
            <w:pPr>
              <w:rPr>
                <w:rFonts w:ascii="Garamond" w:hAnsi="Garamond"/>
                <w:sz w:val="24"/>
                <w:szCs w:val="24"/>
              </w:rPr>
            </w:pPr>
            <w:r w:rsidRPr="00442D21">
              <w:rPr>
                <w:rFonts w:ascii="Garamond" w:hAnsi="Garamond"/>
                <w:b/>
                <w:sz w:val="24"/>
                <w:szCs w:val="24"/>
              </w:rPr>
              <w:t>Placement Director</w:t>
            </w:r>
            <w:r w:rsidR="00072FA8">
              <w:rPr>
                <w:rFonts w:ascii="Garamond" w:hAnsi="Garamond"/>
                <w:b/>
                <w:sz w:val="24"/>
                <w:szCs w:val="24"/>
              </w:rPr>
              <w:t>s</w:t>
            </w:r>
            <w:r w:rsidRPr="00442D21">
              <w:rPr>
                <w:rFonts w:ascii="Garamond" w:hAnsi="Garamond"/>
                <w:b/>
                <w:sz w:val="24"/>
                <w:szCs w:val="24"/>
              </w:rPr>
              <w:t>:</w:t>
            </w:r>
            <w:r w:rsidRPr="00442D21">
              <w:rPr>
                <w:rFonts w:ascii="Garamond" w:hAnsi="Garamond"/>
                <w:sz w:val="24"/>
                <w:szCs w:val="24"/>
              </w:rPr>
              <w:t xml:space="preserve"> Professor </w:t>
            </w:r>
            <w:proofErr w:type="spellStart"/>
            <w:r w:rsidRPr="00442D21">
              <w:rPr>
                <w:rFonts w:ascii="Garamond" w:hAnsi="Garamond"/>
                <w:sz w:val="24"/>
                <w:szCs w:val="24"/>
              </w:rPr>
              <w:t>Ufuk</w:t>
            </w:r>
            <w:proofErr w:type="spellEnd"/>
            <w:r w:rsidRPr="00442D21">
              <w:rPr>
                <w:rFonts w:ascii="Garamond" w:hAnsi="Garamond"/>
                <w:sz w:val="24"/>
                <w:szCs w:val="24"/>
              </w:rPr>
              <w:t xml:space="preserve"> </w:t>
            </w:r>
            <w:proofErr w:type="spellStart"/>
            <w:r w:rsidRPr="00442D21">
              <w:rPr>
                <w:rFonts w:ascii="Garamond" w:hAnsi="Garamond"/>
                <w:sz w:val="24"/>
                <w:szCs w:val="24"/>
              </w:rPr>
              <w:t>Akcigit</w:t>
            </w:r>
            <w:proofErr w:type="spellEnd"/>
            <w:r w:rsidRPr="00442D21">
              <w:rPr>
                <w:rFonts w:ascii="Garamond" w:hAnsi="Garamond"/>
                <w:sz w:val="24"/>
                <w:szCs w:val="24"/>
              </w:rPr>
              <w:t xml:space="preserve">, </w:t>
            </w:r>
            <w:hyperlink r:id="rId6" w:history="1">
              <w:r w:rsidRPr="00442D21">
                <w:rPr>
                  <w:rStyle w:val="a4"/>
                  <w:rFonts w:ascii="Garamond" w:hAnsi="Garamond"/>
                  <w:sz w:val="24"/>
                  <w:szCs w:val="24"/>
                </w:rPr>
                <w:t>uakcigit@uchicago.edu</w:t>
              </w:r>
            </w:hyperlink>
            <w:r w:rsidRPr="00442D21">
              <w:rPr>
                <w:rFonts w:ascii="Garamond" w:hAnsi="Garamond"/>
                <w:sz w:val="24"/>
                <w:szCs w:val="24"/>
              </w:rPr>
              <w:t>, (773) 702 0433</w:t>
            </w:r>
          </w:p>
          <w:p w14:paraId="3E6B109E" w14:textId="35627AE6" w:rsidR="00072FA8" w:rsidRPr="00442D21" w:rsidRDefault="008B6DC0" w:rsidP="008B6DC0">
            <w:pPr>
              <w:rPr>
                <w:rFonts w:ascii="Garamond" w:hAnsi="Garamond"/>
                <w:sz w:val="24"/>
                <w:szCs w:val="24"/>
              </w:rPr>
            </w:pPr>
            <w:r>
              <w:rPr>
                <w:rFonts w:ascii="Garamond" w:hAnsi="Garamond"/>
                <w:sz w:val="24"/>
                <w:szCs w:val="24"/>
              </w:rPr>
              <w:t xml:space="preserve">                                     </w:t>
            </w:r>
            <w:r w:rsidR="00072FA8" w:rsidRPr="00442D21">
              <w:rPr>
                <w:rFonts w:ascii="Garamond" w:hAnsi="Garamond"/>
                <w:sz w:val="24"/>
                <w:szCs w:val="24"/>
              </w:rPr>
              <w:t xml:space="preserve">Professor </w:t>
            </w:r>
            <w:r w:rsidR="00072FA8">
              <w:rPr>
                <w:rFonts w:ascii="Garamond" w:hAnsi="Garamond"/>
                <w:sz w:val="24"/>
                <w:szCs w:val="24"/>
              </w:rPr>
              <w:t xml:space="preserve">Alessandra </w:t>
            </w:r>
            <w:proofErr w:type="spellStart"/>
            <w:r w:rsidR="00072FA8">
              <w:rPr>
                <w:rFonts w:ascii="Garamond" w:hAnsi="Garamond"/>
                <w:sz w:val="24"/>
                <w:szCs w:val="24"/>
              </w:rPr>
              <w:t>Voena</w:t>
            </w:r>
            <w:proofErr w:type="spellEnd"/>
            <w:r w:rsidR="00072FA8">
              <w:rPr>
                <w:rFonts w:ascii="Garamond" w:hAnsi="Garamond"/>
                <w:sz w:val="24"/>
                <w:szCs w:val="24"/>
              </w:rPr>
              <w:t xml:space="preserve">, </w:t>
            </w:r>
            <w:hyperlink r:id="rId7" w:history="1">
              <w:r w:rsidR="00072FA8">
                <w:rPr>
                  <w:rStyle w:val="a4"/>
                  <w:rFonts w:ascii="Garamond" w:hAnsi="Garamond"/>
                  <w:sz w:val="24"/>
                  <w:szCs w:val="24"/>
                </w:rPr>
                <w:t>avoena@uchicago.edu</w:t>
              </w:r>
            </w:hyperlink>
            <w:r w:rsidR="00072FA8" w:rsidRPr="00442D21">
              <w:rPr>
                <w:rFonts w:ascii="Garamond" w:hAnsi="Garamond"/>
                <w:sz w:val="24"/>
                <w:szCs w:val="24"/>
              </w:rPr>
              <w:t xml:space="preserve">, (773) 702 </w:t>
            </w:r>
            <w:r w:rsidR="00072FA8">
              <w:rPr>
                <w:rFonts w:ascii="Garamond" w:hAnsi="Garamond"/>
                <w:sz w:val="24"/>
                <w:szCs w:val="24"/>
              </w:rPr>
              <w:t>9127</w:t>
            </w:r>
          </w:p>
          <w:p w14:paraId="2F32EE60" w14:textId="07B9D210" w:rsidR="00863B4E" w:rsidRPr="00442D21" w:rsidRDefault="00863B4E" w:rsidP="00072FA8">
            <w:pPr>
              <w:ind w:left="-13"/>
              <w:rPr>
                <w:rFonts w:ascii="Garamond" w:hAnsi="Garamond"/>
                <w:sz w:val="24"/>
                <w:szCs w:val="24"/>
              </w:rPr>
            </w:pPr>
            <w:r w:rsidRPr="00442D21">
              <w:rPr>
                <w:rFonts w:ascii="Garamond" w:hAnsi="Garamond"/>
                <w:b/>
                <w:sz w:val="24"/>
                <w:szCs w:val="24"/>
              </w:rPr>
              <w:t>Graduate Student Coordinator:</w:t>
            </w:r>
            <w:r w:rsidRPr="00442D21">
              <w:rPr>
                <w:rFonts w:ascii="Garamond" w:hAnsi="Garamond"/>
                <w:sz w:val="24"/>
                <w:szCs w:val="24"/>
              </w:rPr>
              <w:t xml:space="preserve"> Robert Herbst, </w:t>
            </w:r>
            <w:hyperlink r:id="rId8" w:history="1">
              <w:r w:rsidRPr="00442D21">
                <w:rPr>
                  <w:rStyle w:val="a4"/>
                  <w:rFonts w:ascii="Garamond" w:hAnsi="Garamond"/>
                  <w:sz w:val="24"/>
                  <w:szCs w:val="24"/>
                </w:rPr>
                <w:t>fherbst@uchicago.edu</w:t>
              </w:r>
            </w:hyperlink>
            <w:r w:rsidRPr="00442D21">
              <w:rPr>
                <w:rStyle w:val="a4"/>
                <w:rFonts w:ascii="Garamond" w:hAnsi="Garamond"/>
                <w:sz w:val="24"/>
                <w:szCs w:val="24"/>
              </w:rPr>
              <w:t xml:space="preserve">, </w:t>
            </w:r>
            <w:r w:rsidRPr="00442D21">
              <w:rPr>
                <w:rFonts w:ascii="Garamond" w:hAnsi="Garamond"/>
                <w:sz w:val="24"/>
                <w:szCs w:val="24"/>
              </w:rPr>
              <w:t>(773) 834 1972</w:t>
            </w:r>
          </w:p>
          <w:p w14:paraId="4FEFAE5E" w14:textId="77777777" w:rsidR="00863B4E" w:rsidRDefault="00863B4E">
            <w:pPr>
              <w:rPr>
                <w:rFonts w:ascii="Garamond" w:hAnsi="Garamond"/>
                <w:b/>
                <w:sz w:val="24"/>
                <w:szCs w:val="24"/>
              </w:rPr>
            </w:pPr>
          </w:p>
          <w:p w14:paraId="199C60D8" w14:textId="44ACDEEF" w:rsidR="007B6DAE" w:rsidRPr="007C7611" w:rsidRDefault="007B6DAE">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w:t>
            </w:r>
            <w:r w:rsidR="00FE1CCF">
              <w:rPr>
                <w:rFonts w:ascii="Garamond" w:hAnsi="Garamond"/>
                <w:sz w:val="24"/>
                <w:szCs w:val="24"/>
              </w:rPr>
              <w:t>Male, Republic of Korea (South)</w:t>
            </w:r>
          </w:p>
        </w:tc>
      </w:tr>
      <w:tr w:rsidR="007B6DAE" w:rsidRPr="007C7611" w14:paraId="1D51F272" w14:textId="77777777" w:rsidTr="007A6D73">
        <w:tc>
          <w:tcPr>
            <w:tcW w:w="9468" w:type="dxa"/>
            <w:gridSpan w:val="6"/>
          </w:tcPr>
          <w:p w14:paraId="5DFF1192" w14:textId="77777777" w:rsidR="007B6DAE" w:rsidRPr="007C7611" w:rsidRDefault="007B6DAE">
            <w:pPr>
              <w:rPr>
                <w:rFonts w:ascii="Garamond" w:hAnsi="Garamond"/>
                <w:sz w:val="24"/>
                <w:szCs w:val="24"/>
              </w:rPr>
            </w:pPr>
          </w:p>
        </w:tc>
      </w:tr>
      <w:tr w:rsidR="007B6DAE" w:rsidRPr="007C7611" w14:paraId="17D487CA" w14:textId="77777777" w:rsidTr="007A6D73">
        <w:trPr>
          <w:trHeight w:val="62"/>
        </w:trPr>
        <w:tc>
          <w:tcPr>
            <w:tcW w:w="9468" w:type="dxa"/>
            <w:gridSpan w:val="6"/>
          </w:tcPr>
          <w:p w14:paraId="59045F9A" w14:textId="68AA60F9" w:rsidR="007B6DAE" w:rsidRPr="00BB46F9" w:rsidRDefault="0038723F">
            <w:pPr>
              <w:rPr>
                <w:rFonts w:ascii="Garamond" w:hAnsi="Garamond"/>
                <w:sz w:val="24"/>
                <w:szCs w:val="24"/>
              </w:rPr>
            </w:pPr>
            <w:r>
              <w:rPr>
                <w:rFonts w:ascii="Garamond" w:hAnsi="Garamond"/>
                <w:b/>
                <w:sz w:val="24"/>
                <w:szCs w:val="24"/>
              </w:rPr>
              <w:t>Education</w:t>
            </w:r>
          </w:p>
        </w:tc>
      </w:tr>
      <w:tr w:rsidR="007B6DAE" w:rsidRPr="007C7611" w14:paraId="1B9FA5C7" w14:textId="77777777" w:rsidTr="007A6D73">
        <w:trPr>
          <w:trHeight w:val="262"/>
        </w:trPr>
        <w:tc>
          <w:tcPr>
            <w:tcW w:w="287" w:type="dxa"/>
          </w:tcPr>
          <w:p w14:paraId="4F6A18FD" w14:textId="77777777" w:rsidR="007B6DAE" w:rsidRPr="007C7611" w:rsidRDefault="007B6DAE">
            <w:pPr>
              <w:rPr>
                <w:rFonts w:ascii="Garamond" w:hAnsi="Garamond"/>
                <w:sz w:val="24"/>
                <w:szCs w:val="24"/>
              </w:rPr>
            </w:pPr>
          </w:p>
        </w:tc>
        <w:tc>
          <w:tcPr>
            <w:tcW w:w="9181" w:type="dxa"/>
            <w:gridSpan w:val="5"/>
          </w:tcPr>
          <w:p w14:paraId="344D7C20" w14:textId="3C382FDF" w:rsidR="007B6DAE" w:rsidRPr="007C7611" w:rsidRDefault="00BB46F9">
            <w:pPr>
              <w:rPr>
                <w:rFonts w:ascii="Garamond" w:hAnsi="Garamond"/>
                <w:sz w:val="24"/>
                <w:szCs w:val="24"/>
              </w:rPr>
            </w:pPr>
            <w:r>
              <w:rPr>
                <w:rFonts w:ascii="Garamond" w:hAnsi="Garamond"/>
                <w:sz w:val="24"/>
                <w:szCs w:val="24"/>
              </w:rPr>
              <w:t xml:space="preserve">The </w:t>
            </w:r>
            <w:r w:rsidR="007B6DAE" w:rsidRPr="007C7611">
              <w:rPr>
                <w:rFonts w:ascii="Garamond" w:hAnsi="Garamond"/>
                <w:sz w:val="24"/>
                <w:szCs w:val="24"/>
              </w:rPr>
              <w:t>University</w:t>
            </w:r>
            <w:r w:rsidR="007C7611">
              <w:rPr>
                <w:rFonts w:ascii="Garamond" w:hAnsi="Garamond"/>
                <w:sz w:val="24"/>
                <w:szCs w:val="24"/>
              </w:rPr>
              <w:t xml:space="preserve"> of Chicago</w:t>
            </w:r>
            <w:r w:rsidR="007B6DAE" w:rsidRPr="007C7611">
              <w:rPr>
                <w:rFonts w:ascii="Garamond" w:hAnsi="Garamond"/>
                <w:sz w:val="24"/>
                <w:szCs w:val="24"/>
              </w:rPr>
              <w:t xml:space="preserve">, </w:t>
            </w:r>
            <w:r w:rsidR="00E82204">
              <w:rPr>
                <w:rFonts w:ascii="Garamond" w:hAnsi="Garamond"/>
                <w:sz w:val="24"/>
                <w:szCs w:val="24"/>
              </w:rPr>
              <w:t>2014</w:t>
            </w:r>
            <w:r w:rsidR="007B6DAE" w:rsidRPr="007C7611">
              <w:rPr>
                <w:rFonts w:ascii="Garamond" w:hAnsi="Garamond"/>
                <w:sz w:val="24"/>
                <w:szCs w:val="24"/>
              </w:rPr>
              <w:t xml:space="preserve"> to present</w:t>
            </w:r>
          </w:p>
        </w:tc>
      </w:tr>
      <w:tr w:rsidR="007B6DAE" w:rsidRPr="007C7611" w14:paraId="7677D449" w14:textId="77777777" w:rsidTr="007A6D73">
        <w:trPr>
          <w:trHeight w:val="258"/>
        </w:trPr>
        <w:tc>
          <w:tcPr>
            <w:tcW w:w="287" w:type="dxa"/>
          </w:tcPr>
          <w:p w14:paraId="56A78813" w14:textId="77777777" w:rsidR="007B6DAE" w:rsidRPr="007C7611" w:rsidRDefault="007B6DAE">
            <w:pPr>
              <w:rPr>
                <w:rFonts w:ascii="Garamond" w:hAnsi="Garamond"/>
                <w:sz w:val="24"/>
                <w:szCs w:val="24"/>
              </w:rPr>
            </w:pPr>
          </w:p>
        </w:tc>
        <w:tc>
          <w:tcPr>
            <w:tcW w:w="9181" w:type="dxa"/>
            <w:gridSpan w:val="5"/>
          </w:tcPr>
          <w:p w14:paraId="741C375C" w14:textId="77777777" w:rsidR="00AF1DA4" w:rsidRPr="00AB6323" w:rsidRDefault="00AF1DA4">
            <w:pPr>
              <w:rPr>
                <w:rFonts w:ascii="Garamond" w:hAnsi="Garamond"/>
                <w:sz w:val="24"/>
                <w:szCs w:val="24"/>
              </w:rPr>
            </w:pPr>
            <w:r w:rsidRPr="00BB46F9">
              <w:rPr>
                <w:rFonts w:ascii="Garamond" w:hAnsi="Garamond"/>
                <w:sz w:val="24"/>
                <w:szCs w:val="24"/>
              </w:rPr>
              <w:t>Ph.D. Candidate in</w:t>
            </w:r>
            <w:r w:rsidR="007C7611" w:rsidRPr="00AB6323">
              <w:rPr>
                <w:rFonts w:ascii="Garamond" w:hAnsi="Garamond"/>
                <w:sz w:val="24"/>
                <w:szCs w:val="24"/>
              </w:rPr>
              <w:t xml:space="preserve"> Economics</w:t>
            </w:r>
            <w:r w:rsidRPr="00AB6323">
              <w:rPr>
                <w:rFonts w:ascii="Garamond" w:hAnsi="Garamond"/>
                <w:sz w:val="24"/>
                <w:szCs w:val="24"/>
              </w:rPr>
              <w:t xml:space="preserve"> </w:t>
            </w:r>
          </w:p>
          <w:p w14:paraId="7984CB4A" w14:textId="7419DE6C" w:rsidR="007B6DAE" w:rsidRPr="007C7611" w:rsidRDefault="007B6DAE">
            <w:pPr>
              <w:rPr>
                <w:rFonts w:ascii="Garamond" w:hAnsi="Garamond"/>
                <w:sz w:val="24"/>
                <w:szCs w:val="24"/>
              </w:rPr>
            </w:pPr>
            <w:r w:rsidRPr="00BB46F9">
              <w:rPr>
                <w:rFonts w:ascii="Garamond" w:hAnsi="Garamond"/>
                <w:sz w:val="24"/>
                <w:szCs w:val="24"/>
              </w:rPr>
              <w:t>Thesis Title</w:t>
            </w:r>
            <w:r w:rsidRPr="007C7611">
              <w:rPr>
                <w:rFonts w:ascii="Garamond" w:hAnsi="Garamond"/>
                <w:sz w:val="24"/>
                <w:szCs w:val="24"/>
              </w:rPr>
              <w:t>: “</w:t>
            </w:r>
            <w:r w:rsidR="00501BFF" w:rsidRPr="00501BFF">
              <w:rPr>
                <w:rFonts w:ascii="Garamond" w:hAnsi="Garamond"/>
                <w:sz w:val="24"/>
                <w:szCs w:val="24"/>
              </w:rPr>
              <w:t>Identification and estimation of average effects in dynamic random coefficient models</w:t>
            </w:r>
            <w:r w:rsidRPr="007C7611">
              <w:rPr>
                <w:rFonts w:ascii="Garamond" w:hAnsi="Garamond"/>
                <w:sz w:val="24"/>
                <w:szCs w:val="24"/>
              </w:rPr>
              <w:t>”</w:t>
            </w:r>
          </w:p>
        </w:tc>
      </w:tr>
      <w:tr w:rsidR="007B6DAE" w:rsidRPr="007C7611" w14:paraId="61095EFF" w14:textId="77777777" w:rsidTr="007A6D73">
        <w:trPr>
          <w:trHeight w:val="258"/>
        </w:trPr>
        <w:tc>
          <w:tcPr>
            <w:tcW w:w="287" w:type="dxa"/>
          </w:tcPr>
          <w:p w14:paraId="6E17DED7" w14:textId="77777777" w:rsidR="007B6DAE" w:rsidRPr="007C7611" w:rsidRDefault="007B6DAE">
            <w:pPr>
              <w:rPr>
                <w:rFonts w:ascii="Garamond" w:hAnsi="Garamond"/>
                <w:sz w:val="24"/>
                <w:szCs w:val="24"/>
              </w:rPr>
            </w:pPr>
          </w:p>
        </w:tc>
        <w:tc>
          <w:tcPr>
            <w:tcW w:w="9181" w:type="dxa"/>
            <w:gridSpan w:val="5"/>
          </w:tcPr>
          <w:p w14:paraId="05F92E5D" w14:textId="30976F61" w:rsidR="007B6DAE" w:rsidRDefault="007B6DAE" w:rsidP="00A740C6">
            <w:pPr>
              <w:rPr>
                <w:rFonts w:ascii="Garamond" w:hAnsi="Garamond"/>
                <w:sz w:val="24"/>
                <w:szCs w:val="24"/>
              </w:rPr>
            </w:pPr>
            <w:r w:rsidRPr="00BB46F9">
              <w:rPr>
                <w:rFonts w:ascii="Garamond" w:hAnsi="Garamond"/>
                <w:sz w:val="24"/>
                <w:szCs w:val="24"/>
              </w:rPr>
              <w:t>Expected Completion Date</w:t>
            </w:r>
            <w:r w:rsidRPr="007C7611">
              <w:rPr>
                <w:rFonts w:ascii="Garamond" w:hAnsi="Garamond"/>
                <w:sz w:val="24"/>
                <w:szCs w:val="24"/>
              </w:rPr>
              <w:t xml:space="preserve">: </w:t>
            </w:r>
            <w:r w:rsidR="00032FBC">
              <w:rPr>
                <w:rFonts w:ascii="Garamond" w:hAnsi="Garamond"/>
                <w:sz w:val="24"/>
                <w:szCs w:val="24"/>
              </w:rPr>
              <w:t>June 2020</w:t>
            </w:r>
          </w:p>
          <w:p w14:paraId="619F2B76" w14:textId="77777777" w:rsidR="0018010D" w:rsidRDefault="0018010D" w:rsidP="00A740C6">
            <w:pPr>
              <w:rPr>
                <w:rFonts w:ascii="Garamond" w:hAnsi="Garamond"/>
                <w:sz w:val="24"/>
                <w:szCs w:val="24"/>
              </w:rPr>
            </w:pPr>
          </w:p>
          <w:p w14:paraId="5ACE554F" w14:textId="77777777" w:rsidR="0038723F" w:rsidRDefault="0018010D" w:rsidP="00A740C6">
            <w:pPr>
              <w:rPr>
                <w:rFonts w:ascii="Garamond" w:hAnsi="Garamond"/>
                <w:sz w:val="24"/>
                <w:szCs w:val="24"/>
              </w:rPr>
            </w:pPr>
            <w:r>
              <w:rPr>
                <w:rFonts w:ascii="Garamond" w:hAnsi="Garamond"/>
                <w:sz w:val="24"/>
                <w:szCs w:val="24"/>
              </w:rPr>
              <w:t>M.Sc., Statistics, The University of British Columbia, 2014</w:t>
            </w:r>
          </w:p>
          <w:p w14:paraId="24CCD4B8" w14:textId="785704E4" w:rsidR="0018010D" w:rsidRPr="007C7611" w:rsidRDefault="0018010D" w:rsidP="00A740C6">
            <w:pPr>
              <w:rPr>
                <w:rFonts w:ascii="Garamond" w:hAnsi="Garamond"/>
                <w:sz w:val="24"/>
                <w:szCs w:val="24"/>
                <w:lang w:eastAsia="ko-KR"/>
              </w:rPr>
            </w:pPr>
            <w:r>
              <w:rPr>
                <w:rFonts w:ascii="Garamond" w:hAnsi="Garamond" w:hint="eastAsia"/>
                <w:sz w:val="24"/>
                <w:szCs w:val="24"/>
                <w:lang w:eastAsia="ko-KR"/>
              </w:rPr>
              <w:t>B</w:t>
            </w:r>
            <w:r>
              <w:rPr>
                <w:rFonts w:ascii="Garamond" w:hAnsi="Garamond"/>
                <w:sz w:val="24"/>
                <w:szCs w:val="24"/>
                <w:lang w:eastAsia="ko-KR"/>
              </w:rPr>
              <w:t>.S., Economics, Korea University, 2012</w:t>
            </w:r>
          </w:p>
        </w:tc>
      </w:tr>
      <w:tr w:rsidR="007B6DAE" w:rsidRPr="007C7611" w14:paraId="2548372B" w14:textId="77777777" w:rsidTr="007A6D73">
        <w:trPr>
          <w:trHeight w:val="258"/>
        </w:trPr>
        <w:tc>
          <w:tcPr>
            <w:tcW w:w="287" w:type="dxa"/>
          </w:tcPr>
          <w:p w14:paraId="3F8E59C4" w14:textId="77777777" w:rsidR="007B6DAE" w:rsidRPr="007C7611" w:rsidRDefault="007B6DAE">
            <w:pPr>
              <w:rPr>
                <w:rFonts w:ascii="Garamond" w:hAnsi="Garamond"/>
                <w:sz w:val="24"/>
                <w:szCs w:val="24"/>
              </w:rPr>
            </w:pPr>
          </w:p>
        </w:tc>
        <w:tc>
          <w:tcPr>
            <w:tcW w:w="9181" w:type="dxa"/>
            <w:gridSpan w:val="5"/>
          </w:tcPr>
          <w:p w14:paraId="53169B14" w14:textId="77777777" w:rsidR="007B6DAE" w:rsidRPr="007C7611" w:rsidRDefault="007B6DAE">
            <w:pPr>
              <w:rPr>
                <w:rFonts w:ascii="Garamond" w:hAnsi="Garamond"/>
                <w:sz w:val="24"/>
                <w:szCs w:val="24"/>
                <w:u w:val="single"/>
              </w:rPr>
            </w:pPr>
          </w:p>
        </w:tc>
      </w:tr>
      <w:tr w:rsidR="007B6DAE" w:rsidRPr="007C7611" w14:paraId="591714E2" w14:textId="77777777" w:rsidTr="007A6D73">
        <w:trPr>
          <w:trHeight w:val="258"/>
        </w:trPr>
        <w:tc>
          <w:tcPr>
            <w:tcW w:w="287" w:type="dxa"/>
          </w:tcPr>
          <w:p w14:paraId="5E792B7C" w14:textId="77777777" w:rsidR="007B6DAE" w:rsidRPr="007C7611" w:rsidRDefault="007B6DAE">
            <w:pPr>
              <w:rPr>
                <w:rFonts w:ascii="Garamond" w:hAnsi="Garamond"/>
                <w:sz w:val="24"/>
                <w:szCs w:val="24"/>
              </w:rPr>
            </w:pPr>
          </w:p>
        </w:tc>
        <w:tc>
          <w:tcPr>
            <w:tcW w:w="9181" w:type="dxa"/>
            <w:gridSpan w:val="5"/>
          </w:tcPr>
          <w:p w14:paraId="69861D18" w14:textId="77777777" w:rsidR="007B6DAE" w:rsidRPr="007C7611" w:rsidRDefault="007B6DAE">
            <w:pPr>
              <w:rPr>
                <w:rFonts w:ascii="Garamond" w:hAnsi="Garamond"/>
                <w:sz w:val="24"/>
                <w:szCs w:val="24"/>
              </w:rPr>
            </w:pPr>
            <w:r w:rsidRPr="00BB46F9">
              <w:rPr>
                <w:rFonts w:ascii="Garamond" w:hAnsi="Garamond"/>
                <w:sz w:val="24"/>
                <w:szCs w:val="24"/>
              </w:rPr>
              <w:t>References</w:t>
            </w:r>
            <w:r w:rsidRPr="007C7611">
              <w:rPr>
                <w:rFonts w:ascii="Garamond" w:hAnsi="Garamond"/>
                <w:sz w:val="24"/>
                <w:szCs w:val="24"/>
              </w:rPr>
              <w:t>:</w:t>
            </w:r>
          </w:p>
        </w:tc>
      </w:tr>
      <w:tr w:rsidR="007B6DAE" w:rsidRPr="007C7611" w14:paraId="7D0A9229" w14:textId="77777777" w:rsidTr="007A6D73">
        <w:trPr>
          <w:trHeight w:val="258"/>
        </w:trPr>
        <w:tc>
          <w:tcPr>
            <w:tcW w:w="287" w:type="dxa"/>
          </w:tcPr>
          <w:p w14:paraId="658902E8" w14:textId="77777777" w:rsidR="007B6DAE" w:rsidRPr="007C7611" w:rsidRDefault="007B6DAE">
            <w:pPr>
              <w:rPr>
                <w:rFonts w:ascii="Garamond" w:hAnsi="Garamond"/>
                <w:sz w:val="24"/>
                <w:szCs w:val="24"/>
              </w:rPr>
            </w:pPr>
          </w:p>
        </w:tc>
        <w:tc>
          <w:tcPr>
            <w:tcW w:w="4479" w:type="dxa"/>
            <w:gridSpan w:val="4"/>
          </w:tcPr>
          <w:p w14:paraId="54417232" w14:textId="234EA749" w:rsidR="007B6DAE" w:rsidRPr="007C7611" w:rsidRDefault="007B6DAE" w:rsidP="00C54FE3">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Stéphane Bonhomme</w:t>
            </w:r>
            <w:r w:rsidRPr="007C7611">
              <w:rPr>
                <w:rFonts w:ascii="Garamond" w:hAnsi="Garamond"/>
                <w:sz w:val="24"/>
                <w:szCs w:val="24"/>
              </w:rPr>
              <w:t xml:space="preserve"> </w:t>
            </w:r>
            <w:r w:rsidR="00863B4E">
              <w:rPr>
                <w:rFonts w:ascii="Garamond" w:hAnsi="Garamond"/>
                <w:sz w:val="24"/>
                <w:szCs w:val="24"/>
              </w:rPr>
              <w:t>(Primary Advisor)</w:t>
            </w:r>
          </w:p>
        </w:tc>
        <w:tc>
          <w:tcPr>
            <w:tcW w:w="4702" w:type="dxa"/>
          </w:tcPr>
          <w:p w14:paraId="6DC6C1ED" w14:textId="1C9BF2EB" w:rsidR="007B6DAE" w:rsidRPr="007C7611" w:rsidRDefault="007B6DAE" w:rsidP="00863B4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Alexander </w:t>
            </w:r>
            <w:proofErr w:type="spellStart"/>
            <w:r w:rsidR="00E71F87" w:rsidRPr="00E71F87">
              <w:rPr>
                <w:rFonts w:ascii="Garamond" w:hAnsi="Garamond"/>
                <w:sz w:val="24"/>
                <w:szCs w:val="24"/>
              </w:rPr>
              <w:t>Torgovitsky</w:t>
            </w:r>
            <w:proofErr w:type="spellEnd"/>
          </w:p>
        </w:tc>
      </w:tr>
      <w:tr w:rsidR="007B6DAE" w:rsidRPr="007C7611" w14:paraId="3BB0C31E" w14:textId="77777777" w:rsidTr="007A6D73">
        <w:trPr>
          <w:trHeight w:val="258"/>
        </w:trPr>
        <w:tc>
          <w:tcPr>
            <w:tcW w:w="287" w:type="dxa"/>
          </w:tcPr>
          <w:p w14:paraId="199632D9" w14:textId="77777777" w:rsidR="007B6DAE" w:rsidRPr="007C7611" w:rsidRDefault="007B6DAE">
            <w:pPr>
              <w:rPr>
                <w:rFonts w:ascii="Garamond" w:hAnsi="Garamond"/>
                <w:sz w:val="24"/>
                <w:szCs w:val="24"/>
              </w:rPr>
            </w:pPr>
          </w:p>
        </w:tc>
        <w:tc>
          <w:tcPr>
            <w:tcW w:w="4479" w:type="dxa"/>
            <w:gridSpan w:val="4"/>
          </w:tcPr>
          <w:p w14:paraId="32295D5D" w14:textId="2A2CEEBF" w:rsidR="007B6DAE" w:rsidRPr="007C7611" w:rsidRDefault="000A6D1A" w:rsidP="000A6D1A">
            <w:pPr>
              <w:rPr>
                <w:rFonts w:ascii="Garamond" w:hAnsi="Garamond"/>
                <w:sz w:val="24"/>
                <w:szCs w:val="24"/>
              </w:rPr>
            </w:pPr>
            <w:r>
              <w:rPr>
                <w:rFonts w:ascii="Garamond" w:hAnsi="Garamond"/>
                <w:sz w:val="24"/>
                <w:szCs w:val="24"/>
              </w:rPr>
              <w:t>University of Chicago</w:t>
            </w:r>
          </w:p>
        </w:tc>
        <w:tc>
          <w:tcPr>
            <w:tcW w:w="4702" w:type="dxa"/>
          </w:tcPr>
          <w:p w14:paraId="77EF8AE7" w14:textId="16CA1EBA" w:rsidR="007B6DAE" w:rsidRPr="007C7611" w:rsidRDefault="00E71F87" w:rsidP="000A6D1A">
            <w:pPr>
              <w:rPr>
                <w:rFonts w:ascii="Garamond" w:hAnsi="Garamond"/>
                <w:sz w:val="24"/>
                <w:szCs w:val="24"/>
              </w:rPr>
            </w:pPr>
            <w:r w:rsidRPr="00E71F87">
              <w:rPr>
                <w:rFonts w:ascii="Garamond" w:hAnsi="Garamond"/>
                <w:sz w:val="24"/>
                <w:szCs w:val="24"/>
              </w:rPr>
              <w:t>University of Chicago</w:t>
            </w:r>
          </w:p>
        </w:tc>
      </w:tr>
      <w:tr w:rsidR="007B6DAE" w:rsidRPr="007C7611" w14:paraId="00BB97F9" w14:textId="77777777" w:rsidTr="007A6D73">
        <w:trPr>
          <w:trHeight w:val="258"/>
        </w:trPr>
        <w:tc>
          <w:tcPr>
            <w:tcW w:w="287" w:type="dxa"/>
          </w:tcPr>
          <w:p w14:paraId="073A31D7" w14:textId="77777777" w:rsidR="007B6DAE" w:rsidRPr="007C7611" w:rsidRDefault="007B6DAE">
            <w:pPr>
              <w:rPr>
                <w:rFonts w:ascii="Garamond" w:hAnsi="Garamond"/>
                <w:sz w:val="24"/>
                <w:szCs w:val="24"/>
              </w:rPr>
            </w:pPr>
          </w:p>
        </w:tc>
        <w:tc>
          <w:tcPr>
            <w:tcW w:w="4479" w:type="dxa"/>
            <w:gridSpan w:val="4"/>
          </w:tcPr>
          <w:p w14:paraId="5E96B3B6" w14:textId="39E07C60" w:rsidR="007B6DAE" w:rsidRPr="007C7611" w:rsidRDefault="000864F4">
            <w:pPr>
              <w:rPr>
                <w:rFonts w:ascii="Garamond" w:hAnsi="Garamond"/>
                <w:sz w:val="24"/>
                <w:szCs w:val="24"/>
              </w:rPr>
            </w:pPr>
            <w:hyperlink r:id="rId9" w:history="1">
              <w:r w:rsidR="00565485" w:rsidRPr="006517F1">
                <w:rPr>
                  <w:rStyle w:val="a4"/>
                  <w:rFonts w:ascii="Garamond" w:hAnsi="Garamond"/>
                  <w:sz w:val="24"/>
                  <w:szCs w:val="24"/>
                </w:rPr>
                <w:t>sbonhomme@uchicago.edu</w:t>
              </w:r>
            </w:hyperlink>
            <w:r w:rsidR="00565485">
              <w:rPr>
                <w:rFonts w:ascii="Garamond" w:hAnsi="Garamond"/>
                <w:sz w:val="24"/>
                <w:szCs w:val="24"/>
              </w:rPr>
              <w:t xml:space="preserve">, </w:t>
            </w:r>
            <w:r w:rsidR="00565485" w:rsidRPr="00565485">
              <w:rPr>
                <w:rFonts w:ascii="Garamond" w:hAnsi="Garamond"/>
                <w:sz w:val="24"/>
                <w:szCs w:val="24"/>
              </w:rPr>
              <w:t>(773) 834</w:t>
            </w:r>
            <w:r w:rsidR="00565485">
              <w:rPr>
                <w:rFonts w:ascii="Garamond" w:hAnsi="Garamond"/>
                <w:sz w:val="24"/>
                <w:szCs w:val="24"/>
              </w:rPr>
              <w:t xml:space="preserve"> </w:t>
            </w:r>
            <w:r w:rsidR="00565485" w:rsidRPr="00565485">
              <w:rPr>
                <w:rFonts w:ascii="Garamond" w:hAnsi="Garamond"/>
                <w:sz w:val="24"/>
                <w:szCs w:val="24"/>
              </w:rPr>
              <w:t>6831</w:t>
            </w:r>
          </w:p>
        </w:tc>
        <w:tc>
          <w:tcPr>
            <w:tcW w:w="4702" w:type="dxa"/>
          </w:tcPr>
          <w:p w14:paraId="56792635" w14:textId="41F17DEB" w:rsidR="007B6DAE" w:rsidRPr="007C7611" w:rsidRDefault="000864F4">
            <w:pPr>
              <w:rPr>
                <w:rFonts w:ascii="Garamond" w:hAnsi="Garamond"/>
                <w:sz w:val="24"/>
                <w:szCs w:val="24"/>
              </w:rPr>
            </w:pPr>
            <w:hyperlink r:id="rId10" w:history="1">
              <w:r w:rsidR="00565485" w:rsidRPr="006517F1">
                <w:rPr>
                  <w:rStyle w:val="a4"/>
                  <w:rFonts w:ascii="Garamond" w:hAnsi="Garamond"/>
                  <w:sz w:val="24"/>
                  <w:szCs w:val="24"/>
                </w:rPr>
                <w:t>torgovitsky@uchicago.edu</w:t>
              </w:r>
            </w:hyperlink>
            <w:r w:rsidR="00565485">
              <w:rPr>
                <w:rFonts w:ascii="Garamond" w:hAnsi="Garamond"/>
                <w:sz w:val="24"/>
                <w:szCs w:val="24"/>
              </w:rPr>
              <w:t xml:space="preserve">, </w:t>
            </w:r>
            <w:r w:rsidR="00565485" w:rsidRPr="00565485">
              <w:rPr>
                <w:rFonts w:ascii="Garamond" w:hAnsi="Garamond"/>
                <w:sz w:val="24"/>
                <w:szCs w:val="24"/>
              </w:rPr>
              <w:t>(773) 702</w:t>
            </w:r>
            <w:r w:rsidR="00565485">
              <w:rPr>
                <w:rFonts w:ascii="Garamond" w:hAnsi="Garamond"/>
                <w:sz w:val="24"/>
                <w:szCs w:val="24"/>
              </w:rPr>
              <w:t xml:space="preserve"> </w:t>
            </w:r>
            <w:r w:rsidR="00565485" w:rsidRPr="00565485">
              <w:rPr>
                <w:rFonts w:ascii="Garamond" w:hAnsi="Garamond"/>
                <w:sz w:val="24"/>
                <w:szCs w:val="24"/>
              </w:rPr>
              <w:t>1569</w:t>
            </w:r>
          </w:p>
        </w:tc>
      </w:tr>
      <w:tr w:rsidR="007B6DAE" w:rsidRPr="007C7611" w14:paraId="416020F8" w14:textId="77777777" w:rsidTr="007A6D73">
        <w:trPr>
          <w:trHeight w:val="258"/>
        </w:trPr>
        <w:tc>
          <w:tcPr>
            <w:tcW w:w="287" w:type="dxa"/>
          </w:tcPr>
          <w:p w14:paraId="37C1E155" w14:textId="77777777" w:rsidR="007B6DAE" w:rsidRPr="007C7611" w:rsidRDefault="007B6DAE">
            <w:pPr>
              <w:rPr>
                <w:rFonts w:ascii="Garamond" w:hAnsi="Garamond"/>
                <w:sz w:val="24"/>
                <w:szCs w:val="24"/>
              </w:rPr>
            </w:pPr>
          </w:p>
        </w:tc>
        <w:tc>
          <w:tcPr>
            <w:tcW w:w="4479" w:type="dxa"/>
            <w:gridSpan w:val="4"/>
          </w:tcPr>
          <w:p w14:paraId="23EE445C" w14:textId="77777777" w:rsidR="007B6DAE" w:rsidRPr="007C7611" w:rsidRDefault="007B6DAE">
            <w:pPr>
              <w:rPr>
                <w:rFonts w:ascii="Garamond" w:hAnsi="Garamond"/>
                <w:sz w:val="24"/>
                <w:szCs w:val="24"/>
              </w:rPr>
            </w:pPr>
          </w:p>
        </w:tc>
        <w:tc>
          <w:tcPr>
            <w:tcW w:w="4702" w:type="dxa"/>
          </w:tcPr>
          <w:p w14:paraId="06C1517F" w14:textId="77777777" w:rsidR="007B6DAE" w:rsidRPr="007C7611" w:rsidRDefault="007B6DAE">
            <w:pPr>
              <w:rPr>
                <w:rFonts w:ascii="Garamond" w:hAnsi="Garamond"/>
                <w:sz w:val="24"/>
                <w:szCs w:val="24"/>
              </w:rPr>
            </w:pPr>
          </w:p>
        </w:tc>
      </w:tr>
      <w:tr w:rsidR="007B6DAE" w:rsidRPr="007C7611" w14:paraId="2636D23D" w14:textId="77777777" w:rsidTr="007A6D73">
        <w:trPr>
          <w:trHeight w:val="258"/>
        </w:trPr>
        <w:tc>
          <w:tcPr>
            <w:tcW w:w="287" w:type="dxa"/>
          </w:tcPr>
          <w:p w14:paraId="1FDDADE7" w14:textId="77777777" w:rsidR="007B6DAE" w:rsidRPr="007C7611" w:rsidRDefault="007B6DAE">
            <w:pPr>
              <w:rPr>
                <w:rFonts w:ascii="Garamond" w:hAnsi="Garamond"/>
                <w:sz w:val="24"/>
                <w:szCs w:val="24"/>
              </w:rPr>
            </w:pPr>
          </w:p>
        </w:tc>
        <w:tc>
          <w:tcPr>
            <w:tcW w:w="4479" w:type="dxa"/>
            <w:gridSpan w:val="4"/>
          </w:tcPr>
          <w:p w14:paraId="1665284C" w14:textId="7942AE45" w:rsidR="007B6DAE" w:rsidRPr="007C7611" w:rsidRDefault="007B6DA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Guillaume </w:t>
            </w:r>
            <w:proofErr w:type="spellStart"/>
            <w:r w:rsidR="00E71F87" w:rsidRPr="00E71F87">
              <w:rPr>
                <w:rFonts w:ascii="Garamond" w:hAnsi="Garamond"/>
                <w:sz w:val="24"/>
                <w:szCs w:val="24"/>
              </w:rPr>
              <w:t>Pouliot</w:t>
            </w:r>
            <w:proofErr w:type="spellEnd"/>
          </w:p>
        </w:tc>
        <w:tc>
          <w:tcPr>
            <w:tcW w:w="4702" w:type="dxa"/>
          </w:tcPr>
          <w:p w14:paraId="41C7B9FC" w14:textId="6ADC1759" w:rsidR="007B6DAE" w:rsidRPr="007C7611" w:rsidRDefault="007B6DAE" w:rsidP="005D4496">
            <w:pPr>
              <w:rPr>
                <w:rFonts w:ascii="Garamond" w:hAnsi="Garamond"/>
                <w:sz w:val="24"/>
                <w:szCs w:val="24"/>
              </w:rPr>
            </w:pPr>
          </w:p>
        </w:tc>
      </w:tr>
      <w:tr w:rsidR="007B6DAE" w:rsidRPr="007C7611" w14:paraId="1A5A37C9" w14:textId="77777777" w:rsidTr="007A6D73">
        <w:trPr>
          <w:trHeight w:val="258"/>
        </w:trPr>
        <w:tc>
          <w:tcPr>
            <w:tcW w:w="287" w:type="dxa"/>
          </w:tcPr>
          <w:p w14:paraId="202C31E6" w14:textId="77777777" w:rsidR="007B6DAE" w:rsidRPr="007C7611" w:rsidRDefault="007B6DAE">
            <w:pPr>
              <w:rPr>
                <w:rFonts w:ascii="Garamond" w:hAnsi="Garamond"/>
                <w:sz w:val="24"/>
                <w:szCs w:val="24"/>
              </w:rPr>
            </w:pPr>
          </w:p>
        </w:tc>
        <w:tc>
          <w:tcPr>
            <w:tcW w:w="4479" w:type="dxa"/>
            <w:gridSpan w:val="4"/>
          </w:tcPr>
          <w:p w14:paraId="5A82FFD2" w14:textId="7CD8B79D" w:rsidR="007B6DAE" w:rsidRPr="007C7611" w:rsidRDefault="00E71F87" w:rsidP="00BB46F9">
            <w:pPr>
              <w:rPr>
                <w:rFonts w:ascii="Garamond" w:hAnsi="Garamond"/>
                <w:sz w:val="24"/>
                <w:szCs w:val="24"/>
              </w:rPr>
            </w:pPr>
            <w:r w:rsidRPr="00E71F87">
              <w:rPr>
                <w:rFonts w:ascii="Garamond" w:hAnsi="Garamond"/>
                <w:sz w:val="24"/>
                <w:szCs w:val="24"/>
              </w:rPr>
              <w:t>University of Chicago</w:t>
            </w:r>
          </w:p>
        </w:tc>
        <w:tc>
          <w:tcPr>
            <w:tcW w:w="4702" w:type="dxa"/>
          </w:tcPr>
          <w:p w14:paraId="6E9D0F20" w14:textId="3188F46E" w:rsidR="007B6DAE" w:rsidRPr="007C7611" w:rsidRDefault="007B6DAE" w:rsidP="005D4496">
            <w:pPr>
              <w:rPr>
                <w:rFonts w:ascii="Garamond" w:hAnsi="Garamond"/>
                <w:sz w:val="24"/>
                <w:szCs w:val="24"/>
              </w:rPr>
            </w:pPr>
          </w:p>
        </w:tc>
      </w:tr>
      <w:tr w:rsidR="007B6DAE" w:rsidRPr="007C7611" w14:paraId="2C06214B" w14:textId="77777777" w:rsidTr="007A6D73">
        <w:trPr>
          <w:trHeight w:val="258"/>
        </w:trPr>
        <w:tc>
          <w:tcPr>
            <w:tcW w:w="287" w:type="dxa"/>
          </w:tcPr>
          <w:p w14:paraId="121AE8EC" w14:textId="77777777" w:rsidR="007B6DAE" w:rsidRPr="007C7611" w:rsidRDefault="007B6DAE">
            <w:pPr>
              <w:rPr>
                <w:rFonts w:ascii="Garamond" w:hAnsi="Garamond"/>
                <w:sz w:val="24"/>
                <w:szCs w:val="24"/>
              </w:rPr>
            </w:pPr>
          </w:p>
        </w:tc>
        <w:tc>
          <w:tcPr>
            <w:tcW w:w="4479" w:type="dxa"/>
            <w:gridSpan w:val="4"/>
          </w:tcPr>
          <w:p w14:paraId="2D66637A" w14:textId="54EA0EE6" w:rsidR="007B6DAE" w:rsidRPr="007C7611" w:rsidRDefault="000864F4">
            <w:pPr>
              <w:rPr>
                <w:rFonts w:ascii="Garamond" w:hAnsi="Garamond"/>
                <w:sz w:val="24"/>
                <w:szCs w:val="24"/>
              </w:rPr>
            </w:pPr>
            <w:hyperlink r:id="rId11" w:history="1">
              <w:r w:rsidR="0094517A" w:rsidRPr="0063033F">
                <w:rPr>
                  <w:rStyle w:val="a4"/>
                  <w:rFonts w:ascii="Garamond" w:hAnsi="Garamond"/>
                  <w:sz w:val="24"/>
                  <w:szCs w:val="24"/>
                </w:rPr>
                <w:t>guillaume.pouliot@gmail.com</w:t>
              </w:r>
            </w:hyperlink>
            <w:r w:rsidR="0094517A">
              <w:rPr>
                <w:rFonts w:ascii="Garamond" w:hAnsi="Garamond"/>
                <w:sz w:val="24"/>
                <w:szCs w:val="24"/>
              </w:rPr>
              <w:t>, (773) 834 0628</w:t>
            </w:r>
          </w:p>
        </w:tc>
        <w:tc>
          <w:tcPr>
            <w:tcW w:w="4702" w:type="dxa"/>
          </w:tcPr>
          <w:p w14:paraId="4C030C92" w14:textId="17BE0052" w:rsidR="007B6DAE" w:rsidRPr="007C7611" w:rsidRDefault="007B6DAE" w:rsidP="005D4496">
            <w:pPr>
              <w:rPr>
                <w:rFonts w:ascii="Garamond" w:hAnsi="Garamond"/>
                <w:sz w:val="24"/>
                <w:szCs w:val="24"/>
              </w:rPr>
            </w:pPr>
          </w:p>
        </w:tc>
      </w:tr>
      <w:tr w:rsidR="007B6DAE" w:rsidRPr="007C7611" w14:paraId="3C9B1F56" w14:textId="77777777" w:rsidTr="007A6D73">
        <w:tc>
          <w:tcPr>
            <w:tcW w:w="9468" w:type="dxa"/>
            <w:gridSpan w:val="6"/>
          </w:tcPr>
          <w:p w14:paraId="02381570" w14:textId="77777777" w:rsidR="007B6DAE" w:rsidRPr="007C7611" w:rsidRDefault="007B6DAE">
            <w:pPr>
              <w:rPr>
                <w:rFonts w:ascii="Garamond" w:hAnsi="Garamond"/>
                <w:sz w:val="24"/>
                <w:szCs w:val="24"/>
              </w:rPr>
            </w:pPr>
          </w:p>
        </w:tc>
      </w:tr>
      <w:tr w:rsidR="007B6DAE" w:rsidRPr="007C7611" w14:paraId="02768AB0" w14:textId="77777777" w:rsidTr="007A6D73">
        <w:tc>
          <w:tcPr>
            <w:tcW w:w="9468" w:type="dxa"/>
            <w:gridSpan w:val="6"/>
          </w:tcPr>
          <w:p w14:paraId="260E022F" w14:textId="77777777" w:rsidR="007B6DAE" w:rsidRPr="007C7611" w:rsidRDefault="007B6DAE">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7B6DAE" w:rsidRPr="007C7611" w14:paraId="0706A66E" w14:textId="77777777" w:rsidTr="007A6D73">
        <w:tc>
          <w:tcPr>
            <w:tcW w:w="287" w:type="dxa"/>
          </w:tcPr>
          <w:p w14:paraId="18B32B9A" w14:textId="77777777" w:rsidR="007B6DAE" w:rsidRPr="007C7611" w:rsidRDefault="007B6DAE">
            <w:pPr>
              <w:rPr>
                <w:rFonts w:ascii="Garamond" w:hAnsi="Garamond"/>
                <w:sz w:val="24"/>
                <w:szCs w:val="24"/>
              </w:rPr>
            </w:pPr>
          </w:p>
        </w:tc>
        <w:tc>
          <w:tcPr>
            <w:tcW w:w="9181" w:type="dxa"/>
            <w:gridSpan w:val="5"/>
          </w:tcPr>
          <w:p w14:paraId="2C9C6620" w14:textId="7911837E" w:rsidR="007B6DAE" w:rsidRPr="007C7611" w:rsidRDefault="007B6DAE">
            <w:pPr>
              <w:rPr>
                <w:rFonts w:ascii="Garamond" w:hAnsi="Garamond"/>
                <w:sz w:val="24"/>
                <w:szCs w:val="24"/>
              </w:rPr>
            </w:pPr>
            <w:r w:rsidRPr="007C7611">
              <w:rPr>
                <w:rFonts w:ascii="Garamond" w:hAnsi="Garamond"/>
                <w:sz w:val="24"/>
                <w:szCs w:val="24"/>
              </w:rPr>
              <w:t xml:space="preserve">Primary fields: </w:t>
            </w:r>
            <w:r w:rsidR="001E763E">
              <w:rPr>
                <w:rFonts w:ascii="Garamond" w:hAnsi="Garamond"/>
                <w:sz w:val="24"/>
                <w:szCs w:val="24"/>
              </w:rPr>
              <w:t>Econometrics</w:t>
            </w:r>
          </w:p>
        </w:tc>
      </w:tr>
      <w:tr w:rsidR="007B6DAE" w:rsidRPr="007C7611" w14:paraId="32FD8070" w14:textId="77777777" w:rsidTr="007A6D73">
        <w:tc>
          <w:tcPr>
            <w:tcW w:w="287" w:type="dxa"/>
          </w:tcPr>
          <w:p w14:paraId="600F51A5" w14:textId="77777777" w:rsidR="007B6DAE" w:rsidRPr="007C7611" w:rsidRDefault="007B6DAE">
            <w:pPr>
              <w:rPr>
                <w:rFonts w:ascii="Garamond" w:hAnsi="Garamond"/>
                <w:sz w:val="24"/>
                <w:szCs w:val="24"/>
              </w:rPr>
            </w:pPr>
          </w:p>
        </w:tc>
        <w:tc>
          <w:tcPr>
            <w:tcW w:w="9181" w:type="dxa"/>
            <w:gridSpan w:val="5"/>
          </w:tcPr>
          <w:p w14:paraId="360683DD" w14:textId="449BB300" w:rsidR="007B6DAE" w:rsidRPr="007C7611" w:rsidRDefault="007B6DAE">
            <w:pPr>
              <w:rPr>
                <w:rFonts w:ascii="Garamond" w:hAnsi="Garamond"/>
                <w:sz w:val="24"/>
                <w:szCs w:val="24"/>
              </w:rPr>
            </w:pPr>
            <w:r w:rsidRPr="007C7611">
              <w:rPr>
                <w:rFonts w:ascii="Garamond" w:hAnsi="Garamond"/>
                <w:sz w:val="24"/>
                <w:szCs w:val="24"/>
              </w:rPr>
              <w:t xml:space="preserve">Secondary fields: </w:t>
            </w:r>
            <w:r w:rsidR="00B32BC5">
              <w:rPr>
                <w:rFonts w:ascii="Garamond" w:hAnsi="Garamond"/>
                <w:sz w:val="24"/>
                <w:szCs w:val="24"/>
              </w:rPr>
              <w:t>Applied Microeconomics</w:t>
            </w:r>
          </w:p>
        </w:tc>
      </w:tr>
      <w:tr w:rsidR="007B6DAE" w:rsidRPr="007C7611" w14:paraId="5DE49F7B" w14:textId="77777777" w:rsidTr="007A6D73">
        <w:tc>
          <w:tcPr>
            <w:tcW w:w="287" w:type="dxa"/>
          </w:tcPr>
          <w:p w14:paraId="423529A5" w14:textId="77777777" w:rsidR="007B6DAE" w:rsidRPr="007C7611" w:rsidRDefault="007B6DAE">
            <w:pPr>
              <w:rPr>
                <w:rFonts w:ascii="Garamond" w:hAnsi="Garamond"/>
                <w:sz w:val="24"/>
                <w:szCs w:val="24"/>
              </w:rPr>
            </w:pPr>
          </w:p>
        </w:tc>
        <w:tc>
          <w:tcPr>
            <w:tcW w:w="9181" w:type="dxa"/>
            <w:gridSpan w:val="5"/>
          </w:tcPr>
          <w:p w14:paraId="0C8B7A6F" w14:textId="77777777" w:rsidR="007B6DAE" w:rsidRPr="007C7611" w:rsidRDefault="007B6DAE">
            <w:pPr>
              <w:rPr>
                <w:rFonts w:ascii="Garamond" w:hAnsi="Garamond"/>
                <w:sz w:val="24"/>
                <w:szCs w:val="24"/>
              </w:rPr>
            </w:pPr>
          </w:p>
        </w:tc>
      </w:tr>
      <w:tr w:rsidR="007B6DAE" w:rsidRPr="007C7611" w14:paraId="40A9BBF8" w14:textId="77777777" w:rsidTr="007A6D73">
        <w:tc>
          <w:tcPr>
            <w:tcW w:w="9468" w:type="dxa"/>
            <w:gridSpan w:val="6"/>
          </w:tcPr>
          <w:p w14:paraId="26C72380" w14:textId="4BFAA5F2" w:rsidR="007B6DAE" w:rsidRPr="007C7611" w:rsidRDefault="007B6DAE">
            <w:pPr>
              <w:rPr>
                <w:rFonts w:ascii="Garamond" w:hAnsi="Garamond"/>
                <w:b/>
                <w:sz w:val="24"/>
                <w:szCs w:val="24"/>
                <w:u w:val="single"/>
              </w:rPr>
            </w:pPr>
            <w:r w:rsidRPr="00BB46F9">
              <w:rPr>
                <w:rFonts w:ascii="Garamond" w:hAnsi="Garamond"/>
                <w:b/>
                <w:sz w:val="24"/>
                <w:szCs w:val="24"/>
              </w:rPr>
              <w:t>Teaching Experience</w:t>
            </w:r>
            <w:r w:rsidR="00093FFC">
              <w:rPr>
                <w:rFonts w:ascii="Garamond" w:hAnsi="Garamond"/>
                <w:b/>
                <w:sz w:val="24"/>
                <w:szCs w:val="24"/>
              </w:rPr>
              <w:t>:</w:t>
            </w:r>
          </w:p>
        </w:tc>
      </w:tr>
      <w:tr w:rsidR="007B6DAE" w:rsidRPr="007C7611" w14:paraId="4AFFAA32" w14:textId="77777777" w:rsidTr="007A6D73">
        <w:tc>
          <w:tcPr>
            <w:tcW w:w="287" w:type="dxa"/>
          </w:tcPr>
          <w:p w14:paraId="4A9CE419" w14:textId="77777777" w:rsidR="007B6DAE" w:rsidRPr="007C7611" w:rsidRDefault="007B6DAE">
            <w:pPr>
              <w:rPr>
                <w:rFonts w:ascii="Garamond" w:hAnsi="Garamond"/>
                <w:sz w:val="24"/>
                <w:szCs w:val="24"/>
              </w:rPr>
            </w:pPr>
          </w:p>
        </w:tc>
        <w:tc>
          <w:tcPr>
            <w:tcW w:w="1584" w:type="dxa"/>
          </w:tcPr>
          <w:p w14:paraId="7FE76619" w14:textId="245C80CC" w:rsidR="007B6DAE" w:rsidRPr="007C7611" w:rsidRDefault="008650FF">
            <w:pPr>
              <w:rPr>
                <w:rFonts w:ascii="Garamond" w:hAnsi="Garamond"/>
                <w:sz w:val="24"/>
                <w:szCs w:val="24"/>
              </w:rPr>
            </w:pPr>
            <w:r>
              <w:rPr>
                <w:rFonts w:ascii="Garamond" w:hAnsi="Garamond"/>
                <w:sz w:val="24"/>
                <w:szCs w:val="24"/>
              </w:rPr>
              <w:t>Spring, 2018</w:t>
            </w:r>
          </w:p>
        </w:tc>
        <w:tc>
          <w:tcPr>
            <w:tcW w:w="7597" w:type="dxa"/>
            <w:gridSpan w:val="4"/>
          </w:tcPr>
          <w:p w14:paraId="6B44D72C" w14:textId="155436A8" w:rsidR="007B6DAE" w:rsidRPr="007C7611" w:rsidRDefault="008650FF">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tc>
      </w:tr>
      <w:tr w:rsidR="007B6DAE" w:rsidRPr="007C7611" w14:paraId="221544E3" w14:textId="77777777" w:rsidTr="007A6D73">
        <w:tc>
          <w:tcPr>
            <w:tcW w:w="287" w:type="dxa"/>
          </w:tcPr>
          <w:p w14:paraId="4D3119B4" w14:textId="77777777" w:rsidR="007B6DAE" w:rsidRPr="007C7611" w:rsidRDefault="007B6DAE">
            <w:pPr>
              <w:rPr>
                <w:rFonts w:ascii="Garamond" w:hAnsi="Garamond"/>
                <w:sz w:val="24"/>
                <w:szCs w:val="24"/>
              </w:rPr>
            </w:pPr>
          </w:p>
        </w:tc>
        <w:tc>
          <w:tcPr>
            <w:tcW w:w="1584" w:type="dxa"/>
          </w:tcPr>
          <w:p w14:paraId="541932F7" w14:textId="77777777" w:rsidR="007B6DAE" w:rsidRDefault="008650FF">
            <w:pPr>
              <w:rPr>
                <w:rFonts w:ascii="Garamond" w:hAnsi="Garamond"/>
                <w:sz w:val="24"/>
                <w:szCs w:val="24"/>
              </w:rPr>
            </w:pPr>
            <w:r>
              <w:rPr>
                <w:rFonts w:ascii="Garamond" w:hAnsi="Garamond"/>
                <w:sz w:val="24"/>
                <w:szCs w:val="24"/>
              </w:rPr>
              <w:t>Winter, 2018</w:t>
            </w:r>
          </w:p>
          <w:p w14:paraId="5688F221" w14:textId="77777777" w:rsidR="00C647F2" w:rsidRDefault="00C647F2">
            <w:pPr>
              <w:rPr>
                <w:rFonts w:ascii="Garamond" w:hAnsi="Garamond"/>
                <w:sz w:val="24"/>
                <w:szCs w:val="24"/>
              </w:rPr>
            </w:pPr>
          </w:p>
          <w:p w14:paraId="71906B40" w14:textId="77777777" w:rsidR="00E46508" w:rsidRDefault="00E46508">
            <w:pPr>
              <w:rPr>
                <w:rFonts w:ascii="Garamond" w:hAnsi="Garamond"/>
                <w:sz w:val="24"/>
                <w:szCs w:val="24"/>
                <w:lang w:eastAsia="ko-KR"/>
              </w:rPr>
            </w:pPr>
          </w:p>
          <w:p w14:paraId="5069034F" w14:textId="1EC7C9AB" w:rsidR="00C647F2" w:rsidRDefault="00C647F2">
            <w:pPr>
              <w:rPr>
                <w:rFonts w:ascii="Garamond" w:hAnsi="Garamond"/>
                <w:sz w:val="24"/>
                <w:szCs w:val="24"/>
                <w:lang w:eastAsia="ko-KR"/>
              </w:rPr>
            </w:pPr>
            <w:r>
              <w:rPr>
                <w:rFonts w:ascii="Garamond" w:hAnsi="Garamond" w:hint="eastAsia"/>
                <w:sz w:val="24"/>
                <w:szCs w:val="24"/>
                <w:lang w:eastAsia="ko-KR"/>
              </w:rPr>
              <w:lastRenderedPageBreak/>
              <w:t>A</w:t>
            </w:r>
            <w:r>
              <w:rPr>
                <w:rFonts w:ascii="Garamond" w:hAnsi="Garamond"/>
                <w:sz w:val="24"/>
                <w:szCs w:val="24"/>
                <w:lang w:eastAsia="ko-KR"/>
              </w:rPr>
              <w:t>utumn, 2017</w:t>
            </w:r>
          </w:p>
          <w:p w14:paraId="062E306D" w14:textId="77777777" w:rsidR="00C647F2" w:rsidRDefault="00C647F2">
            <w:pPr>
              <w:rPr>
                <w:rFonts w:ascii="Garamond" w:hAnsi="Garamond"/>
                <w:sz w:val="24"/>
                <w:szCs w:val="24"/>
                <w:lang w:eastAsia="ko-KR"/>
              </w:rPr>
            </w:pPr>
          </w:p>
          <w:p w14:paraId="6D5D280E" w14:textId="77777777" w:rsidR="00C647F2" w:rsidRDefault="00C647F2">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pring, 2017</w:t>
            </w:r>
          </w:p>
          <w:p w14:paraId="2516DDC2" w14:textId="77777777" w:rsidR="00C647F2" w:rsidRDefault="00C647F2">
            <w:pPr>
              <w:rPr>
                <w:rFonts w:ascii="Garamond" w:hAnsi="Garamond"/>
                <w:sz w:val="24"/>
                <w:szCs w:val="24"/>
                <w:lang w:eastAsia="ko-KR"/>
              </w:rPr>
            </w:pPr>
          </w:p>
          <w:p w14:paraId="59CBD21F" w14:textId="77777777" w:rsidR="00C647F2" w:rsidRDefault="00C647F2">
            <w:pPr>
              <w:rPr>
                <w:rFonts w:ascii="Garamond" w:hAnsi="Garamond"/>
                <w:sz w:val="24"/>
                <w:szCs w:val="24"/>
                <w:lang w:eastAsia="ko-KR"/>
              </w:rPr>
            </w:pPr>
            <w:r>
              <w:rPr>
                <w:rFonts w:ascii="Garamond" w:hAnsi="Garamond" w:hint="eastAsia"/>
                <w:sz w:val="24"/>
                <w:szCs w:val="24"/>
                <w:lang w:eastAsia="ko-KR"/>
              </w:rPr>
              <w:t>W</w:t>
            </w:r>
            <w:r>
              <w:rPr>
                <w:rFonts w:ascii="Garamond" w:hAnsi="Garamond"/>
                <w:sz w:val="24"/>
                <w:szCs w:val="24"/>
                <w:lang w:eastAsia="ko-KR"/>
              </w:rPr>
              <w:t>inter, 2017</w:t>
            </w:r>
          </w:p>
          <w:p w14:paraId="3612112F" w14:textId="77777777" w:rsidR="00C647F2" w:rsidRDefault="00C647F2">
            <w:pPr>
              <w:rPr>
                <w:rFonts w:ascii="Garamond" w:hAnsi="Garamond"/>
                <w:sz w:val="24"/>
                <w:szCs w:val="24"/>
                <w:lang w:eastAsia="ko-KR"/>
              </w:rPr>
            </w:pPr>
          </w:p>
          <w:p w14:paraId="22D1204A" w14:textId="77777777"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2016</w:t>
            </w:r>
          </w:p>
          <w:p w14:paraId="1AF3BEE4" w14:textId="77777777" w:rsidR="00907C20" w:rsidRDefault="00907C20">
            <w:pPr>
              <w:rPr>
                <w:rFonts w:ascii="Garamond" w:hAnsi="Garamond"/>
                <w:sz w:val="24"/>
                <w:szCs w:val="24"/>
                <w:lang w:eastAsia="ko-KR"/>
              </w:rPr>
            </w:pPr>
          </w:p>
          <w:p w14:paraId="6FB3EA8D" w14:textId="0152C55D" w:rsidR="00907C20" w:rsidRPr="007C7611" w:rsidRDefault="00907C20">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97" w:type="dxa"/>
            <w:gridSpan w:val="4"/>
          </w:tcPr>
          <w:p w14:paraId="2AC3793A" w14:textId="5494B319" w:rsidR="007B6DAE" w:rsidRDefault="008650FF" w:rsidP="000A6D1A">
            <w:pPr>
              <w:rPr>
                <w:rFonts w:ascii="Garamond" w:hAnsi="Garamond"/>
                <w:sz w:val="24"/>
                <w:szCs w:val="24"/>
              </w:rPr>
            </w:pPr>
            <w:r>
              <w:rPr>
                <w:rFonts w:ascii="Garamond" w:hAnsi="Garamond"/>
                <w:sz w:val="24"/>
                <w:szCs w:val="24"/>
              </w:rPr>
              <w:lastRenderedPageBreak/>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737F5DA7" w14:textId="1879C150" w:rsidR="00C647F2" w:rsidRDefault="00C647F2" w:rsidP="000A6D1A">
            <w:pPr>
              <w:rPr>
                <w:rFonts w:ascii="Garamond" w:hAnsi="Garamond"/>
                <w:sz w:val="24"/>
                <w:szCs w:val="24"/>
              </w:rPr>
            </w:pPr>
            <w:r>
              <w:rPr>
                <w:rFonts w:ascii="Garamond" w:hAnsi="Garamond"/>
                <w:sz w:val="24"/>
                <w:szCs w:val="24"/>
              </w:rPr>
              <w:lastRenderedPageBreak/>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3023F920" w14:textId="7A0668D4" w:rsidR="00C647F2" w:rsidRDefault="00C647F2" w:rsidP="00C647F2">
            <w:pPr>
              <w:rPr>
                <w:rFonts w:ascii="Garamond" w:hAnsi="Garamond"/>
                <w:sz w:val="24"/>
                <w:szCs w:val="24"/>
              </w:rPr>
            </w:pPr>
            <w:r>
              <w:rPr>
                <w:rFonts w:ascii="Garamond" w:hAnsi="Garamond"/>
                <w:sz w:val="24"/>
                <w:szCs w:val="24"/>
              </w:rPr>
              <w:t xml:space="preserve">Applied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w:t>
            </w:r>
            <w:proofErr w:type="spellStart"/>
            <w:r w:rsidRPr="00C647F2">
              <w:rPr>
                <w:rFonts w:ascii="Garamond" w:hAnsi="Garamond"/>
                <w:sz w:val="24"/>
                <w:szCs w:val="24"/>
              </w:rPr>
              <w:t>Juanna</w:t>
            </w:r>
            <w:proofErr w:type="spellEnd"/>
            <w:r w:rsidRPr="00C647F2">
              <w:rPr>
                <w:rFonts w:ascii="Garamond" w:hAnsi="Garamond"/>
                <w:sz w:val="24"/>
                <w:szCs w:val="24"/>
              </w:rPr>
              <w:t xml:space="preserve"> </w:t>
            </w:r>
            <w:proofErr w:type="spellStart"/>
            <w:r w:rsidRPr="00C647F2">
              <w:rPr>
                <w:rFonts w:ascii="Garamond" w:hAnsi="Garamond"/>
                <w:sz w:val="24"/>
                <w:szCs w:val="24"/>
              </w:rPr>
              <w:t>Schrøter</w:t>
            </w:r>
            <w:proofErr w:type="spellEnd"/>
            <w:r w:rsidRPr="00C647F2">
              <w:rPr>
                <w:rFonts w:ascii="Garamond" w:hAnsi="Garamond"/>
                <w:sz w:val="24"/>
                <w:szCs w:val="24"/>
              </w:rPr>
              <w:t xml:space="preserve"> </w:t>
            </w:r>
            <w:proofErr w:type="spellStart"/>
            <w:r w:rsidRPr="00C647F2">
              <w:rPr>
                <w:rFonts w:ascii="Garamond" w:hAnsi="Garamond"/>
                <w:sz w:val="24"/>
                <w:szCs w:val="24"/>
              </w:rPr>
              <w:t>Joensen</w:t>
            </w:r>
            <w:proofErr w:type="spellEnd"/>
          </w:p>
          <w:p w14:paraId="3A7DEAB4" w14:textId="7FD75F60" w:rsidR="00C647F2" w:rsidRDefault="00C647F2" w:rsidP="00C647F2">
            <w:pPr>
              <w:rPr>
                <w:rFonts w:ascii="Garamond" w:hAnsi="Garamond"/>
                <w:sz w:val="24"/>
                <w:szCs w:val="24"/>
              </w:rPr>
            </w:pPr>
            <w:r>
              <w:rPr>
                <w:rFonts w:ascii="Garamond" w:hAnsi="Garamond"/>
                <w:sz w:val="24"/>
                <w:szCs w:val="24"/>
              </w:rPr>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University of Chicag</w:t>
            </w:r>
            <w:r w:rsidR="00F17D41">
              <w:rPr>
                <w:rFonts w:ascii="Garamond" w:hAnsi="Garamond"/>
                <w:sz w:val="24"/>
                <w:szCs w:val="24"/>
              </w:rPr>
              <w:t>o</w:t>
            </w:r>
            <w:r>
              <w:rPr>
                <w:rFonts w:ascii="Garamond" w:hAnsi="Garamond"/>
                <w:sz w:val="24"/>
                <w:szCs w:val="24"/>
              </w:rPr>
              <w:t xml:space="preserve">, Teaching Assistant for Thibaut </w:t>
            </w:r>
            <w:proofErr w:type="spellStart"/>
            <w:r>
              <w:rPr>
                <w:rFonts w:ascii="Garamond" w:hAnsi="Garamond"/>
                <w:sz w:val="24"/>
                <w:szCs w:val="24"/>
              </w:rPr>
              <w:t>Lamadon</w:t>
            </w:r>
            <w:proofErr w:type="spellEnd"/>
          </w:p>
          <w:p w14:paraId="089D3D6E" w14:textId="3ED9C219" w:rsidR="00C647F2" w:rsidRDefault="00C647F2" w:rsidP="000A6D1A">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p w14:paraId="643A0D18" w14:textId="08F1D924" w:rsidR="00907C20" w:rsidRPr="007C7611" w:rsidRDefault="00907C20" w:rsidP="000A6D1A">
            <w:pPr>
              <w:rPr>
                <w:rFonts w:ascii="Garamond" w:hAnsi="Garamond"/>
                <w:sz w:val="24"/>
                <w:szCs w:val="24"/>
                <w:lang w:eastAsia="ko-KR"/>
              </w:rPr>
            </w:pPr>
            <w:r>
              <w:rPr>
                <w:rFonts w:ascii="Garamond" w:hAnsi="Garamond" w:hint="eastAsia"/>
                <w:sz w:val="24"/>
                <w:szCs w:val="24"/>
                <w:lang w:eastAsia="ko-KR"/>
              </w:rPr>
              <w:t>E</w:t>
            </w:r>
            <w:r>
              <w:rPr>
                <w:rFonts w:ascii="Garamond" w:hAnsi="Garamond"/>
                <w:sz w:val="24"/>
                <w:szCs w:val="24"/>
                <w:lang w:eastAsia="ko-KR"/>
              </w:rPr>
              <w:t>lementary Statistics</w:t>
            </w:r>
            <w:r w:rsidR="00F17D41">
              <w:rPr>
                <w:rFonts w:ascii="Garamond" w:hAnsi="Garamond"/>
                <w:sz w:val="24"/>
                <w:szCs w:val="24"/>
                <w:lang w:eastAsia="ko-KR"/>
              </w:rPr>
              <w:t xml:space="preserve"> (undergraduate)</w:t>
            </w:r>
            <w:r>
              <w:rPr>
                <w:rFonts w:ascii="Garamond" w:hAnsi="Garamond"/>
                <w:sz w:val="24"/>
                <w:szCs w:val="24"/>
                <w:lang w:eastAsia="ko-KR"/>
              </w:rPr>
              <w:t>, University of British Columbia</w:t>
            </w:r>
            <w:r w:rsidR="00F17D41">
              <w:rPr>
                <w:rFonts w:ascii="Garamond" w:hAnsi="Garamond"/>
                <w:sz w:val="24"/>
                <w:szCs w:val="24"/>
                <w:lang w:eastAsia="ko-KR"/>
              </w:rPr>
              <w:t>, Teaching Assistant for Eugenia Yu</w:t>
            </w:r>
          </w:p>
        </w:tc>
      </w:tr>
      <w:tr w:rsidR="007B6DAE" w:rsidRPr="007C7611" w14:paraId="003DB1EF" w14:textId="77777777" w:rsidTr="007A6D73">
        <w:tc>
          <w:tcPr>
            <w:tcW w:w="287" w:type="dxa"/>
          </w:tcPr>
          <w:p w14:paraId="250072E9" w14:textId="77777777" w:rsidR="007B6DAE" w:rsidRPr="007C7611" w:rsidRDefault="007B6DAE">
            <w:pPr>
              <w:rPr>
                <w:rFonts w:ascii="Garamond" w:hAnsi="Garamond"/>
                <w:sz w:val="24"/>
                <w:szCs w:val="24"/>
              </w:rPr>
            </w:pPr>
          </w:p>
        </w:tc>
        <w:tc>
          <w:tcPr>
            <w:tcW w:w="9181" w:type="dxa"/>
            <w:gridSpan w:val="5"/>
          </w:tcPr>
          <w:p w14:paraId="1D452233" w14:textId="77777777" w:rsidR="007B6DAE" w:rsidRPr="007C7611" w:rsidRDefault="007B6DAE">
            <w:pPr>
              <w:rPr>
                <w:rFonts w:ascii="Garamond" w:hAnsi="Garamond"/>
                <w:sz w:val="24"/>
                <w:szCs w:val="24"/>
              </w:rPr>
            </w:pPr>
          </w:p>
        </w:tc>
      </w:tr>
      <w:tr w:rsidR="007B6DAE" w:rsidRPr="007C7611" w14:paraId="7828A2C4" w14:textId="77777777" w:rsidTr="007A6D73">
        <w:tc>
          <w:tcPr>
            <w:tcW w:w="9468" w:type="dxa"/>
            <w:gridSpan w:val="6"/>
          </w:tcPr>
          <w:p w14:paraId="59DFC22A" w14:textId="2CAAEFF0" w:rsidR="007B6DAE" w:rsidRPr="007C7611" w:rsidRDefault="007B6DAE">
            <w:pPr>
              <w:rPr>
                <w:rFonts w:ascii="Garamond" w:hAnsi="Garamond"/>
                <w:b/>
                <w:sz w:val="24"/>
                <w:szCs w:val="24"/>
                <w:u w:val="single"/>
              </w:rPr>
            </w:pPr>
            <w:r w:rsidRPr="00BB46F9">
              <w:rPr>
                <w:rFonts w:ascii="Garamond" w:hAnsi="Garamond"/>
                <w:b/>
                <w:sz w:val="24"/>
                <w:szCs w:val="24"/>
              </w:rPr>
              <w:t>Research Experience and Other Employment</w:t>
            </w:r>
            <w:r w:rsidR="00093FFC">
              <w:rPr>
                <w:rFonts w:ascii="Garamond" w:hAnsi="Garamond"/>
                <w:b/>
                <w:sz w:val="24"/>
                <w:szCs w:val="24"/>
              </w:rPr>
              <w:t>:</w:t>
            </w:r>
          </w:p>
        </w:tc>
      </w:tr>
      <w:tr w:rsidR="007B6DAE" w:rsidRPr="007C7611" w14:paraId="056D0B2A" w14:textId="77777777" w:rsidTr="007A6D73">
        <w:tc>
          <w:tcPr>
            <w:tcW w:w="287" w:type="dxa"/>
          </w:tcPr>
          <w:p w14:paraId="49F93BCE" w14:textId="77777777" w:rsidR="007B6DAE" w:rsidRPr="007C7611" w:rsidRDefault="007B6DAE">
            <w:pPr>
              <w:rPr>
                <w:rFonts w:ascii="Garamond" w:hAnsi="Garamond"/>
                <w:sz w:val="24"/>
                <w:szCs w:val="24"/>
              </w:rPr>
            </w:pPr>
          </w:p>
        </w:tc>
        <w:tc>
          <w:tcPr>
            <w:tcW w:w="1584" w:type="dxa"/>
          </w:tcPr>
          <w:p w14:paraId="79781863" w14:textId="1DDFC9CA" w:rsidR="007B6DAE" w:rsidRPr="007C7611" w:rsidRDefault="005F46BD">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ummer, 2014</w:t>
            </w:r>
          </w:p>
        </w:tc>
        <w:tc>
          <w:tcPr>
            <w:tcW w:w="7597" w:type="dxa"/>
            <w:gridSpan w:val="4"/>
          </w:tcPr>
          <w:p w14:paraId="0F4C83E8" w14:textId="68F71F71" w:rsidR="007B6DAE" w:rsidRPr="007C7611" w:rsidRDefault="005F46BD">
            <w:pPr>
              <w:rPr>
                <w:rFonts w:ascii="Garamond" w:hAnsi="Garamond"/>
                <w:sz w:val="24"/>
                <w:szCs w:val="24"/>
                <w:lang w:eastAsia="ko-KR"/>
              </w:rPr>
            </w:pPr>
            <w:r>
              <w:rPr>
                <w:rFonts w:ascii="Garamond" w:hAnsi="Garamond" w:hint="eastAsia"/>
                <w:sz w:val="24"/>
                <w:szCs w:val="24"/>
                <w:lang w:eastAsia="ko-KR"/>
              </w:rPr>
              <w:t>U</w:t>
            </w:r>
            <w:r>
              <w:rPr>
                <w:rFonts w:ascii="Garamond" w:hAnsi="Garamond"/>
                <w:sz w:val="24"/>
                <w:szCs w:val="24"/>
                <w:lang w:eastAsia="ko-KR"/>
              </w:rPr>
              <w:t>niversity of British Columbia, Research Assistant for Nancy Heckman</w:t>
            </w:r>
          </w:p>
        </w:tc>
      </w:tr>
      <w:tr w:rsidR="007B6DAE" w:rsidRPr="007C7611" w14:paraId="6D7F3A0E" w14:textId="77777777" w:rsidTr="007A6D73">
        <w:tc>
          <w:tcPr>
            <w:tcW w:w="9468" w:type="dxa"/>
            <w:gridSpan w:val="6"/>
          </w:tcPr>
          <w:p w14:paraId="0C374DBC" w14:textId="524E8446" w:rsidR="0038723F" w:rsidRDefault="007B6DAE" w:rsidP="00A740C6">
            <w:pPr>
              <w:rPr>
                <w:rFonts w:ascii="Garamond" w:hAnsi="Garamond"/>
                <w:b/>
                <w:sz w:val="24"/>
                <w:szCs w:val="24"/>
              </w:rPr>
            </w:pPr>
            <w:r w:rsidRPr="007C7611">
              <w:rPr>
                <w:rFonts w:ascii="Garamond" w:hAnsi="Garamond"/>
                <w:b/>
                <w:sz w:val="24"/>
                <w:szCs w:val="24"/>
              </w:rPr>
              <w:br w:type="page"/>
            </w:r>
          </w:p>
          <w:p w14:paraId="31FDB7C1" w14:textId="696E484C" w:rsidR="007B6DAE" w:rsidRPr="007C7611" w:rsidRDefault="007B6DAE" w:rsidP="00A740C6">
            <w:pPr>
              <w:rPr>
                <w:rFonts w:ascii="Garamond" w:hAnsi="Garamond"/>
                <w:b/>
                <w:sz w:val="24"/>
                <w:szCs w:val="24"/>
              </w:rPr>
            </w:pPr>
            <w:r w:rsidRPr="00BB46F9">
              <w:rPr>
                <w:rFonts w:ascii="Garamond" w:hAnsi="Garamond"/>
                <w:b/>
                <w:sz w:val="24"/>
                <w:szCs w:val="24"/>
              </w:rPr>
              <w:t>Honors, Scholarships, and Fellowships:</w:t>
            </w:r>
          </w:p>
        </w:tc>
      </w:tr>
      <w:tr w:rsidR="007B6DAE" w:rsidRPr="007C7611" w14:paraId="2B99EFBC" w14:textId="77777777" w:rsidTr="007A6D73">
        <w:tc>
          <w:tcPr>
            <w:tcW w:w="287" w:type="dxa"/>
          </w:tcPr>
          <w:p w14:paraId="44E32E36" w14:textId="77777777" w:rsidR="007B6DAE" w:rsidRPr="007C7611" w:rsidRDefault="007B6DAE">
            <w:pPr>
              <w:rPr>
                <w:rFonts w:ascii="Garamond" w:hAnsi="Garamond"/>
                <w:sz w:val="24"/>
                <w:szCs w:val="24"/>
              </w:rPr>
            </w:pPr>
          </w:p>
        </w:tc>
        <w:tc>
          <w:tcPr>
            <w:tcW w:w="1604" w:type="dxa"/>
            <w:gridSpan w:val="2"/>
          </w:tcPr>
          <w:p w14:paraId="5A70A2A9" w14:textId="6A0D27B1" w:rsidR="007B6DAE" w:rsidRPr="007C7611" w:rsidRDefault="00615777">
            <w:pPr>
              <w:rPr>
                <w:rFonts w:ascii="Garamond" w:hAnsi="Garamond"/>
                <w:sz w:val="24"/>
                <w:szCs w:val="24"/>
              </w:rPr>
            </w:pPr>
            <w:r>
              <w:rPr>
                <w:rFonts w:ascii="Garamond" w:hAnsi="Garamond"/>
                <w:sz w:val="24"/>
                <w:szCs w:val="24"/>
              </w:rPr>
              <w:t>2019</w:t>
            </w:r>
            <w:r w:rsidR="000114AF">
              <w:rPr>
                <w:rFonts w:ascii="Garamond" w:hAnsi="Garamond"/>
                <w:sz w:val="24"/>
                <w:szCs w:val="24"/>
              </w:rPr>
              <w:t xml:space="preserve"> to 2020</w:t>
            </w:r>
          </w:p>
        </w:tc>
        <w:tc>
          <w:tcPr>
            <w:tcW w:w="7577" w:type="dxa"/>
            <w:gridSpan w:val="3"/>
          </w:tcPr>
          <w:p w14:paraId="2E1D0D74" w14:textId="254B4257" w:rsidR="007B6DAE" w:rsidRPr="007C7611" w:rsidRDefault="00615777">
            <w:pPr>
              <w:rPr>
                <w:rFonts w:ascii="Garamond" w:hAnsi="Garamond"/>
                <w:sz w:val="24"/>
                <w:szCs w:val="24"/>
              </w:rPr>
            </w:pPr>
            <w:r>
              <w:rPr>
                <w:rFonts w:ascii="Garamond" w:hAnsi="Garamond"/>
                <w:sz w:val="24"/>
                <w:szCs w:val="24"/>
              </w:rPr>
              <w:t>Reid Economics Fellowship</w:t>
            </w:r>
          </w:p>
        </w:tc>
      </w:tr>
      <w:tr w:rsidR="007B6DAE" w:rsidRPr="007C7611" w14:paraId="7F7B68C8" w14:textId="77777777" w:rsidTr="007A6D73">
        <w:tc>
          <w:tcPr>
            <w:tcW w:w="287" w:type="dxa"/>
          </w:tcPr>
          <w:p w14:paraId="4B8EDBE8" w14:textId="77777777" w:rsidR="007B6DAE" w:rsidRPr="007C7611" w:rsidRDefault="007B6DAE">
            <w:pPr>
              <w:rPr>
                <w:rFonts w:ascii="Garamond" w:hAnsi="Garamond"/>
                <w:sz w:val="24"/>
                <w:szCs w:val="24"/>
              </w:rPr>
            </w:pPr>
          </w:p>
        </w:tc>
        <w:tc>
          <w:tcPr>
            <w:tcW w:w="1604" w:type="dxa"/>
            <w:gridSpan w:val="2"/>
          </w:tcPr>
          <w:p w14:paraId="2DC9ABB6" w14:textId="77777777" w:rsidR="007B6DAE" w:rsidRDefault="00615777">
            <w:pPr>
              <w:rPr>
                <w:rFonts w:ascii="Garamond" w:hAnsi="Garamond"/>
                <w:sz w:val="24"/>
                <w:szCs w:val="24"/>
              </w:rPr>
            </w:pPr>
            <w:r>
              <w:rPr>
                <w:rFonts w:ascii="Garamond" w:hAnsi="Garamond"/>
                <w:sz w:val="24"/>
                <w:szCs w:val="24"/>
              </w:rPr>
              <w:t>2014</w:t>
            </w:r>
            <w:r w:rsidR="006341A6">
              <w:rPr>
                <w:rFonts w:ascii="Garamond" w:hAnsi="Garamond"/>
                <w:sz w:val="24"/>
                <w:szCs w:val="24"/>
              </w:rPr>
              <w:t xml:space="preserve"> to 2019</w:t>
            </w:r>
          </w:p>
          <w:p w14:paraId="4297409A" w14:textId="4F02DE9F" w:rsidR="00B83E59" w:rsidRPr="007C7611" w:rsidRDefault="00B83E59">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77" w:type="dxa"/>
            <w:gridSpan w:val="3"/>
          </w:tcPr>
          <w:p w14:paraId="312E796C" w14:textId="77777777" w:rsidR="007B6DAE" w:rsidRDefault="00615777">
            <w:pPr>
              <w:rPr>
                <w:rFonts w:ascii="Garamond" w:hAnsi="Garamond"/>
                <w:sz w:val="24"/>
                <w:szCs w:val="24"/>
              </w:rPr>
            </w:pPr>
            <w:r>
              <w:rPr>
                <w:rFonts w:ascii="Garamond" w:hAnsi="Garamond"/>
                <w:sz w:val="24"/>
                <w:szCs w:val="24"/>
              </w:rPr>
              <w:t>Social Sciences Fellowship</w:t>
            </w:r>
          </w:p>
          <w:p w14:paraId="3F962E4F" w14:textId="7112C258" w:rsidR="00B83E59" w:rsidRPr="007C7611" w:rsidRDefault="00B83E59">
            <w:pPr>
              <w:rPr>
                <w:rFonts w:ascii="Garamond" w:hAnsi="Garamond"/>
                <w:sz w:val="24"/>
                <w:szCs w:val="24"/>
                <w:lang w:eastAsia="ko-KR"/>
              </w:rPr>
            </w:pPr>
            <w:r>
              <w:rPr>
                <w:rFonts w:ascii="Garamond" w:hAnsi="Garamond" w:hint="eastAsia"/>
                <w:sz w:val="24"/>
                <w:szCs w:val="24"/>
                <w:lang w:eastAsia="ko-KR"/>
              </w:rPr>
              <w:t>I</w:t>
            </w:r>
            <w:r>
              <w:rPr>
                <w:rFonts w:ascii="Garamond" w:hAnsi="Garamond"/>
                <w:sz w:val="24"/>
                <w:szCs w:val="24"/>
                <w:lang w:eastAsia="ko-KR"/>
              </w:rPr>
              <w:t>nternational Partial Tuition Scholarship</w:t>
            </w:r>
          </w:p>
        </w:tc>
      </w:tr>
      <w:tr w:rsidR="00863B4E" w:rsidRPr="00F00AFE" w14:paraId="4AD603A1" w14:textId="77777777" w:rsidTr="007A6D73">
        <w:tc>
          <w:tcPr>
            <w:tcW w:w="9468" w:type="dxa"/>
            <w:gridSpan w:val="6"/>
          </w:tcPr>
          <w:p w14:paraId="2CC4920B" w14:textId="77777777" w:rsidR="00863B4E" w:rsidRDefault="00863B4E" w:rsidP="009E0B0C">
            <w:pPr>
              <w:rPr>
                <w:rFonts w:ascii="Garamond" w:hAnsi="Garamond"/>
                <w:b/>
                <w:sz w:val="24"/>
                <w:szCs w:val="24"/>
              </w:rPr>
            </w:pPr>
          </w:p>
          <w:p w14:paraId="0C238C9C" w14:textId="5015DAC5" w:rsidR="00863B4E" w:rsidRPr="00F00AFE" w:rsidRDefault="00863B4E" w:rsidP="009E0B0C">
            <w:pPr>
              <w:rPr>
                <w:rFonts w:ascii="Garamond" w:hAnsi="Garamond"/>
                <w:sz w:val="24"/>
                <w:szCs w:val="24"/>
              </w:rPr>
            </w:pPr>
            <w:r>
              <w:rPr>
                <w:rFonts w:ascii="Garamond" w:hAnsi="Garamond"/>
                <w:b/>
                <w:sz w:val="24"/>
                <w:szCs w:val="24"/>
              </w:rPr>
              <w:t>Professional Activities</w:t>
            </w:r>
            <w:r w:rsidRPr="00BB46F9">
              <w:rPr>
                <w:rFonts w:ascii="Garamond" w:hAnsi="Garamond"/>
                <w:b/>
                <w:sz w:val="24"/>
                <w:szCs w:val="24"/>
              </w:rPr>
              <w:t>:</w:t>
            </w:r>
            <w:r w:rsidRPr="007C7611">
              <w:rPr>
                <w:rFonts w:ascii="Garamond" w:hAnsi="Garamond"/>
                <w:sz w:val="24"/>
                <w:szCs w:val="24"/>
              </w:rPr>
              <w:t xml:space="preserve"> </w:t>
            </w:r>
          </w:p>
        </w:tc>
      </w:tr>
      <w:tr w:rsidR="00863B4E" w:rsidRPr="007C7611" w14:paraId="0C9BCF5C" w14:textId="77777777" w:rsidTr="007A6D73">
        <w:tc>
          <w:tcPr>
            <w:tcW w:w="287" w:type="dxa"/>
          </w:tcPr>
          <w:p w14:paraId="6958673D" w14:textId="77777777" w:rsidR="00863B4E" w:rsidRPr="007C7611" w:rsidRDefault="00863B4E" w:rsidP="009E0B0C">
            <w:pPr>
              <w:rPr>
                <w:rFonts w:ascii="Garamond" w:hAnsi="Garamond"/>
                <w:sz w:val="24"/>
                <w:szCs w:val="24"/>
              </w:rPr>
            </w:pPr>
          </w:p>
        </w:tc>
        <w:tc>
          <w:tcPr>
            <w:tcW w:w="9181" w:type="dxa"/>
            <w:gridSpan w:val="5"/>
          </w:tcPr>
          <w:p w14:paraId="7F7D7FC6" w14:textId="77777777" w:rsidR="00863B4E" w:rsidRPr="007C7611" w:rsidRDefault="00863B4E" w:rsidP="009E0B0C">
            <w:pPr>
              <w:rPr>
                <w:rFonts w:ascii="Garamond" w:hAnsi="Garamond"/>
                <w:sz w:val="24"/>
                <w:szCs w:val="24"/>
              </w:rPr>
            </w:pPr>
            <w:r w:rsidRPr="000C0984">
              <w:rPr>
                <w:rFonts w:ascii="Garamond" w:hAnsi="Garamond"/>
                <w:sz w:val="24"/>
                <w:szCs w:val="24"/>
                <w:u w:val="single"/>
              </w:rPr>
              <w:t>Conference and Seminar Presentations:</w:t>
            </w:r>
          </w:p>
        </w:tc>
      </w:tr>
      <w:tr w:rsidR="00863B4E" w:rsidRPr="007C7611" w14:paraId="5B9A3DF7" w14:textId="77777777" w:rsidTr="007A6D73">
        <w:tc>
          <w:tcPr>
            <w:tcW w:w="287" w:type="dxa"/>
          </w:tcPr>
          <w:p w14:paraId="506EBCC9" w14:textId="77777777" w:rsidR="00863B4E" w:rsidRPr="007C7611" w:rsidRDefault="00863B4E" w:rsidP="009E0B0C">
            <w:pPr>
              <w:rPr>
                <w:rFonts w:ascii="Garamond" w:hAnsi="Garamond"/>
                <w:sz w:val="24"/>
                <w:szCs w:val="24"/>
              </w:rPr>
            </w:pPr>
          </w:p>
        </w:tc>
        <w:tc>
          <w:tcPr>
            <w:tcW w:w="1604" w:type="dxa"/>
            <w:gridSpan w:val="2"/>
          </w:tcPr>
          <w:p w14:paraId="434D45FC" w14:textId="45252B4D" w:rsidR="00863B4E" w:rsidRPr="007C7611" w:rsidRDefault="00D93C6E" w:rsidP="009E0B0C">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019</w:t>
            </w:r>
          </w:p>
        </w:tc>
        <w:tc>
          <w:tcPr>
            <w:tcW w:w="7577" w:type="dxa"/>
            <w:gridSpan w:val="3"/>
          </w:tcPr>
          <w:p w14:paraId="06829BA8" w14:textId="06229A33" w:rsidR="00863B4E" w:rsidRPr="007C7611" w:rsidRDefault="00D93C6E" w:rsidP="009E0B0C">
            <w:pPr>
              <w:rPr>
                <w:rFonts w:ascii="Garamond" w:hAnsi="Garamond"/>
                <w:sz w:val="24"/>
                <w:szCs w:val="24"/>
              </w:rPr>
            </w:pPr>
            <w:r w:rsidRPr="00D93C6E">
              <w:rPr>
                <w:rFonts w:ascii="Garamond" w:hAnsi="Garamond"/>
                <w:sz w:val="24"/>
                <w:szCs w:val="24"/>
              </w:rPr>
              <w:t>Optimization-Conscious Econometrics Conference</w:t>
            </w:r>
          </w:p>
        </w:tc>
      </w:tr>
      <w:tr w:rsidR="00863B4E" w:rsidRPr="00F00AFE" w14:paraId="51FC3046" w14:textId="77777777" w:rsidTr="007A6D73">
        <w:tc>
          <w:tcPr>
            <w:tcW w:w="9468" w:type="dxa"/>
            <w:gridSpan w:val="6"/>
          </w:tcPr>
          <w:p w14:paraId="58CBFE27" w14:textId="7E8101A2" w:rsidR="003339C6" w:rsidRDefault="00863B4E" w:rsidP="009E0B0C">
            <w:pPr>
              <w:rPr>
                <w:rFonts w:ascii="Garamond" w:hAnsi="Garamond"/>
                <w:b/>
                <w:sz w:val="24"/>
                <w:szCs w:val="24"/>
              </w:rPr>
            </w:pPr>
            <w:r w:rsidRPr="007C7611">
              <w:rPr>
                <w:rFonts w:ascii="Garamond" w:hAnsi="Garamond"/>
                <w:b/>
                <w:sz w:val="24"/>
                <w:szCs w:val="24"/>
              </w:rPr>
              <w:br w:type="page"/>
            </w:r>
          </w:p>
          <w:p w14:paraId="360AA8D8" w14:textId="168BC9D1" w:rsidR="00863B4E" w:rsidRPr="00F00AFE" w:rsidRDefault="00863B4E" w:rsidP="009E0B0C">
            <w:pPr>
              <w:rPr>
                <w:rFonts w:ascii="Garamond" w:hAnsi="Garamond"/>
                <w:sz w:val="24"/>
                <w:szCs w:val="24"/>
              </w:rPr>
            </w:pPr>
            <w:r>
              <w:rPr>
                <w:rFonts w:ascii="Garamond" w:hAnsi="Garamond"/>
                <w:b/>
                <w:sz w:val="24"/>
                <w:szCs w:val="24"/>
              </w:rPr>
              <w:t>Language and Computer Skills</w:t>
            </w:r>
            <w:r w:rsidRPr="00BB46F9">
              <w:rPr>
                <w:rFonts w:ascii="Garamond" w:hAnsi="Garamond"/>
                <w:b/>
                <w:sz w:val="24"/>
                <w:szCs w:val="24"/>
              </w:rPr>
              <w:t>:</w:t>
            </w:r>
          </w:p>
        </w:tc>
      </w:tr>
      <w:tr w:rsidR="00863B4E" w:rsidRPr="007C7611" w14:paraId="75AA29C0" w14:textId="77777777" w:rsidTr="007A6D73">
        <w:tc>
          <w:tcPr>
            <w:tcW w:w="287" w:type="dxa"/>
          </w:tcPr>
          <w:p w14:paraId="52D4C40C" w14:textId="77777777" w:rsidR="00863B4E" w:rsidRPr="007C7611" w:rsidRDefault="00863B4E" w:rsidP="009E0B0C">
            <w:pPr>
              <w:rPr>
                <w:rFonts w:ascii="Garamond" w:hAnsi="Garamond"/>
                <w:sz w:val="24"/>
                <w:szCs w:val="24"/>
              </w:rPr>
            </w:pPr>
          </w:p>
        </w:tc>
        <w:tc>
          <w:tcPr>
            <w:tcW w:w="9181" w:type="dxa"/>
            <w:gridSpan w:val="5"/>
          </w:tcPr>
          <w:p w14:paraId="4771D94D" w14:textId="77777777" w:rsidR="00863B4E" w:rsidRPr="007C7611" w:rsidRDefault="00863B4E" w:rsidP="009E0B0C">
            <w:pPr>
              <w:rPr>
                <w:rFonts w:ascii="Garamond" w:hAnsi="Garamond"/>
                <w:sz w:val="24"/>
                <w:szCs w:val="24"/>
              </w:rPr>
            </w:pPr>
            <w:r>
              <w:rPr>
                <w:rFonts w:ascii="Garamond" w:hAnsi="Garamond"/>
                <w:sz w:val="24"/>
                <w:szCs w:val="24"/>
                <w:u w:val="single"/>
              </w:rPr>
              <w:t>Computer Skills:</w:t>
            </w:r>
          </w:p>
        </w:tc>
      </w:tr>
      <w:tr w:rsidR="00863B4E" w:rsidRPr="007C7611" w14:paraId="1B6ABEC8" w14:textId="77777777" w:rsidTr="007A6D73">
        <w:tc>
          <w:tcPr>
            <w:tcW w:w="287" w:type="dxa"/>
          </w:tcPr>
          <w:p w14:paraId="1C108F3B" w14:textId="77777777" w:rsidR="00863B4E" w:rsidRPr="007C7611" w:rsidRDefault="00863B4E" w:rsidP="009E0B0C">
            <w:pPr>
              <w:rPr>
                <w:rFonts w:ascii="Garamond" w:hAnsi="Garamond"/>
                <w:sz w:val="24"/>
                <w:szCs w:val="24"/>
              </w:rPr>
            </w:pPr>
          </w:p>
        </w:tc>
        <w:tc>
          <w:tcPr>
            <w:tcW w:w="9181" w:type="dxa"/>
            <w:gridSpan w:val="5"/>
          </w:tcPr>
          <w:p w14:paraId="4253943D" w14:textId="085AFBEA" w:rsidR="00863B4E" w:rsidRPr="007C7611" w:rsidRDefault="00C015E7" w:rsidP="009E0B0C">
            <w:pPr>
              <w:rPr>
                <w:rFonts w:ascii="Garamond" w:hAnsi="Garamond"/>
                <w:sz w:val="24"/>
                <w:szCs w:val="24"/>
              </w:rPr>
            </w:pPr>
            <w:r>
              <w:rPr>
                <w:rFonts w:ascii="Garamond" w:hAnsi="Garamond"/>
                <w:sz w:val="24"/>
                <w:szCs w:val="24"/>
              </w:rPr>
              <w:t xml:space="preserve">R, C++, </w:t>
            </w:r>
            <w:proofErr w:type="spellStart"/>
            <w:r>
              <w:rPr>
                <w:rFonts w:ascii="Garamond" w:hAnsi="Garamond"/>
                <w:sz w:val="24"/>
                <w:szCs w:val="24"/>
              </w:rPr>
              <w:t>Matlab</w:t>
            </w:r>
            <w:proofErr w:type="spellEnd"/>
            <w:r>
              <w:rPr>
                <w:rFonts w:ascii="Garamond" w:hAnsi="Garamond"/>
                <w:sz w:val="24"/>
                <w:szCs w:val="24"/>
              </w:rPr>
              <w:t>, Stata</w:t>
            </w:r>
          </w:p>
        </w:tc>
      </w:tr>
      <w:tr w:rsidR="00863B4E" w:rsidRPr="007C7611" w14:paraId="198683D5" w14:textId="77777777" w:rsidTr="007A6D73">
        <w:tc>
          <w:tcPr>
            <w:tcW w:w="287" w:type="dxa"/>
          </w:tcPr>
          <w:p w14:paraId="6925B13B" w14:textId="77777777" w:rsidR="00863B4E" w:rsidRPr="007C7611" w:rsidRDefault="00863B4E" w:rsidP="009E0B0C">
            <w:pPr>
              <w:rPr>
                <w:rFonts w:ascii="Garamond" w:hAnsi="Garamond"/>
                <w:sz w:val="24"/>
                <w:szCs w:val="24"/>
              </w:rPr>
            </w:pPr>
          </w:p>
        </w:tc>
        <w:tc>
          <w:tcPr>
            <w:tcW w:w="1604" w:type="dxa"/>
            <w:gridSpan w:val="2"/>
          </w:tcPr>
          <w:p w14:paraId="660D1593" w14:textId="77777777" w:rsidR="00863B4E" w:rsidRPr="007C7611" w:rsidRDefault="00863B4E" w:rsidP="009E0B0C">
            <w:pPr>
              <w:rPr>
                <w:rFonts w:ascii="Garamond" w:hAnsi="Garamond"/>
                <w:sz w:val="24"/>
                <w:szCs w:val="24"/>
              </w:rPr>
            </w:pPr>
          </w:p>
        </w:tc>
        <w:tc>
          <w:tcPr>
            <w:tcW w:w="7577" w:type="dxa"/>
            <w:gridSpan w:val="3"/>
          </w:tcPr>
          <w:p w14:paraId="1F018CE2" w14:textId="77777777" w:rsidR="00863B4E" w:rsidRPr="007C7611" w:rsidRDefault="00863B4E" w:rsidP="009E0B0C">
            <w:pPr>
              <w:jc w:val="center"/>
              <w:rPr>
                <w:rFonts w:ascii="Garamond" w:hAnsi="Garamond"/>
                <w:sz w:val="24"/>
                <w:szCs w:val="24"/>
              </w:rPr>
            </w:pPr>
          </w:p>
        </w:tc>
      </w:tr>
      <w:tr w:rsidR="00863B4E" w:rsidRPr="007C7611" w14:paraId="6FEE0BB6" w14:textId="77777777" w:rsidTr="007A6D73">
        <w:tc>
          <w:tcPr>
            <w:tcW w:w="287" w:type="dxa"/>
          </w:tcPr>
          <w:p w14:paraId="587C5207" w14:textId="77777777" w:rsidR="00863B4E" w:rsidRPr="007C7611" w:rsidRDefault="00863B4E" w:rsidP="009E0B0C">
            <w:pPr>
              <w:rPr>
                <w:rFonts w:ascii="Garamond" w:hAnsi="Garamond"/>
                <w:sz w:val="24"/>
                <w:szCs w:val="24"/>
              </w:rPr>
            </w:pPr>
          </w:p>
        </w:tc>
        <w:tc>
          <w:tcPr>
            <w:tcW w:w="9181" w:type="dxa"/>
            <w:gridSpan w:val="5"/>
          </w:tcPr>
          <w:p w14:paraId="3463B39B" w14:textId="77777777" w:rsidR="00863B4E" w:rsidRPr="007C7611" w:rsidRDefault="00863B4E" w:rsidP="009E0B0C">
            <w:pPr>
              <w:rPr>
                <w:rFonts w:ascii="Garamond" w:hAnsi="Garamond"/>
                <w:sz w:val="24"/>
                <w:szCs w:val="24"/>
              </w:rPr>
            </w:pPr>
            <w:r>
              <w:rPr>
                <w:rFonts w:ascii="Garamond" w:hAnsi="Garamond"/>
                <w:sz w:val="24"/>
                <w:szCs w:val="24"/>
                <w:u w:val="single"/>
              </w:rPr>
              <w:t>Languages</w:t>
            </w:r>
            <w:r w:rsidRPr="000C0984">
              <w:rPr>
                <w:rFonts w:ascii="Garamond" w:hAnsi="Garamond"/>
                <w:sz w:val="24"/>
                <w:szCs w:val="24"/>
                <w:u w:val="single"/>
              </w:rPr>
              <w:t>:</w:t>
            </w:r>
          </w:p>
        </w:tc>
      </w:tr>
      <w:tr w:rsidR="00863B4E" w:rsidRPr="007C7611" w14:paraId="0BF2E993" w14:textId="77777777" w:rsidTr="007A6D73">
        <w:tc>
          <w:tcPr>
            <w:tcW w:w="287" w:type="dxa"/>
          </w:tcPr>
          <w:p w14:paraId="03A9B566" w14:textId="77777777" w:rsidR="00863B4E" w:rsidRDefault="00863B4E" w:rsidP="009E0B0C">
            <w:pPr>
              <w:rPr>
                <w:rFonts w:ascii="Garamond" w:hAnsi="Garamond"/>
                <w:sz w:val="24"/>
                <w:szCs w:val="24"/>
              </w:rPr>
            </w:pPr>
          </w:p>
          <w:p w14:paraId="1A442D1F" w14:textId="5F560FD1" w:rsidR="007A6D73" w:rsidRPr="007C7611" w:rsidRDefault="007A6D73" w:rsidP="009E0B0C">
            <w:pPr>
              <w:rPr>
                <w:rFonts w:ascii="Garamond" w:hAnsi="Garamond"/>
                <w:sz w:val="24"/>
                <w:szCs w:val="24"/>
              </w:rPr>
            </w:pPr>
          </w:p>
        </w:tc>
        <w:tc>
          <w:tcPr>
            <w:tcW w:w="9181" w:type="dxa"/>
            <w:gridSpan w:val="5"/>
          </w:tcPr>
          <w:p w14:paraId="4483B63C" w14:textId="41948697" w:rsidR="00863B4E" w:rsidRPr="007C7611" w:rsidRDefault="00863B4E" w:rsidP="009E0B0C">
            <w:pPr>
              <w:rPr>
                <w:rFonts w:ascii="Garamond" w:hAnsi="Garamond"/>
                <w:sz w:val="24"/>
                <w:szCs w:val="24"/>
              </w:rPr>
            </w:pPr>
            <w:r>
              <w:rPr>
                <w:rFonts w:ascii="Garamond" w:hAnsi="Garamond"/>
                <w:sz w:val="24"/>
                <w:szCs w:val="24"/>
              </w:rPr>
              <w:t xml:space="preserve">English (Fluent), </w:t>
            </w:r>
            <w:r w:rsidR="005B1C08">
              <w:rPr>
                <w:rFonts w:ascii="Garamond" w:hAnsi="Garamond"/>
                <w:sz w:val="24"/>
                <w:szCs w:val="24"/>
              </w:rPr>
              <w:t>Korean (native)</w:t>
            </w:r>
          </w:p>
        </w:tc>
      </w:tr>
      <w:tr w:rsidR="00863B4E" w:rsidRPr="007C7611" w14:paraId="70079F25" w14:textId="77777777" w:rsidTr="007A6D73">
        <w:tc>
          <w:tcPr>
            <w:tcW w:w="9468" w:type="dxa"/>
            <w:gridSpan w:val="6"/>
          </w:tcPr>
          <w:p w14:paraId="0E8A706C" w14:textId="448FAED1" w:rsidR="00863B4E" w:rsidRPr="00BB46F9" w:rsidRDefault="00863B4E" w:rsidP="00863B4E">
            <w:pPr>
              <w:rPr>
                <w:rFonts w:ascii="Garamond" w:hAnsi="Garamond"/>
                <w:b/>
                <w:sz w:val="24"/>
                <w:szCs w:val="24"/>
              </w:rPr>
            </w:pPr>
            <w:r w:rsidRPr="00BB46F9">
              <w:rPr>
                <w:rFonts w:ascii="Garamond" w:hAnsi="Garamond"/>
                <w:b/>
                <w:sz w:val="24"/>
                <w:szCs w:val="24"/>
              </w:rPr>
              <w:t>Publications:</w:t>
            </w:r>
          </w:p>
        </w:tc>
      </w:tr>
      <w:tr w:rsidR="00863B4E" w:rsidRPr="007C7611" w14:paraId="6889C59F" w14:textId="77777777" w:rsidTr="007A6D73">
        <w:tc>
          <w:tcPr>
            <w:tcW w:w="9468" w:type="dxa"/>
            <w:gridSpan w:val="6"/>
          </w:tcPr>
          <w:p w14:paraId="6F714C52" w14:textId="5B83E705" w:rsidR="00863B4E" w:rsidRPr="007C7611" w:rsidRDefault="001755BE" w:rsidP="00863B4E">
            <w:pPr>
              <w:rPr>
                <w:rFonts w:ascii="Garamond" w:hAnsi="Garamond"/>
                <w:sz w:val="24"/>
                <w:szCs w:val="24"/>
              </w:rPr>
            </w:pPr>
            <w:r w:rsidRPr="001755BE">
              <w:rPr>
                <w:rFonts w:ascii="Garamond" w:hAnsi="Garamond"/>
                <w:sz w:val="24"/>
                <w:szCs w:val="24"/>
              </w:rPr>
              <w:t xml:space="preserve">Lee, W., Greenwood, P. E., Heckman, N., &amp; </w:t>
            </w:r>
            <w:proofErr w:type="spellStart"/>
            <w:r w:rsidRPr="001755BE">
              <w:rPr>
                <w:rFonts w:ascii="Garamond" w:hAnsi="Garamond"/>
                <w:sz w:val="24"/>
                <w:szCs w:val="24"/>
              </w:rPr>
              <w:t>Wefelmeyer</w:t>
            </w:r>
            <w:proofErr w:type="spellEnd"/>
            <w:r w:rsidRPr="001755BE">
              <w:rPr>
                <w:rFonts w:ascii="Garamond" w:hAnsi="Garamond"/>
                <w:sz w:val="24"/>
                <w:szCs w:val="24"/>
              </w:rPr>
              <w:t>, W. (2017). Pre-averaged kernel estimators for the drift function of a diffusion process in the presence of microstructure noise. Statistical Inference for Stochastic Processes, 20(2), 237-252.</w:t>
            </w:r>
          </w:p>
        </w:tc>
      </w:tr>
      <w:tr w:rsidR="00863B4E" w:rsidRPr="007C7611" w14:paraId="3098D669" w14:textId="77777777" w:rsidTr="007A6D73">
        <w:tc>
          <w:tcPr>
            <w:tcW w:w="9468" w:type="dxa"/>
            <w:gridSpan w:val="6"/>
          </w:tcPr>
          <w:p w14:paraId="086F4AE5" w14:textId="2182028C" w:rsidR="00863B4E" w:rsidRPr="007C7611" w:rsidRDefault="00863B4E" w:rsidP="00863B4E">
            <w:pPr>
              <w:rPr>
                <w:rFonts w:ascii="Garamond" w:hAnsi="Garamond"/>
                <w:sz w:val="24"/>
                <w:szCs w:val="24"/>
              </w:rPr>
            </w:pPr>
          </w:p>
        </w:tc>
      </w:tr>
      <w:tr w:rsidR="00863B4E" w:rsidRPr="007C7611" w14:paraId="6680DE3B" w14:textId="77777777" w:rsidTr="007A6D73">
        <w:tc>
          <w:tcPr>
            <w:tcW w:w="9468" w:type="dxa"/>
            <w:gridSpan w:val="6"/>
          </w:tcPr>
          <w:p w14:paraId="14A058F1" w14:textId="65297DC2" w:rsidR="00863B4E" w:rsidRPr="007C7611" w:rsidRDefault="00DB7481" w:rsidP="00863B4E">
            <w:pPr>
              <w:rPr>
                <w:rFonts w:ascii="Garamond" w:hAnsi="Garamond"/>
                <w:sz w:val="24"/>
                <w:szCs w:val="24"/>
              </w:rPr>
            </w:pPr>
            <w:r w:rsidRPr="00DB7481">
              <w:rPr>
                <w:rFonts w:ascii="Garamond" w:hAnsi="Garamond"/>
                <w:b/>
                <w:sz w:val="24"/>
                <w:szCs w:val="24"/>
              </w:rPr>
              <w:t>Research Papers</w:t>
            </w:r>
            <w:r w:rsidR="00A548D0" w:rsidRPr="00A548D0">
              <w:rPr>
                <w:rFonts w:ascii="Garamond" w:hAnsi="Garamond"/>
                <w:b/>
                <w:sz w:val="24"/>
                <w:szCs w:val="24"/>
              </w:rPr>
              <w:t>:</w:t>
            </w:r>
          </w:p>
        </w:tc>
      </w:tr>
      <w:tr w:rsidR="00863B4E" w:rsidRPr="007C7611" w14:paraId="6C6C9D6D" w14:textId="77777777" w:rsidTr="007A6D73">
        <w:tc>
          <w:tcPr>
            <w:tcW w:w="9468" w:type="dxa"/>
            <w:gridSpan w:val="6"/>
          </w:tcPr>
          <w:p w14:paraId="78DA5E9D" w14:textId="4428E87A" w:rsidR="00863B4E" w:rsidRPr="007C7611" w:rsidRDefault="00863B4E" w:rsidP="00863B4E">
            <w:pPr>
              <w:rPr>
                <w:rFonts w:ascii="Garamond" w:hAnsi="Garamond"/>
                <w:sz w:val="24"/>
                <w:szCs w:val="24"/>
              </w:rPr>
            </w:pPr>
            <w:r w:rsidRPr="007C7611">
              <w:rPr>
                <w:rFonts w:ascii="Garamond" w:hAnsi="Garamond"/>
                <w:sz w:val="24"/>
                <w:szCs w:val="24"/>
              </w:rPr>
              <w:t>“</w:t>
            </w:r>
            <w:r w:rsidR="00501BFF" w:rsidRPr="00501BFF">
              <w:rPr>
                <w:rFonts w:ascii="Garamond" w:hAnsi="Garamond"/>
                <w:sz w:val="24"/>
                <w:szCs w:val="24"/>
              </w:rPr>
              <w:t>Identification and estimation of average effects in dynamic random coefficient models</w:t>
            </w:r>
            <w:r w:rsidRPr="007C7611">
              <w:rPr>
                <w:rFonts w:ascii="Garamond" w:hAnsi="Garamond"/>
                <w:sz w:val="24"/>
                <w:szCs w:val="24"/>
              </w:rPr>
              <w:t>”</w:t>
            </w:r>
            <w:r w:rsidR="00DB7481">
              <w:rPr>
                <w:rFonts w:ascii="Garamond" w:hAnsi="Garamond"/>
                <w:sz w:val="24"/>
                <w:szCs w:val="24"/>
              </w:rPr>
              <w:t xml:space="preserve"> </w:t>
            </w:r>
            <w:r w:rsidR="00DB7481" w:rsidRPr="00DB7481">
              <w:rPr>
                <w:rFonts w:ascii="Garamond" w:hAnsi="Garamond"/>
                <w:sz w:val="24"/>
                <w:szCs w:val="24"/>
              </w:rPr>
              <w:t>(Job Market Paper)</w:t>
            </w:r>
          </w:p>
        </w:tc>
      </w:tr>
      <w:tr w:rsidR="00863B4E" w:rsidRPr="007C7611" w14:paraId="408853EA" w14:textId="77777777" w:rsidTr="007A6D73">
        <w:tc>
          <w:tcPr>
            <w:tcW w:w="9468" w:type="dxa"/>
            <w:gridSpan w:val="6"/>
          </w:tcPr>
          <w:p w14:paraId="1DE04A1F" w14:textId="50A8365E" w:rsidR="00863B4E" w:rsidRPr="007C7611" w:rsidRDefault="00A35C6D" w:rsidP="00863B4E">
            <w:pPr>
              <w:rPr>
                <w:rFonts w:ascii="Garamond" w:hAnsi="Garamond"/>
                <w:sz w:val="24"/>
                <w:szCs w:val="24"/>
              </w:rPr>
            </w:pPr>
            <w:r w:rsidRPr="00A35C6D">
              <w:rPr>
                <w:rFonts w:ascii="Garamond" w:hAnsi="Garamond"/>
                <w:sz w:val="24"/>
                <w:szCs w:val="24"/>
              </w:rPr>
              <w:t xml:space="preserve">This paper studies dynamic linear fixed effect models that allow for unobserved heterogeneity in individual responses and dynamics in a short panel setting. The model allows both the coefficients and the intercept to be individual-specific. I show that the model is not point-identified and yet partially identified, and I characterize the sharp identified sets of mean, variance and the distribution itself of the partial effect distribution. The characterization applies to both discrete and continuous data. A computationally feasible estimation and inference procedure is proposed, which is based on a fast and exact global polynomial optimization algorithm. The method is applied to study life-cycle earnings and consumption dynamics of U.S. households in the Panel Study of Income Dynamics (PSID) dataset. The estimation results suggest that there is large heterogeneity in earnings persistence and earnings elasticity of consumption and that there is a strong correlation between the two. Calibration of a life-cycle model suggests that heterogeneity in the asset-related </w:t>
            </w:r>
            <w:r w:rsidRPr="00A35C6D">
              <w:rPr>
                <w:rFonts w:ascii="Garamond" w:hAnsi="Garamond"/>
                <w:sz w:val="24"/>
                <w:szCs w:val="24"/>
              </w:rPr>
              <w:lastRenderedPageBreak/>
              <w:t>factors such as heterogeneity in interest rates or discount rates is required to accurately describe real-world consumption and savings behavior.</w:t>
            </w:r>
          </w:p>
        </w:tc>
      </w:tr>
      <w:tr w:rsidR="00863B4E" w:rsidRPr="007C7611" w14:paraId="54962F88" w14:textId="77777777" w:rsidTr="007A6D73">
        <w:tc>
          <w:tcPr>
            <w:tcW w:w="9468" w:type="dxa"/>
            <w:gridSpan w:val="6"/>
          </w:tcPr>
          <w:p w14:paraId="49080AE1" w14:textId="2A458B30" w:rsidR="00863B4E" w:rsidRPr="007C7611" w:rsidRDefault="00863B4E" w:rsidP="00863B4E">
            <w:pPr>
              <w:rPr>
                <w:rFonts w:ascii="Garamond" w:hAnsi="Garamond"/>
                <w:sz w:val="24"/>
                <w:szCs w:val="24"/>
              </w:rPr>
            </w:pPr>
          </w:p>
        </w:tc>
      </w:tr>
      <w:tr w:rsidR="00863B4E" w:rsidRPr="007C7611" w14:paraId="3B4E80D6" w14:textId="77777777" w:rsidTr="007A6D73">
        <w:tc>
          <w:tcPr>
            <w:tcW w:w="9468" w:type="dxa"/>
            <w:gridSpan w:val="6"/>
          </w:tcPr>
          <w:p w14:paraId="39F65CAF" w14:textId="13E1269F" w:rsidR="00863B4E" w:rsidRPr="007C7611" w:rsidRDefault="00863B4E" w:rsidP="00863B4E">
            <w:pPr>
              <w:rPr>
                <w:rFonts w:ascii="Garamond" w:hAnsi="Garamond"/>
                <w:sz w:val="24"/>
                <w:szCs w:val="24"/>
              </w:rPr>
            </w:pPr>
            <w:r>
              <w:rPr>
                <w:rFonts w:ascii="Garamond" w:hAnsi="Garamond"/>
                <w:b/>
                <w:sz w:val="24"/>
                <w:szCs w:val="24"/>
              </w:rPr>
              <w:t>Work in Progress</w:t>
            </w:r>
            <w:r w:rsidRPr="00BB46F9">
              <w:rPr>
                <w:rFonts w:ascii="Garamond" w:hAnsi="Garamond"/>
                <w:b/>
                <w:sz w:val="24"/>
                <w:szCs w:val="24"/>
              </w:rPr>
              <w:t>:</w:t>
            </w:r>
          </w:p>
        </w:tc>
      </w:tr>
      <w:tr w:rsidR="007B6DAE" w:rsidRPr="007C7611" w14:paraId="66A9643F" w14:textId="77777777" w:rsidTr="007A6D73">
        <w:tc>
          <w:tcPr>
            <w:tcW w:w="9468" w:type="dxa"/>
            <w:gridSpan w:val="6"/>
          </w:tcPr>
          <w:p w14:paraId="030D7A92" w14:textId="7810D53E" w:rsidR="000E5F07" w:rsidRPr="000E5F07" w:rsidRDefault="000E5F07" w:rsidP="000E5F07">
            <w:pPr>
              <w:rPr>
                <w:rFonts w:ascii="Garamond" w:hAnsi="Garamond"/>
                <w:sz w:val="24"/>
                <w:szCs w:val="24"/>
              </w:rPr>
            </w:pPr>
            <w:r w:rsidRPr="000E5F07">
              <w:rPr>
                <w:rFonts w:ascii="Garamond" w:hAnsi="Garamond" w:hint="eastAsia"/>
                <w:sz w:val="24"/>
                <w:szCs w:val="24"/>
              </w:rPr>
              <w:t>“</w:t>
            </w:r>
            <w:r w:rsidR="00417293" w:rsidRPr="00ED0882">
              <w:rPr>
                <w:rFonts w:ascii="Garamond" w:hAnsi="Garamond"/>
                <w:sz w:val="24"/>
                <w:szCs w:val="24"/>
              </w:rPr>
              <w:t>Global optimization algorithm for interactive fixed effect models</w:t>
            </w:r>
            <w:r w:rsidRPr="000E5F07">
              <w:rPr>
                <w:rFonts w:ascii="Garamond" w:hAnsi="Garamond"/>
                <w:sz w:val="24"/>
                <w:szCs w:val="24"/>
              </w:rPr>
              <w:t>”</w:t>
            </w:r>
          </w:p>
          <w:p w14:paraId="31DC2CA4" w14:textId="6F289933" w:rsidR="007B6DAE" w:rsidRPr="007C7611" w:rsidRDefault="00A35C6D" w:rsidP="000E5F07">
            <w:pPr>
              <w:rPr>
                <w:rFonts w:ascii="Garamond" w:hAnsi="Garamond"/>
                <w:sz w:val="24"/>
                <w:szCs w:val="24"/>
              </w:rPr>
            </w:pPr>
            <w:r w:rsidRPr="00A35C6D">
              <w:rPr>
                <w:rFonts w:ascii="Garamond" w:hAnsi="Garamond"/>
                <w:sz w:val="24"/>
                <w:szCs w:val="24"/>
              </w:rPr>
              <w:t xml:space="preserve">This paper proposes a novel estimation algorithm for interactive fixed effect models, namely linear fixed effect models in which individual and time fixed effects appear multiplicatively. A serious computational challenge faced by interactive fixed effect models is that the least squares estimator requires a researcher to globally minimize a non-convex objective function. This challenge requires the researcher to minimize the least squares criterion with multiple starting values, and yet the researcher is not convinced of its global optimality. This paper proposes an estimation algorithm that globally minimize the least squares criterion. The algorithm does not depend on the starting value and, more importantly, provides certificate of global optimality for the least </w:t>
            </w:r>
            <w:proofErr w:type="gramStart"/>
            <w:r w:rsidRPr="00A35C6D">
              <w:rPr>
                <w:rFonts w:ascii="Garamond" w:hAnsi="Garamond"/>
                <w:sz w:val="24"/>
                <w:szCs w:val="24"/>
              </w:rPr>
              <w:t>squares</w:t>
            </w:r>
            <w:proofErr w:type="gramEnd"/>
            <w:r w:rsidRPr="00A35C6D">
              <w:rPr>
                <w:rFonts w:ascii="Garamond" w:hAnsi="Garamond"/>
                <w:sz w:val="24"/>
                <w:szCs w:val="24"/>
              </w:rPr>
              <w:t xml:space="preserve"> estimator.</w:t>
            </w:r>
          </w:p>
        </w:tc>
      </w:tr>
      <w:tr w:rsidR="007B6DAE" w:rsidRPr="007C7611" w14:paraId="0886C66F" w14:textId="77777777" w:rsidTr="007A6D73">
        <w:tc>
          <w:tcPr>
            <w:tcW w:w="9468" w:type="dxa"/>
            <w:gridSpan w:val="6"/>
          </w:tcPr>
          <w:p w14:paraId="0B77A878" w14:textId="77777777" w:rsidR="007B6DAE" w:rsidRPr="007C7611" w:rsidRDefault="007B6DAE">
            <w:pPr>
              <w:rPr>
                <w:rFonts w:ascii="Garamond" w:hAnsi="Garamond"/>
                <w:sz w:val="24"/>
                <w:szCs w:val="24"/>
              </w:rPr>
            </w:pPr>
            <w:bookmarkStart w:id="0" w:name="_GoBack"/>
            <w:bookmarkEnd w:id="0"/>
          </w:p>
        </w:tc>
      </w:tr>
      <w:tr w:rsidR="007B6DAE" w:rsidRPr="007C7611" w14:paraId="3B935F98" w14:textId="77777777" w:rsidTr="007A6D73">
        <w:tc>
          <w:tcPr>
            <w:tcW w:w="9468" w:type="dxa"/>
            <w:gridSpan w:val="6"/>
          </w:tcPr>
          <w:p w14:paraId="03766FF1" w14:textId="78E109B2" w:rsidR="00652551" w:rsidRPr="00652551" w:rsidRDefault="00652551" w:rsidP="00652551">
            <w:pPr>
              <w:rPr>
                <w:rFonts w:ascii="Garamond" w:hAnsi="Garamond"/>
                <w:sz w:val="24"/>
                <w:szCs w:val="24"/>
              </w:rPr>
            </w:pPr>
            <w:r w:rsidRPr="00652551">
              <w:rPr>
                <w:rFonts w:ascii="Garamond" w:hAnsi="Garamond" w:hint="eastAsia"/>
                <w:sz w:val="24"/>
                <w:szCs w:val="24"/>
              </w:rPr>
              <w:t>“</w:t>
            </w:r>
            <w:r w:rsidRPr="00652551">
              <w:rPr>
                <w:rFonts w:ascii="Garamond" w:hAnsi="Garamond"/>
                <w:sz w:val="24"/>
                <w:szCs w:val="24"/>
              </w:rPr>
              <w:t>Identification and estimation of binary choice models with heterogeneous state dependence and partial effects”</w:t>
            </w:r>
          </w:p>
          <w:p w14:paraId="357744B3" w14:textId="1BF3713F" w:rsidR="007B6DAE" w:rsidRPr="007C7611" w:rsidRDefault="00A35C6D" w:rsidP="00652551">
            <w:pPr>
              <w:rPr>
                <w:rFonts w:ascii="Garamond" w:hAnsi="Garamond"/>
                <w:sz w:val="24"/>
                <w:szCs w:val="24"/>
              </w:rPr>
            </w:pPr>
            <w:r w:rsidRPr="00A35C6D">
              <w:rPr>
                <w:rFonts w:ascii="Garamond" w:hAnsi="Garamond"/>
                <w:sz w:val="24"/>
                <w:szCs w:val="24"/>
              </w:rPr>
              <w:t>This paper studies panel data binary choice models that allow for unobserved heterogeneity in state dependence and partial effect of regressors. Existing literature on panel data binary choice models allow the levels of the linear index to be heterogeneous. This paper studies binary choice models that also allow for heterogeneity in the coefficients on lagged outcomes and regressors, hence allowing for heterogeneity in state dependence and partial effects. I characterize the sharp identified sets of causal parameters such as average marginal effects, where the characterization allows the regressors to be discrete or continuous. An estimation method for the identified sets are proposed.</w:t>
            </w:r>
          </w:p>
        </w:tc>
      </w:tr>
      <w:tr w:rsidR="007B6DAE" w:rsidRPr="007C7611" w14:paraId="3404790A" w14:textId="77777777" w:rsidTr="007A6D73">
        <w:tc>
          <w:tcPr>
            <w:tcW w:w="9468" w:type="dxa"/>
            <w:gridSpan w:val="6"/>
          </w:tcPr>
          <w:p w14:paraId="1FC71885" w14:textId="77777777" w:rsidR="007B6DAE" w:rsidRPr="007C7611" w:rsidRDefault="007B6DAE">
            <w:pPr>
              <w:rPr>
                <w:rFonts w:ascii="Garamond" w:hAnsi="Garamond"/>
                <w:sz w:val="24"/>
                <w:szCs w:val="24"/>
              </w:rPr>
            </w:pPr>
          </w:p>
        </w:tc>
      </w:tr>
      <w:tr w:rsidR="007B6DAE" w:rsidRPr="007C7611" w14:paraId="79B168AA" w14:textId="77777777" w:rsidTr="007A6D73">
        <w:tc>
          <w:tcPr>
            <w:tcW w:w="9468" w:type="dxa"/>
            <w:gridSpan w:val="6"/>
          </w:tcPr>
          <w:p w14:paraId="43793CE9" w14:textId="77777777" w:rsidR="007B6DAE" w:rsidRDefault="007B6DAE">
            <w:pPr>
              <w:rPr>
                <w:rFonts w:ascii="Garamond" w:hAnsi="Garamond"/>
                <w:sz w:val="24"/>
                <w:szCs w:val="24"/>
              </w:rPr>
            </w:pPr>
          </w:p>
          <w:p w14:paraId="51C2FA15" w14:textId="77777777" w:rsidR="00724F33" w:rsidRDefault="00724F33">
            <w:pPr>
              <w:rPr>
                <w:rFonts w:ascii="Garamond" w:hAnsi="Garamond"/>
                <w:sz w:val="24"/>
                <w:szCs w:val="24"/>
              </w:rPr>
            </w:pPr>
          </w:p>
          <w:p w14:paraId="792EC8BF" w14:textId="77777777" w:rsidR="00724F33" w:rsidRDefault="00724F33">
            <w:pPr>
              <w:rPr>
                <w:rFonts w:ascii="Garamond" w:hAnsi="Garamond"/>
                <w:sz w:val="24"/>
                <w:szCs w:val="24"/>
              </w:rPr>
            </w:pPr>
          </w:p>
          <w:p w14:paraId="0E5BFC50" w14:textId="77777777" w:rsidR="00724F33" w:rsidRDefault="00724F33">
            <w:pPr>
              <w:rPr>
                <w:rFonts w:ascii="Garamond" w:hAnsi="Garamond"/>
                <w:sz w:val="24"/>
                <w:szCs w:val="24"/>
              </w:rPr>
            </w:pPr>
          </w:p>
          <w:p w14:paraId="510B2578" w14:textId="77777777" w:rsidR="00724F33" w:rsidRDefault="00724F33">
            <w:pPr>
              <w:rPr>
                <w:rFonts w:ascii="Garamond" w:hAnsi="Garamond"/>
                <w:sz w:val="24"/>
                <w:szCs w:val="24"/>
              </w:rPr>
            </w:pPr>
          </w:p>
          <w:p w14:paraId="7E6D7419" w14:textId="77777777" w:rsidR="00724F33" w:rsidRDefault="00724F33">
            <w:pPr>
              <w:rPr>
                <w:rFonts w:ascii="Garamond" w:hAnsi="Garamond"/>
                <w:sz w:val="24"/>
                <w:szCs w:val="24"/>
              </w:rPr>
            </w:pPr>
          </w:p>
          <w:p w14:paraId="0B437776" w14:textId="77777777" w:rsidR="00724F33" w:rsidRDefault="00724F33">
            <w:pPr>
              <w:rPr>
                <w:rFonts w:ascii="Garamond" w:hAnsi="Garamond"/>
                <w:sz w:val="24"/>
                <w:szCs w:val="24"/>
              </w:rPr>
            </w:pPr>
          </w:p>
          <w:p w14:paraId="659780C1" w14:textId="77777777" w:rsidR="00724F33" w:rsidRDefault="00724F33">
            <w:pPr>
              <w:rPr>
                <w:rFonts w:ascii="Garamond" w:hAnsi="Garamond"/>
                <w:sz w:val="24"/>
                <w:szCs w:val="24"/>
              </w:rPr>
            </w:pPr>
          </w:p>
          <w:p w14:paraId="4C1D7BA5" w14:textId="77777777" w:rsidR="00724F33" w:rsidRDefault="00724F33">
            <w:pPr>
              <w:rPr>
                <w:rFonts w:ascii="Garamond" w:hAnsi="Garamond"/>
                <w:sz w:val="24"/>
                <w:szCs w:val="24"/>
              </w:rPr>
            </w:pPr>
          </w:p>
          <w:p w14:paraId="597D9CDB" w14:textId="77777777" w:rsidR="00724F33" w:rsidRDefault="00724F33">
            <w:pPr>
              <w:rPr>
                <w:rFonts w:ascii="Garamond" w:hAnsi="Garamond"/>
                <w:sz w:val="24"/>
                <w:szCs w:val="24"/>
              </w:rPr>
            </w:pPr>
          </w:p>
          <w:p w14:paraId="2AA43C7E" w14:textId="221D4F72" w:rsidR="00724F33" w:rsidRPr="007C7611" w:rsidRDefault="00724F33">
            <w:pPr>
              <w:rPr>
                <w:rFonts w:ascii="Garamond" w:hAnsi="Garamond"/>
                <w:sz w:val="24"/>
                <w:szCs w:val="24"/>
              </w:rPr>
            </w:pPr>
          </w:p>
        </w:tc>
      </w:tr>
    </w:tbl>
    <w:p w14:paraId="2609391F" w14:textId="77777777" w:rsidR="007B6DAE" w:rsidRPr="007C7611" w:rsidRDefault="007B6DAE">
      <w:pPr>
        <w:rPr>
          <w:rFonts w:ascii="Garamond" w:hAnsi="Garamond"/>
          <w:b/>
          <w:sz w:val="24"/>
          <w:szCs w:val="24"/>
        </w:rPr>
      </w:pPr>
    </w:p>
    <w:sectPr w:rsidR="007B6DAE" w:rsidRPr="007C7611" w:rsidSect="00E9781B">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A77E9" w14:textId="77777777" w:rsidR="000864F4" w:rsidRDefault="000864F4" w:rsidP="00E46508">
      <w:r>
        <w:separator/>
      </w:r>
    </w:p>
  </w:endnote>
  <w:endnote w:type="continuationSeparator" w:id="0">
    <w:p w14:paraId="5C92A976" w14:textId="77777777" w:rsidR="000864F4" w:rsidRDefault="000864F4" w:rsidP="00E46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64AD1" w14:textId="77777777" w:rsidR="000864F4" w:rsidRDefault="000864F4" w:rsidP="00E46508">
      <w:r>
        <w:separator/>
      </w:r>
    </w:p>
  </w:footnote>
  <w:footnote w:type="continuationSeparator" w:id="0">
    <w:p w14:paraId="3DB12F4F" w14:textId="77777777" w:rsidR="000864F4" w:rsidRDefault="000864F4" w:rsidP="00E465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AE"/>
    <w:rsid w:val="000114AF"/>
    <w:rsid w:val="00032FBC"/>
    <w:rsid w:val="00055411"/>
    <w:rsid w:val="00072FA8"/>
    <w:rsid w:val="000864F4"/>
    <w:rsid w:val="00093FFC"/>
    <w:rsid w:val="000A6D1A"/>
    <w:rsid w:val="000E5F07"/>
    <w:rsid w:val="000F11D0"/>
    <w:rsid w:val="00123427"/>
    <w:rsid w:val="001410CF"/>
    <w:rsid w:val="00171ACC"/>
    <w:rsid w:val="001755BE"/>
    <w:rsid w:val="0018010D"/>
    <w:rsid w:val="001B079E"/>
    <w:rsid w:val="001E763E"/>
    <w:rsid w:val="00255651"/>
    <w:rsid w:val="002575D5"/>
    <w:rsid w:val="00263A87"/>
    <w:rsid w:val="002847EF"/>
    <w:rsid w:val="00311203"/>
    <w:rsid w:val="003339C6"/>
    <w:rsid w:val="00351D6F"/>
    <w:rsid w:val="0038723F"/>
    <w:rsid w:val="003D76DA"/>
    <w:rsid w:val="00417293"/>
    <w:rsid w:val="004A51BC"/>
    <w:rsid w:val="004F1971"/>
    <w:rsid w:val="004F6944"/>
    <w:rsid w:val="00501BFF"/>
    <w:rsid w:val="00541F29"/>
    <w:rsid w:val="00565485"/>
    <w:rsid w:val="005B1C08"/>
    <w:rsid w:val="005D4496"/>
    <w:rsid w:val="005F46BD"/>
    <w:rsid w:val="00615777"/>
    <w:rsid w:val="006341A6"/>
    <w:rsid w:val="00652551"/>
    <w:rsid w:val="006A4703"/>
    <w:rsid w:val="006C4CFD"/>
    <w:rsid w:val="006E7771"/>
    <w:rsid w:val="00704381"/>
    <w:rsid w:val="00724F33"/>
    <w:rsid w:val="00731756"/>
    <w:rsid w:val="00745A7F"/>
    <w:rsid w:val="007A2376"/>
    <w:rsid w:val="007A6D73"/>
    <w:rsid w:val="007B6DAE"/>
    <w:rsid w:val="007C7611"/>
    <w:rsid w:val="007D5E8F"/>
    <w:rsid w:val="007E6E00"/>
    <w:rsid w:val="007F4CC1"/>
    <w:rsid w:val="008300EA"/>
    <w:rsid w:val="00831E8B"/>
    <w:rsid w:val="00863B4E"/>
    <w:rsid w:val="008650FF"/>
    <w:rsid w:val="008A1908"/>
    <w:rsid w:val="008B6DC0"/>
    <w:rsid w:val="00905693"/>
    <w:rsid w:val="00907C20"/>
    <w:rsid w:val="009263A5"/>
    <w:rsid w:val="0094517A"/>
    <w:rsid w:val="009665F0"/>
    <w:rsid w:val="00984C39"/>
    <w:rsid w:val="009C21A0"/>
    <w:rsid w:val="00A35C6D"/>
    <w:rsid w:val="00A548D0"/>
    <w:rsid w:val="00A740C6"/>
    <w:rsid w:val="00A8160B"/>
    <w:rsid w:val="00AB6323"/>
    <w:rsid w:val="00AF1DA4"/>
    <w:rsid w:val="00B32571"/>
    <w:rsid w:val="00B32BC5"/>
    <w:rsid w:val="00B42AD9"/>
    <w:rsid w:val="00B8172D"/>
    <w:rsid w:val="00B83E59"/>
    <w:rsid w:val="00BB46F9"/>
    <w:rsid w:val="00C015E7"/>
    <w:rsid w:val="00C54FE3"/>
    <w:rsid w:val="00C647F2"/>
    <w:rsid w:val="00CC2C96"/>
    <w:rsid w:val="00D518C1"/>
    <w:rsid w:val="00D575EC"/>
    <w:rsid w:val="00D93C6E"/>
    <w:rsid w:val="00DA5FC3"/>
    <w:rsid w:val="00DB7481"/>
    <w:rsid w:val="00E002F8"/>
    <w:rsid w:val="00E04929"/>
    <w:rsid w:val="00E1692D"/>
    <w:rsid w:val="00E4525A"/>
    <w:rsid w:val="00E46508"/>
    <w:rsid w:val="00E71F87"/>
    <w:rsid w:val="00E82204"/>
    <w:rsid w:val="00E83A41"/>
    <w:rsid w:val="00E83B43"/>
    <w:rsid w:val="00E9781B"/>
    <w:rsid w:val="00ED0882"/>
    <w:rsid w:val="00ED51ED"/>
    <w:rsid w:val="00F117F2"/>
    <w:rsid w:val="00F17D41"/>
    <w:rsid w:val="00F36F5B"/>
    <w:rsid w:val="00F67BCE"/>
    <w:rsid w:val="00F83C08"/>
    <w:rsid w:val="00F90021"/>
    <w:rsid w:val="00FE1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E405CC"/>
  <w15:docId w15:val="{7892B83C-7A23-475B-8605-CEF0CFCE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Tahoma" w:hAnsi="Tahoma" w:cs="Tahoma"/>
      <w:sz w:val="16"/>
      <w:szCs w:val="16"/>
    </w:rPr>
  </w:style>
  <w:style w:type="character" w:styleId="a4">
    <w:name w:val="Hyperlink"/>
    <w:basedOn w:val="a0"/>
    <w:uiPriority w:val="99"/>
    <w:rsid w:val="00863B4E"/>
    <w:rPr>
      <w:color w:val="0000FF" w:themeColor="hyperlink"/>
      <w:u w:val="single"/>
    </w:rPr>
  </w:style>
  <w:style w:type="character" w:styleId="a5">
    <w:name w:val="FollowedHyperlink"/>
    <w:basedOn w:val="a0"/>
    <w:rsid w:val="00072FA8"/>
    <w:rPr>
      <w:color w:val="800080" w:themeColor="followedHyperlink"/>
      <w:u w:val="single"/>
    </w:rPr>
  </w:style>
  <w:style w:type="character" w:styleId="a6">
    <w:name w:val="Unresolved Mention"/>
    <w:basedOn w:val="a0"/>
    <w:rsid w:val="00565485"/>
    <w:rPr>
      <w:color w:val="605E5C"/>
      <w:shd w:val="clear" w:color="auto" w:fill="E1DFDD"/>
    </w:rPr>
  </w:style>
  <w:style w:type="paragraph" w:styleId="a7">
    <w:name w:val="header"/>
    <w:basedOn w:val="a"/>
    <w:link w:val="Char"/>
    <w:unhideWhenUsed/>
    <w:rsid w:val="00E46508"/>
    <w:pPr>
      <w:tabs>
        <w:tab w:val="center" w:pos="4513"/>
        <w:tab w:val="right" w:pos="9026"/>
      </w:tabs>
      <w:snapToGrid w:val="0"/>
    </w:pPr>
  </w:style>
  <w:style w:type="character" w:customStyle="1" w:styleId="Char">
    <w:name w:val="머리글 Char"/>
    <w:basedOn w:val="a0"/>
    <w:link w:val="a7"/>
    <w:rsid w:val="00E46508"/>
    <w:rPr>
      <w:sz w:val="22"/>
      <w:szCs w:val="22"/>
    </w:rPr>
  </w:style>
  <w:style w:type="paragraph" w:styleId="a8">
    <w:name w:val="footer"/>
    <w:basedOn w:val="a"/>
    <w:link w:val="Char0"/>
    <w:unhideWhenUsed/>
    <w:rsid w:val="00E46508"/>
    <w:pPr>
      <w:tabs>
        <w:tab w:val="center" w:pos="4513"/>
        <w:tab w:val="right" w:pos="9026"/>
      </w:tabs>
      <w:snapToGrid w:val="0"/>
    </w:pPr>
  </w:style>
  <w:style w:type="character" w:customStyle="1" w:styleId="Char0">
    <w:name w:val="바닥글 Char"/>
    <w:basedOn w:val="a0"/>
    <w:link w:val="a8"/>
    <w:rsid w:val="00E4650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herbst@uchicago.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avoena@uchicago.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akcigit@uchicago.edu" TargetMode="External"/><Relationship Id="rId11" Type="http://schemas.openxmlformats.org/officeDocument/2006/relationships/hyperlink" Target="mailto:guillaume.pouliot@gmail.com" TargetMode="External"/><Relationship Id="rId5" Type="http://schemas.openxmlformats.org/officeDocument/2006/relationships/endnotes" Target="endnotes.xml"/><Relationship Id="rId10" Type="http://schemas.openxmlformats.org/officeDocument/2006/relationships/hyperlink" Target="mailto:torgovitsky@uchicago.edu" TargetMode="External"/><Relationship Id="rId4" Type="http://schemas.openxmlformats.org/officeDocument/2006/relationships/footnotes" Target="footnotes.xml"/><Relationship Id="rId9" Type="http://schemas.openxmlformats.org/officeDocument/2006/relationships/hyperlink" Target="mailto:sbonhomme@uchica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WOOYONG LEE</dc:title>
  <dc:creator>pcguest</dc:creator>
  <cp:lastModifiedBy>Wooyong Lee</cp:lastModifiedBy>
  <cp:revision>69</cp:revision>
  <cp:lastPrinted>2002-08-27T01:11:00Z</cp:lastPrinted>
  <dcterms:created xsi:type="dcterms:W3CDTF">2019-09-13T13:02:00Z</dcterms:created>
  <dcterms:modified xsi:type="dcterms:W3CDTF">2019-11-02T00:32:00Z</dcterms:modified>
</cp:coreProperties>
</file>