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78F6AD8" w:rsidR="00E87650" w:rsidRPr="0080333F" w:rsidRDefault="000D1D34" w:rsidP="00BB1184">
      <w:pPr>
        <w:pStyle w:val="Alcm"/>
      </w:pPr>
      <w:proofErr w:type="spellStart"/>
      <w:r>
        <w:t>Yamahások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77777777" w:rsidR="00BB1184" w:rsidRDefault="004B0E81" w:rsidP="004B0E81">
      <w:pPr>
        <w:tabs>
          <w:tab w:val="left" w:pos="6096"/>
        </w:tabs>
      </w:pPr>
      <w:proofErr w:type="spellStart"/>
      <w:r>
        <w:t>Dobricsi</w:t>
      </w:r>
      <w:proofErr w:type="spellEnd"/>
      <w:r>
        <w:t xml:space="preserve"> Róbertné Csilla</w:t>
      </w:r>
      <w:r w:rsidR="00BB1184">
        <w:tab/>
      </w:r>
      <w:r>
        <w:t>Weitz Norbert,</w:t>
      </w:r>
    </w:p>
    <w:p w14:paraId="6CC687B0" w14:textId="77777777" w:rsidR="00BB1184" w:rsidRDefault="00BB1184" w:rsidP="004B0E81">
      <w:pPr>
        <w:tabs>
          <w:tab w:val="left" w:pos="6096"/>
        </w:tabs>
      </w:pPr>
      <w:r>
        <w:tab/>
      </w:r>
      <w:r w:rsidR="004B0E81">
        <w:t xml:space="preserve"> Vékony Ármin, 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75078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75078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750782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75078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75078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750782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75078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75078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5DAB6C7B" w14:textId="7ADA55AF" w:rsidR="001737EE" w:rsidRPr="001737EE" w:rsidRDefault="009B6C86" w:rsidP="004C67A9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02EB378F" w14:textId="0B3910E1" w:rsidR="00571013" w:rsidRDefault="00571013" w:rsidP="00571013"/>
    <w:p w14:paraId="27494927" w14:textId="41882699" w:rsidR="00611680" w:rsidRDefault="00611680" w:rsidP="00571013"/>
    <w:p w14:paraId="1F3D95B9" w14:textId="5452C785" w:rsidR="00611680" w:rsidRDefault="00611680" w:rsidP="00571013"/>
    <w:p w14:paraId="06BD1D59" w14:textId="195876F6" w:rsidR="00611680" w:rsidRDefault="00611680" w:rsidP="00571013"/>
    <w:p w14:paraId="0AF6EB96" w14:textId="6EECB41D" w:rsidR="00611680" w:rsidRDefault="00611680" w:rsidP="00571013"/>
    <w:p w14:paraId="09C6BBD8" w14:textId="77777777" w:rsidR="00611680" w:rsidRPr="00571013" w:rsidRDefault="00611680" w:rsidP="00571013"/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85723175"/>
      <w:r>
        <w:lastRenderedPageBreak/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58F74087" w:rsidR="0030337D" w:rsidRDefault="00611680" w:rsidP="0030337D">
      <w:r>
        <w:t xml:space="preserve">PHP </w:t>
      </w:r>
      <w:proofErr w:type="spellStart"/>
      <w:r>
        <w:t>MyAdmin</w:t>
      </w:r>
      <w:proofErr w:type="spellEnd"/>
      <w:r>
        <w:t xml:space="preserve"> ismeret</w:t>
      </w:r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1D2917" w14:textId="12DCBF8B" w:rsidR="0056604E" w:rsidRDefault="0056604E" w:rsidP="000754F6">
      <w:proofErr w:type="spellStart"/>
      <w:r>
        <w:t>Xampp</w:t>
      </w:r>
      <w:proofErr w:type="spellEnd"/>
    </w:p>
    <w:p w14:paraId="5BDEF152" w14:textId="77777777" w:rsidR="0056604E" w:rsidRPr="000754F6" w:rsidRDefault="0056604E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612638B2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1259ED1E" w14:textId="73572C68" w:rsidR="00CC6035" w:rsidRPr="00CC6035" w:rsidRDefault="000974B1" w:rsidP="00CC6035">
      <w:r>
        <w:t xml:space="preserve">A weboldal </w:t>
      </w:r>
      <w:proofErr w:type="gramStart"/>
      <w:r>
        <w:t>be mutatja</w:t>
      </w:r>
      <w:proofErr w:type="gramEnd"/>
      <w:r>
        <w:t xml:space="preserve"> a </w:t>
      </w:r>
      <w:proofErr w:type="spellStart"/>
      <w:r>
        <w:t>Yamahások</w:t>
      </w:r>
      <w:proofErr w:type="spellEnd"/>
      <w:r>
        <w:t xml:space="preserve"> egyesületet be mutatja nekünk hogy ki alapította</w:t>
      </w:r>
      <w:r w:rsidR="00C832A0">
        <w:t xml:space="preserve"> </w:t>
      </w:r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2F297AB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5FB16BBD" w14:textId="31AF674B" w:rsidR="007A7B67" w:rsidRDefault="007A7B67" w:rsidP="007A7B67">
      <w:r>
        <w:t>Minimum gépigény:</w:t>
      </w:r>
    </w:p>
    <w:p w14:paraId="5EC3A099" w14:textId="38A080CF" w:rsidR="007A7B67" w:rsidRDefault="007A7B67" w:rsidP="007A7B67">
      <w:r>
        <w:t>CPU: In</w:t>
      </w:r>
      <w:r w:rsidR="0009350B">
        <w:t>tel</w:t>
      </w:r>
      <w:r>
        <w:t xml:space="preserve">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Quad</w:t>
      </w:r>
      <w:proofErr w:type="spellEnd"/>
      <w:r>
        <w:t xml:space="preserve"> Q6600</w:t>
      </w:r>
    </w:p>
    <w:p w14:paraId="0D670CA3" w14:textId="5CF7F07C" w:rsidR="0020614A" w:rsidRDefault="007A7B67" w:rsidP="005959E7">
      <w:r>
        <w:t>RAM: 4 GB DDR4</w:t>
      </w:r>
    </w:p>
    <w:p w14:paraId="311A6F6E" w14:textId="5BE62ABD" w:rsidR="007A7B67" w:rsidRDefault="007A7B67" w:rsidP="007A7B67">
      <w:r>
        <w:t>STO: 100 GB szabad hely</w:t>
      </w:r>
    </w:p>
    <w:p w14:paraId="2EAE93A2" w14:textId="31B2C153" w:rsidR="007A7B67" w:rsidRPr="007A7B67" w:rsidRDefault="007A7B67" w:rsidP="007A7B67">
      <w:r>
        <w:t>Ajánlott gépigény:</w:t>
      </w:r>
    </w:p>
    <w:p w14:paraId="2FD86AAD" w14:textId="387DC59C" w:rsidR="00400302" w:rsidRDefault="00400302" w:rsidP="00400302">
      <w:r>
        <w:t>CPU: In</w:t>
      </w:r>
      <w:r w:rsidR="0009350B">
        <w:t>tel</w:t>
      </w:r>
      <w:r>
        <w:t xml:space="preserve"> </w:t>
      </w:r>
      <w:proofErr w:type="spellStart"/>
      <w:r>
        <w:t>Core</w:t>
      </w:r>
      <w:proofErr w:type="spellEnd"/>
      <w:r>
        <w:t xml:space="preserve"> i5-12400F</w:t>
      </w:r>
    </w:p>
    <w:p w14:paraId="42804807" w14:textId="47581294" w:rsidR="00400302" w:rsidRDefault="00400302" w:rsidP="00400302">
      <w:r>
        <w:t>RAM: 8GB DDR4</w:t>
      </w:r>
    </w:p>
    <w:p w14:paraId="645EBE24" w14:textId="0A740A70" w:rsidR="00400302" w:rsidRPr="00400302" w:rsidRDefault="00400302" w:rsidP="00400302">
      <w:r>
        <w:t>STO: 100 GB szabad hely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0648169B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697EB30" w14:textId="77777777" w:rsidR="00D05E73" w:rsidRPr="00D05E73" w:rsidRDefault="00D05E73" w:rsidP="00D05E73"/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lastRenderedPageBreak/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038F30C8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20DCC120" w14:textId="49C4011E" w:rsidR="005C1077" w:rsidRDefault="005C1077" w:rsidP="005C1077">
      <w:pPr>
        <w:ind w:firstLine="0"/>
        <w:jc w:val="left"/>
      </w:pPr>
      <w:proofErr w:type="gramStart"/>
      <w:r>
        <w:t>Ahhoz</w:t>
      </w:r>
      <w:proofErr w:type="gramEnd"/>
      <w:r>
        <w:t xml:space="preserve"> hogy tudjuk futtatni az adatbázis kell hozzá hogy le legyen töltve a XAMPP nevű alkalmazás amit ezen a linken el is érhetünk. </w:t>
      </w:r>
      <w:hyperlink r:id="rId11" w:history="1">
        <w:r w:rsidRPr="00E115F8">
          <w:rPr>
            <w:rStyle w:val="Hiperhivatkozs"/>
          </w:rPr>
          <w:t>https://www.apachefriends.org/hu/index.html</w:t>
        </w:r>
      </w:hyperlink>
      <w:r>
        <w:t xml:space="preserve"> </w:t>
      </w:r>
    </w:p>
    <w:p w14:paraId="7F6BBCB4" w14:textId="5C3AE3C1" w:rsidR="005C1077" w:rsidRPr="005C1077" w:rsidRDefault="005C1077" w:rsidP="005C1077">
      <w:pPr>
        <w:ind w:firstLine="0"/>
      </w:pPr>
      <w:r>
        <w:t>A telepítése egyszerű csak töltsük le a weboldalról az alkalmazás és hagyunk mindent az alapértelmezett telepítési helyen.</w:t>
      </w:r>
      <w:bookmarkStart w:id="15" w:name="_GoBack"/>
      <w:bookmarkEnd w:id="15"/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lastRenderedPageBreak/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66E6114" w:rsidR="00FA1810" w:rsidRDefault="00C146F4">
    <w:pPr>
      <w:pStyle w:val="llb"/>
    </w:pPr>
    <w:fldSimple w:instr=" DATE   \* MERGEFORMAT ">
      <w:r w:rsidR="005C1077">
        <w:rPr>
          <w:noProof/>
        </w:rPr>
        <w:t>2025. 03. 27.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9350B"/>
    <w:rsid w:val="000974B1"/>
    <w:rsid w:val="000D1D34"/>
    <w:rsid w:val="00127C88"/>
    <w:rsid w:val="001737EE"/>
    <w:rsid w:val="0020614A"/>
    <w:rsid w:val="002A00C7"/>
    <w:rsid w:val="0030337D"/>
    <w:rsid w:val="00321751"/>
    <w:rsid w:val="003E1181"/>
    <w:rsid w:val="00400302"/>
    <w:rsid w:val="004B0E81"/>
    <w:rsid w:val="004C67A9"/>
    <w:rsid w:val="0056215B"/>
    <w:rsid w:val="0056604E"/>
    <w:rsid w:val="00571013"/>
    <w:rsid w:val="005959E7"/>
    <w:rsid w:val="005C1077"/>
    <w:rsid w:val="00611680"/>
    <w:rsid w:val="00680269"/>
    <w:rsid w:val="007226EB"/>
    <w:rsid w:val="00780708"/>
    <w:rsid w:val="007A7B67"/>
    <w:rsid w:val="0080333F"/>
    <w:rsid w:val="008D1302"/>
    <w:rsid w:val="009B6C86"/>
    <w:rsid w:val="009E2EEA"/>
    <w:rsid w:val="00AB69BD"/>
    <w:rsid w:val="00AC7CA9"/>
    <w:rsid w:val="00B83101"/>
    <w:rsid w:val="00BB1184"/>
    <w:rsid w:val="00C146F4"/>
    <w:rsid w:val="00C43E7C"/>
    <w:rsid w:val="00C832A0"/>
    <w:rsid w:val="00CC6035"/>
    <w:rsid w:val="00D05E73"/>
    <w:rsid w:val="00D150DA"/>
    <w:rsid w:val="00D30AED"/>
    <w:rsid w:val="00DC003E"/>
    <w:rsid w:val="00DE279B"/>
    <w:rsid w:val="00E36454"/>
    <w:rsid w:val="00E87650"/>
    <w:rsid w:val="00F074D8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C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hu/index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37C15E-7AE3-4560-849C-EB1F31AE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1269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28</cp:revision>
  <dcterms:created xsi:type="dcterms:W3CDTF">2017-01-26T10:50:00Z</dcterms:created>
  <dcterms:modified xsi:type="dcterms:W3CDTF">2025-03-27T11:08:00Z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