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74D3F" w14:textId="1FF7FEAD" w:rsidR="00EB5CB2" w:rsidRDefault="000D6304" w:rsidP="000D6304">
      <w:pPr>
        <w:pStyle w:val="a9"/>
        <w:numPr>
          <w:ilvl w:val="0"/>
          <w:numId w:val="1"/>
        </w:numPr>
        <w:rPr>
          <w:rFonts w:ascii="Arial" w:hAnsi="Arial" w:cs="Arial"/>
          <w:b/>
          <w:bCs/>
          <w:sz w:val="32"/>
          <w:szCs w:val="32"/>
        </w:rPr>
      </w:pPr>
      <w:r w:rsidRPr="000D6304">
        <w:rPr>
          <w:rFonts w:ascii="Arial" w:hAnsi="Arial" w:cs="Arial"/>
          <w:b/>
          <w:bCs/>
          <w:sz w:val="32"/>
          <w:szCs w:val="32"/>
        </w:rPr>
        <w:t>Introduction</w:t>
      </w:r>
    </w:p>
    <w:p w14:paraId="7555625D" w14:textId="76773886" w:rsidR="007441D5" w:rsidRPr="007441D5" w:rsidRDefault="007441D5" w:rsidP="007441D5">
      <w:pPr>
        <w:spacing w:line="276" w:lineRule="auto"/>
        <w:rPr>
          <w:rFonts w:ascii="Arial" w:hAnsi="Arial" w:cs="Arial"/>
          <w:sz w:val="22"/>
        </w:rPr>
      </w:pPr>
      <w:r w:rsidRPr="007441D5">
        <w:rPr>
          <w:rFonts w:ascii="Arial" w:hAnsi="Arial" w:cs="Arial"/>
          <w:sz w:val="22"/>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sidRPr="007441D5">
        <w:rPr>
          <w:rFonts w:ascii="Arial" w:hAnsi="Arial" w:cs="Arial"/>
          <w:i/>
          <w:iCs/>
          <w:sz w:val="22"/>
        </w:rPr>
        <w:t>"No Silver Bullet: Essence and Accidents of Software Engineering"</w:t>
      </w:r>
      <w:r w:rsidRPr="007441D5">
        <w:rPr>
          <w:rFonts w:ascii="Arial" w:hAnsi="Arial" w:cs="Arial"/>
          <w:sz w:val="22"/>
        </w:rPr>
        <w:t>: there will be no single technology or method capable of increasing software development productivity by an order of magnitude.</w:t>
      </w:r>
    </w:p>
    <w:p w14:paraId="305E39B9" w14:textId="56C060F8" w:rsidR="000D6304" w:rsidRPr="007441D5" w:rsidRDefault="007441D5" w:rsidP="007441D5">
      <w:pPr>
        <w:spacing w:line="276" w:lineRule="auto"/>
        <w:rPr>
          <w:rFonts w:ascii="Arial" w:hAnsi="Arial" w:cs="Arial" w:hint="eastAsia"/>
          <w:sz w:val="22"/>
        </w:rPr>
      </w:pPr>
      <w:r w:rsidRPr="007441D5">
        <w:rPr>
          <w:rFonts w:ascii="Arial" w:hAnsi="Arial" w:cs="Arial"/>
          <w:sz w:val="22"/>
        </w:rPr>
        <w:t>A "silver bullet" refers to a mythical weapon that can instantly eliminate all problems with a single shot. The idea of "no silver bullet" means that in software development, there is no magic solution that can instantly remove all difficulties or dramatically improve efficiency. Fred Brooks argued that the greatest challenges in software development stem from the inherent complexity of the problems themselves, not from the limitations of implementation tools. This viewpoint has remained highly influential and is widely regarded as a foundational theory for understanding the true nature of software engineering.</w:t>
      </w:r>
    </w:p>
    <w:p w14:paraId="2CDF553A" w14:textId="2C14AC6E" w:rsidR="00621B51" w:rsidRPr="00621B51" w:rsidRDefault="00621B51" w:rsidP="00621B51">
      <w:pPr>
        <w:pStyle w:val="a9"/>
        <w:numPr>
          <w:ilvl w:val="0"/>
          <w:numId w:val="1"/>
        </w:numPr>
        <w:spacing w:line="276" w:lineRule="auto"/>
        <w:rPr>
          <w:rFonts w:ascii="Arial" w:hAnsi="Arial" w:cs="Arial"/>
          <w:b/>
          <w:bCs/>
          <w:sz w:val="32"/>
          <w:szCs w:val="32"/>
        </w:rPr>
      </w:pPr>
      <w:r w:rsidRPr="00621B51">
        <w:rPr>
          <w:rFonts w:ascii="Arial" w:hAnsi="Arial" w:cs="Arial"/>
          <w:b/>
          <w:bCs/>
          <w:sz w:val="32"/>
          <w:szCs w:val="32"/>
        </w:rPr>
        <w:t>Identified Key Challenges</w:t>
      </w:r>
    </w:p>
    <w:p w14:paraId="0ED54FF7" w14:textId="77777777" w:rsidR="00621B51" w:rsidRPr="00621B51" w:rsidRDefault="00621B51" w:rsidP="00621B51">
      <w:pPr>
        <w:spacing w:line="276" w:lineRule="auto"/>
        <w:rPr>
          <w:rFonts w:ascii="Arial" w:hAnsi="Arial" w:cs="Arial"/>
          <w:sz w:val="22"/>
        </w:rPr>
      </w:pPr>
      <w:r w:rsidRPr="00621B51">
        <w:rPr>
          <w:rFonts w:ascii="Arial" w:hAnsi="Arial" w:cs="Arial"/>
          <w:sz w:val="22"/>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8696B8F" w14:textId="77777777" w:rsidR="00621B51" w:rsidRPr="00621B51" w:rsidRDefault="00621B51" w:rsidP="00621B51">
      <w:pPr>
        <w:numPr>
          <w:ilvl w:val="0"/>
          <w:numId w:val="4"/>
        </w:numPr>
        <w:spacing w:line="276" w:lineRule="auto"/>
        <w:rPr>
          <w:rFonts w:ascii="Arial" w:hAnsi="Arial" w:cs="Arial"/>
          <w:b/>
          <w:bCs/>
          <w:sz w:val="22"/>
        </w:rPr>
      </w:pPr>
      <w:r w:rsidRPr="00621B51">
        <w:rPr>
          <w:rFonts w:ascii="Arial" w:hAnsi="Arial" w:cs="Arial"/>
          <w:b/>
          <w:bCs/>
          <w:sz w:val="22"/>
        </w:rPr>
        <w:t>Complexity</w:t>
      </w:r>
    </w:p>
    <w:p w14:paraId="1BECD953" w14:textId="7BDFF243" w:rsidR="007441D5" w:rsidRPr="007441D5" w:rsidRDefault="00621B51" w:rsidP="007441D5">
      <w:pPr>
        <w:spacing w:line="276" w:lineRule="auto"/>
        <w:rPr>
          <w:rFonts w:ascii="Arial" w:hAnsi="Arial" w:cs="Arial" w:hint="eastAsia"/>
          <w:sz w:val="22"/>
        </w:rPr>
      </w:pPr>
      <w:r w:rsidRPr="00621B51">
        <w:rPr>
          <w:rFonts w:ascii="Arial" w:hAnsi="Arial" w:cs="Arial"/>
          <w:sz w:val="22"/>
        </w:rPr>
        <w:t>Software systems are inherently complex because they need to handle a wide variety of states, inputs, logic, and interactions. Each module is highly interconnected, and modifying one part may impact the entire system. Moreover, unlike other engineering products that often have repetitive structures, software design is usually customized, with no universal "template" to rely on. As the system grows in scale, this complexity increases exponentially, significantly raising the difficulty of development, testing, and maintenance.</w:t>
      </w:r>
    </w:p>
    <w:sectPr w:rsidR="007441D5" w:rsidRPr="007441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1424D"/>
    <w:multiLevelType w:val="hybridMultilevel"/>
    <w:tmpl w:val="9FFE7EEE"/>
    <w:lvl w:ilvl="0" w:tplc="72187DAC">
      <w:start w:val="1"/>
      <w:numFmt w:val="decimal"/>
      <w:lvlText w:val="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9CB69BF"/>
    <w:multiLevelType w:val="hybridMultilevel"/>
    <w:tmpl w:val="03FC5D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11478567">
    <w:abstractNumId w:val="1"/>
  </w:num>
  <w:num w:numId="2" w16cid:durableId="1051539583">
    <w:abstractNumId w:val="0"/>
  </w:num>
  <w:num w:numId="3" w16cid:durableId="2054377882">
    <w:abstractNumId w:val="1"/>
    <w:lvlOverride w:ilvl="0"/>
    <w:lvlOverride w:ilvl="1"/>
    <w:lvlOverride w:ilvl="2"/>
    <w:lvlOverride w:ilvl="3"/>
    <w:lvlOverride w:ilvl="4"/>
    <w:lvlOverride w:ilvl="5"/>
    <w:lvlOverride w:ilvl="6"/>
    <w:lvlOverride w:ilvl="7"/>
    <w:lvlOverride w:ilvl="8"/>
  </w:num>
  <w:num w:numId="4" w16cid:durableId="14823830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B"/>
    <w:rsid w:val="000D5652"/>
    <w:rsid w:val="000D6304"/>
    <w:rsid w:val="002C3AD6"/>
    <w:rsid w:val="005079C0"/>
    <w:rsid w:val="005A0B71"/>
    <w:rsid w:val="00621B51"/>
    <w:rsid w:val="007441D5"/>
    <w:rsid w:val="008B06B4"/>
    <w:rsid w:val="009A14BB"/>
    <w:rsid w:val="00CA2FA6"/>
    <w:rsid w:val="00E041CC"/>
    <w:rsid w:val="00EB5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2F03E"/>
  <w15:chartTrackingRefBased/>
  <w15:docId w15:val="{CFF699B4-6214-4C73-86F3-1DC59204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41D5"/>
    <w:pPr>
      <w:widowControl w:val="0"/>
      <w:jc w:val="both"/>
    </w:pPr>
  </w:style>
  <w:style w:type="paragraph" w:styleId="1">
    <w:name w:val="heading 1"/>
    <w:basedOn w:val="a"/>
    <w:next w:val="a"/>
    <w:link w:val="10"/>
    <w:uiPriority w:val="9"/>
    <w:qFormat/>
    <w:rsid w:val="009A14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A14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14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14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A14B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A14B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A14B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14B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A14B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14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A14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A14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A14BB"/>
    <w:rPr>
      <w:rFonts w:cstheme="majorBidi"/>
      <w:color w:val="0F4761" w:themeColor="accent1" w:themeShade="BF"/>
      <w:sz w:val="28"/>
      <w:szCs w:val="28"/>
    </w:rPr>
  </w:style>
  <w:style w:type="character" w:customStyle="1" w:styleId="50">
    <w:name w:val="标题 5 字符"/>
    <w:basedOn w:val="a0"/>
    <w:link w:val="5"/>
    <w:uiPriority w:val="9"/>
    <w:semiHidden/>
    <w:rsid w:val="009A14BB"/>
    <w:rPr>
      <w:rFonts w:cstheme="majorBidi"/>
      <w:color w:val="0F4761" w:themeColor="accent1" w:themeShade="BF"/>
      <w:sz w:val="24"/>
      <w:szCs w:val="24"/>
    </w:rPr>
  </w:style>
  <w:style w:type="character" w:customStyle="1" w:styleId="60">
    <w:name w:val="标题 6 字符"/>
    <w:basedOn w:val="a0"/>
    <w:link w:val="6"/>
    <w:uiPriority w:val="9"/>
    <w:semiHidden/>
    <w:rsid w:val="009A14BB"/>
    <w:rPr>
      <w:rFonts w:cstheme="majorBidi"/>
      <w:b/>
      <w:bCs/>
      <w:color w:val="0F4761" w:themeColor="accent1" w:themeShade="BF"/>
    </w:rPr>
  </w:style>
  <w:style w:type="character" w:customStyle="1" w:styleId="70">
    <w:name w:val="标题 7 字符"/>
    <w:basedOn w:val="a0"/>
    <w:link w:val="7"/>
    <w:uiPriority w:val="9"/>
    <w:semiHidden/>
    <w:rsid w:val="009A14BB"/>
    <w:rPr>
      <w:rFonts w:cstheme="majorBidi"/>
      <w:b/>
      <w:bCs/>
      <w:color w:val="595959" w:themeColor="text1" w:themeTint="A6"/>
    </w:rPr>
  </w:style>
  <w:style w:type="character" w:customStyle="1" w:styleId="80">
    <w:name w:val="标题 8 字符"/>
    <w:basedOn w:val="a0"/>
    <w:link w:val="8"/>
    <w:uiPriority w:val="9"/>
    <w:semiHidden/>
    <w:rsid w:val="009A14BB"/>
    <w:rPr>
      <w:rFonts w:cstheme="majorBidi"/>
      <w:color w:val="595959" w:themeColor="text1" w:themeTint="A6"/>
    </w:rPr>
  </w:style>
  <w:style w:type="character" w:customStyle="1" w:styleId="90">
    <w:name w:val="标题 9 字符"/>
    <w:basedOn w:val="a0"/>
    <w:link w:val="9"/>
    <w:uiPriority w:val="9"/>
    <w:semiHidden/>
    <w:rsid w:val="009A14BB"/>
    <w:rPr>
      <w:rFonts w:eastAsiaTheme="majorEastAsia" w:cstheme="majorBidi"/>
      <w:color w:val="595959" w:themeColor="text1" w:themeTint="A6"/>
    </w:rPr>
  </w:style>
  <w:style w:type="paragraph" w:styleId="a3">
    <w:name w:val="Title"/>
    <w:basedOn w:val="a"/>
    <w:next w:val="a"/>
    <w:link w:val="a4"/>
    <w:uiPriority w:val="10"/>
    <w:qFormat/>
    <w:rsid w:val="009A14B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14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14B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14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14BB"/>
    <w:pPr>
      <w:spacing w:before="160" w:after="160"/>
      <w:jc w:val="center"/>
    </w:pPr>
    <w:rPr>
      <w:i/>
      <w:iCs/>
      <w:color w:val="404040" w:themeColor="text1" w:themeTint="BF"/>
    </w:rPr>
  </w:style>
  <w:style w:type="character" w:customStyle="1" w:styleId="a8">
    <w:name w:val="引用 字符"/>
    <w:basedOn w:val="a0"/>
    <w:link w:val="a7"/>
    <w:uiPriority w:val="29"/>
    <w:rsid w:val="009A14BB"/>
    <w:rPr>
      <w:i/>
      <w:iCs/>
      <w:color w:val="404040" w:themeColor="text1" w:themeTint="BF"/>
    </w:rPr>
  </w:style>
  <w:style w:type="paragraph" w:styleId="a9">
    <w:name w:val="List Paragraph"/>
    <w:basedOn w:val="a"/>
    <w:uiPriority w:val="34"/>
    <w:qFormat/>
    <w:rsid w:val="009A14BB"/>
    <w:pPr>
      <w:ind w:left="720"/>
      <w:contextualSpacing/>
    </w:pPr>
  </w:style>
  <w:style w:type="character" w:styleId="aa">
    <w:name w:val="Intense Emphasis"/>
    <w:basedOn w:val="a0"/>
    <w:uiPriority w:val="21"/>
    <w:qFormat/>
    <w:rsid w:val="009A14BB"/>
    <w:rPr>
      <w:i/>
      <w:iCs/>
      <w:color w:val="0F4761" w:themeColor="accent1" w:themeShade="BF"/>
    </w:rPr>
  </w:style>
  <w:style w:type="paragraph" w:styleId="ab">
    <w:name w:val="Intense Quote"/>
    <w:basedOn w:val="a"/>
    <w:next w:val="a"/>
    <w:link w:val="ac"/>
    <w:uiPriority w:val="30"/>
    <w:qFormat/>
    <w:rsid w:val="009A1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A14BB"/>
    <w:rPr>
      <w:i/>
      <w:iCs/>
      <w:color w:val="0F4761" w:themeColor="accent1" w:themeShade="BF"/>
    </w:rPr>
  </w:style>
  <w:style w:type="character" w:styleId="ad">
    <w:name w:val="Intense Reference"/>
    <w:basedOn w:val="a0"/>
    <w:uiPriority w:val="32"/>
    <w:qFormat/>
    <w:rsid w:val="009A14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248358">
      <w:bodyDiv w:val="1"/>
      <w:marLeft w:val="0"/>
      <w:marRight w:val="0"/>
      <w:marTop w:val="0"/>
      <w:marBottom w:val="0"/>
      <w:divBdr>
        <w:top w:val="none" w:sz="0" w:space="0" w:color="auto"/>
        <w:left w:val="none" w:sz="0" w:space="0" w:color="auto"/>
        <w:bottom w:val="none" w:sz="0" w:space="0" w:color="auto"/>
        <w:right w:val="none" w:sz="0" w:space="0" w:color="auto"/>
      </w:divBdr>
    </w:div>
    <w:div w:id="1239628585">
      <w:bodyDiv w:val="1"/>
      <w:marLeft w:val="0"/>
      <w:marRight w:val="0"/>
      <w:marTop w:val="0"/>
      <w:marBottom w:val="0"/>
      <w:divBdr>
        <w:top w:val="none" w:sz="0" w:space="0" w:color="auto"/>
        <w:left w:val="none" w:sz="0" w:space="0" w:color="auto"/>
        <w:bottom w:val="none" w:sz="0" w:space="0" w:color="auto"/>
        <w:right w:val="none" w:sz="0" w:space="0" w:color="auto"/>
      </w:divBdr>
    </w:div>
    <w:div w:id="1333414667">
      <w:bodyDiv w:val="1"/>
      <w:marLeft w:val="0"/>
      <w:marRight w:val="0"/>
      <w:marTop w:val="0"/>
      <w:marBottom w:val="0"/>
      <w:divBdr>
        <w:top w:val="none" w:sz="0" w:space="0" w:color="auto"/>
        <w:left w:val="none" w:sz="0" w:space="0" w:color="auto"/>
        <w:bottom w:val="none" w:sz="0" w:space="0" w:color="auto"/>
        <w:right w:val="none" w:sz="0" w:space="0" w:color="auto"/>
      </w:divBdr>
    </w:div>
    <w:div w:id="183206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340</Words>
  <Characters>1701</Characters>
  <Application>Microsoft Office Word</Application>
  <DocSecurity>0</DocSecurity>
  <Lines>340</Lines>
  <Paragraphs>340</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Pan</dc:creator>
  <cp:keywords/>
  <dc:description/>
  <cp:lastModifiedBy>Eric Pan</cp:lastModifiedBy>
  <cp:revision>4</cp:revision>
  <dcterms:created xsi:type="dcterms:W3CDTF">2025-04-05T10:51:00Z</dcterms:created>
  <dcterms:modified xsi:type="dcterms:W3CDTF">2025-04-06T08:53:00Z</dcterms:modified>
</cp:coreProperties>
</file>