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bidi w:val="0"/>
        <w:outlineLvl w:val="9"/>
        <w:rPr>
          <w:rFonts w:hint="default"/>
          <w:lang w:val="en-US" w:eastAsia="zh-CN"/>
        </w:rPr>
      </w:pPr>
    </w:p>
    <w:p>
      <w:p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1.查询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接口地址: </w:t>
      </w:r>
      <w:r>
        <w:rPr>
          <w:rFonts w:hint="eastAsia"/>
          <w:lang w:val="en-US" w:eastAsia="zh-CN"/>
        </w:rPr>
        <w:t>../../sourceAnalysis/search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请求方式: 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参数取值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2758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23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5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</w:t>
            </w:r>
          </w:p>
        </w:tc>
        <w:tc>
          <w:tcPr>
            <w:tcW w:w="2758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23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"month":"",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   "rowCount": 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    "startRow":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</w:p>
        </w:tc>
        <w:tc>
          <w:tcPr>
            <w:tcW w:w="275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month：年月（例：202002）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rowCount</w:t>
            </w:r>
            <w:r>
              <w:rPr>
                <w:rFonts w:hint="eastAsia"/>
                <w:lang w:val="en-US" w:eastAsia="zh-CN"/>
              </w:rPr>
              <w:t>：页面分页展示数据量（数值型，例：100）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startRow</w:t>
            </w:r>
            <w:r>
              <w:rPr>
                <w:rFonts w:hint="eastAsia"/>
                <w:lang w:val="en-US" w:eastAsia="zh-CN"/>
              </w:rPr>
              <w:t>：分页展示起始行号（数值型，例：0）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页面展示</w:t>
      </w:r>
    </w:p>
    <w:tbl>
      <w:tblPr>
        <w:tblStyle w:val="6"/>
        <w:tblpPr w:leftFromText="180" w:rightFromText="180" w:vertAnchor="text" w:horzAnchor="page" w:tblpX="2547" w:tblpY="1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5"/>
        <w:gridCol w:w="2850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66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画面项目</w:t>
            </w:r>
          </w:p>
        </w:tc>
        <w:tc>
          <w:tcPr>
            <w:tcW w:w="285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对应json项</w:t>
            </w:r>
          </w:p>
        </w:tc>
        <w:tc>
          <w:tcPr>
            <w:tcW w:w="116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组合名称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data.pfName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数据总量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</w:rPr>
      </w:pPr>
      <w:r>
        <w:rPr>
          <w:rFonts w:hint="eastAsia"/>
        </w:rPr>
        <w:t>返回数据: json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eastAsia"/>
        </w:rPr>
      </w:pPr>
      <w:r>
        <w:rPr>
          <w:rFonts w:hint="eastAsia"/>
        </w:rPr>
        <w:t>{"data":[{"22":null,"pfName":"组合111","23":null,"24":null,"25":null,"26":null,"27":null,"pfId":"111","28":null,"10":null,"11":"1","12":null,"13":null,"14":null,"15":null,"16":null,"17":null,"18":null,"19":null,"1":"1","2":null,"3":"0","4":null,"5":null,"6":null,"7":null,"8":null,"9":null,"20":null,"21":null},{"22":null,"pfName":"组合222","23":null,"24":null,"25":null,"26":null,"27":null,"pfId":"222","28":null,"10":"3","11":null,"12":null,"13":null,"14":null,"15":null,"16":null,"17":null,"18":null,"19":null,"1":null,"2":null,"3":null,"4":"2","5":null,"6":null,"7":null,"8":"1","9":"0","20":null,"21":null},{"22":null,"pfName":"组合333","23":null,"24":null,"25":null,"26":null,"27":null,"pfId":"333","28":null,"10":null,"11":null,"12":"0","13":null,"14":null,"15":null,"16":null,"17":null,"18":null,"19":null,"1":null,"2":null,"3":null,"4":null,"5":null,"6":null,"7":null,"8":null,"9":null,"20":null,"21":null}],"total":3,"startRow":0,"rowCount":0}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eastAsia"/>
        </w:rPr>
      </w:pPr>
    </w:p>
    <w:p>
      <w:pPr>
        <w:bidi w:val="0"/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2.详细信息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接口地址: </w:t>
      </w:r>
      <w:r>
        <w:rPr>
          <w:rFonts w:hint="eastAsia"/>
          <w:lang w:val="en-US" w:eastAsia="zh-CN"/>
        </w:rPr>
        <w:t>../../sourceAnalysis/detailInfo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请求方式: 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参数取值</w:t>
      </w:r>
    </w:p>
    <w:tbl>
      <w:tblPr>
        <w:tblStyle w:val="6"/>
        <w:tblpPr w:leftFromText="180" w:rightFromText="180" w:vertAnchor="text" w:horzAnchor="page" w:tblpX="2205" w:tblpY="2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437"/>
        <w:gridCol w:w="2175"/>
        <w:gridCol w:w="3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8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37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参数id</w:t>
            </w:r>
          </w:p>
        </w:tc>
        <w:tc>
          <w:tcPr>
            <w:tcW w:w="2175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26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8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组合内码</w:t>
            </w:r>
          </w:p>
        </w:tc>
        <w:tc>
          <w:tcPr>
            <w:tcW w:w="143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pfId</w:t>
            </w: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2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8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业务日期</w:t>
            </w:r>
          </w:p>
        </w:tc>
        <w:tc>
          <w:tcPr>
            <w:tcW w:w="1437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bizDate</w:t>
            </w:r>
          </w:p>
        </w:tc>
        <w:tc>
          <w:tcPr>
            <w:tcW w:w="217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026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例：20200201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页面展示</w:t>
      </w:r>
    </w:p>
    <w:tbl>
      <w:tblPr>
        <w:tblStyle w:val="6"/>
        <w:tblpPr w:leftFromText="180" w:rightFromText="180" w:vertAnchor="text" w:horzAnchor="page" w:tblpX="2547" w:tblpY="1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5"/>
        <w:gridCol w:w="2850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665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画面项目</w:t>
            </w:r>
          </w:p>
        </w:tc>
        <w:tc>
          <w:tcPr>
            <w:tcW w:w="285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对应json项</w:t>
            </w:r>
          </w:p>
        </w:tc>
        <w:tc>
          <w:tcPr>
            <w:tcW w:w="1168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校验项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checkName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业务日期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bizDate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timeMark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366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信息描述</w:t>
            </w:r>
          </w:p>
        </w:tc>
        <w:tc>
          <w:tcPr>
            <w:tcW w:w="285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返回数据: </w:t>
      </w:r>
      <w:r>
        <w:rPr>
          <w:rFonts w:hint="eastAsia"/>
          <w:lang w:val="en-US" w:eastAsia="zh-CN"/>
        </w:rPr>
        <w:t>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[{"state":"正常","bizDate":"20220203","remarks":"2555","timeMark":"2022-02-21 14:21:48","detailId":null,"checkName":"成交记录"},{"state":"异常","bizDate":"20220203","remarks":"2444","timeMark":"2022-02-18 15:58:57","detailId":null,"checkName":"持仓数量"},{"state":"异常","bizDate":"20220203","remarks":"2111","timeMark":"2022-02-18 15:20:12","detailId":null,"checkName":"单位净值"},{"state":"正常","bizDate":"20220203","remarks":"2222","timeMark":"2022-02-18 15:58:57","detailId":null,"checkName":"累计净值"},{"state":"正常","bizDate":"20220203","remarks":"2333","timeMark":"2022-02-21 14:21:48","detailId":null,"checkName":"模拟净值"},{"state":"","bizDate":"20220203","remarks":"组合111组合,20220203日期文件,来自于邮箱 yuyuxin@ysstech.com数据文件 项目部署登记-20200818-于雨欣.xlsx","timeMark":null,"detailId":null,"checkName":"邮件来源"}]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6AA1D"/>
    <w:multiLevelType w:val="singleLevel"/>
    <w:tmpl w:val="D206A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429A"/>
    <w:rsid w:val="00FE7F8F"/>
    <w:rsid w:val="01DD1280"/>
    <w:rsid w:val="01FD7135"/>
    <w:rsid w:val="02050D2C"/>
    <w:rsid w:val="02260F80"/>
    <w:rsid w:val="028A0058"/>
    <w:rsid w:val="034911E9"/>
    <w:rsid w:val="03CE46D9"/>
    <w:rsid w:val="045C349A"/>
    <w:rsid w:val="061F3145"/>
    <w:rsid w:val="0669664E"/>
    <w:rsid w:val="0686640E"/>
    <w:rsid w:val="06A206F7"/>
    <w:rsid w:val="06E6069A"/>
    <w:rsid w:val="071551F0"/>
    <w:rsid w:val="072A0826"/>
    <w:rsid w:val="072F584A"/>
    <w:rsid w:val="08216D12"/>
    <w:rsid w:val="08266BBA"/>
    <w:rsid w:val="08E52F4F"/>
    <w:rsid w:val="091537ED"/>
    <w:rsid w:val="09170399"/>
    <w:rsid w:val="095242DB"/>
    <w:rsid w:val="09700C5D"/>
    <w:rsid w:val="098E4B07"/>
    <w:rsid w:val="09D2205D"/>
    <w:rsid w:val="0A1078D0"/>
    <w:rsid w:val="0A43698D"/>
    <w:rsid w:val="0A623D47"/>
    <w:rsid w:val="0B083C75"/>
    <w:rsid w:val="0CB30B92"/>
    <w:rsid w:val="0E2C58B0"/>
    <w:rsid w:val="0E3270B8"/>
    <w:rsid w:val="0E391CDF"/>
    <w:rsid w:val="0E895783"/>
    <w:rsid w:val="0FE116CB"/>
    <w:rsid w:val="10673346"/>
    <w:rsid w:val="11F67290"/>
    <w:rsid w:val="12107047"/>
    <w:rsid w:val="12523D68"/>
    <w:rsid w:val="12EC65FD"/>
    <w:rsid w:val="132D1357"/>
    <w:rsid w:val="146B70E6"/>
    <w:rsid w:val="14917D17"/>
    <w:rsid w:val="15430683"/>
    <w:rsid w:val="156A461D"/>
    <w:rsid w:val="159D07A5"/>
    <w:rsid w:val="16215C8F"/>
    <w:rsid w:val="16E77BCC"/>
    <w:rsid w:val="17F97A93"/>
    <w:rsid w:val="1935590E"/>
    <w:rsid w:val="197B5D1C"/>
    <w:rsid w:val="1AE1225D"/>
    <w:rsid w:val="1B4F440C"/>
    <w:rsid w:val="1C484AFE"/>
    <w:rsid w:val="1CFB6227"/>
    <w:rsid w:val="1D5A3420"/>
    <w:rsid w:val="1D794DAD"/>
    <w:rsid w:val="1E3D20DB"/>
    <w:rsid w:val="21196677"/>
    <w:rsid w:val="21385A6C"/>
    <w:rsid w:val="21510924"/>
    <w:rsid w:val="21AC42FD"/>
    <w:rsid w:val="21E90081"/>
    <w:rsid w:val="22110DC0"/>
    <w:rsid w:val="22602474"/>
    <w:rsid w:val="226C185D"/>
    <w:rsid w:val="237A5A21"/>
    <w:rsid w:val="2441239A"/>
    <w:rsid w:val="244C23A4"/>
    <w:rsid w:val="2486609B"/>
    <w:rsid w:val="24FE0C26"/>
    <w:rsid w:val="257C2216"/>
    <w:rsid w:val="25961CAF"/>
    <w:rsid w:val="25EB4175"/>
    <w:rsid w:val="27D96B15"/>
    <w:rsid w:val="28C912F6"/>
    <w:rsid w:val="29263185"/>
    <w:rsid w:val="2A21140E"/>
    <w:rsid w:val="2A3C20DB"/>
    <w:rsid w:val="2A4F1E4D"/>
    <w:rsid w:val="2AC66525"/>
    <w:rsid w:val="2AEC3B7D"/>
    <w:rsid w:val="2B265344"/>
    <w:rsid w:val="2C53515F"/>
    <w:rsid w:val="2D9B7A7C"/>
    <w:rsid w:val="2DB56C9B"/>
    <w:rsid w:val="2F7204C4"/>
    <w:rsid w:val="2FB22719"/>
    <w:rsid w:val="30002662"/>
    <w:rsid w:val="30175FAC"/>
    <w:rsid w:val="3045372B"/>
    <w:rsid w:val="30634651"/>
    <w:rsid w:val="327446D4"/>
    <w:rsid w:val="32D445DF"/>
    <w:rsid w:val="32ED65AB"/>
    <w:rsid w:val="330E5662"/>
    <w:rsid w:val="333F6DBB"/>
    <w:rsid w:val="336401AA"/>
    <w:rsid w:val="34477010"/>
    <w:rsid w:val="34FF1132"/>
    <w:rsid w:val="35FC3411"/>
    <w:rsid w:val="36237417"/>
    <w:rsid w:val="367D1DDE"/>
    <w:rsid w:val="36F146AB"/>
    <w:rsid w:val="37D94440"/>
    <w:rsid w:val="37DD60D6"/>
    <w:rsid w:val="3846356C"/>
    <w:rsid w:val="384A7267"/>
    <w:rsid w:val="3A034069"/>
    <w:rsid w:val="3BA248A8"/>
    <w:rsid w:val="3BC548E0"/>
    <w:rsid w:val="3E184A8C"/>
    <w:rsid w:val="3E575D52"/>
    <w:rsid w:val="3EC840FC"/>
    <w:rsid w:val="3F1820F1"/>
    <w:rsid w:val="3F604B5F"/>
    <w:rsid w:val="40184A0D"/>
    <w:rsid w:val="407D0F90"/>
    <w:rsid w:val="40842979"/>
    <w:rsid w:val="41F4270D"/>
    <w:rsid w:val="42603685"/>
    <w:rsid w:val="429F0B7A"/>
    <w:rsid w:val="42E26D26"/>
    <w:rsid w:val="437F6F11"/>
    <w:rsid w:val="439300B7"/>
    <w:rsid w:val="43B164CF"/>
    <w:rsid w:val="43C26106"/>
    <w:rsid w:val="444A7D9A"/>
    <w:rsid w:val="45422705"/>
    <w:rsid w:val="454910F8"/>
    <w:rsid w:val="45A00761"/>
    <w:rsid w:val="46AA4FA8"/>
    <w:rsid w:val="46BE6986"/>
    <w:rsid w:val="470D7D93"/>
    <w:rsid w:val="483D117C"/>
    <w:rsid w:val="485B2C06"/>
    <w:rsid w:val="487560A0"/>
    <w:rsid w:val="48DA44D6"/>
    <w:rsid w:val="4A1C676B"/>
    <w:rsid w:val="4A6C7923"/>
    <w:rsid w:val="4AA24BC0"/>
    <w:rsid w:val="4AAE35B8"/>
    <w:rsid w:val="4AEB02A0"/>
    <w:rsid w:val="4B62519B"/>
    <w:rsid w:val="4D50041E"/>
    <w:rsid w:val="4EF772DB"/>
    <w:rsid w:val="4F0B4C7F"/>
    <w:rsid w:val="504A5941"/>
    <w:rsid w:val="51353B0C"/>
    <w:rsid w:val="527173E6"/>
    <w:rsid w:val="536C0413"/>
    <w:rsid w:val="53957F88"/>
    <w:rsid w:val="541163F3"/>
    <w:rsid w:val="54305DDE"/>
    <w:rsid w:val="56631E08"/>
    <w:rsid w:val="56D32878"/>
    <w:rsid w:val="56DD51A6"/>
    <w:rsid w:val="57097A8A"/>
    <w:rsid w:val="5729385F"/>
    <w:rsid w:val="577F713A"/>
    <w:rsid w:val="57D010B4"/>
    <w:rsid w:val="57DB21A2"/>
    <w:rsid w:val="5811185A"/>
    <w:rsid w:val="58244F2D"/>
    <w:rsid w:val="58B60F42"/>
    <w:rsid w:val="58B93CC7"/>
    <w:rsid w:val="58BC3D32"/>
    <w:rsid w:val="59655059"/>
    <w:rsid w:val="597513B8"/>
    <w:rsid w:val="59D17A55"/>
    <w:rsid w:val="5A245C25"/>
    <w:rsid w:val="5A4B2DA6"/>
    <w:rsid w:val="5AB359F6"/>
    <w:rsid w:val="5ACA74E7"/>
    <w:rsid w:val="5B5B1C05"/>
    <w:rsid w:val="5BB320EF"/>
    <w:rsid w:val="5C9D2977"/>
    <w:rsid w:val="5CA46F74"/>
    <w:rsid w:val="5CB258F7"/>
    <w:rsid w:val="5CEA4C19"/>
    <w:rsid w:val="5F01717D"/>
    <w:rsid w:val="5F0523B8"/>
    <w:rsid w:val="5F86784B"/>
    <w:rsid w:val="606369E5"/>
    <w:rsid w:val="61313DF8"/>
    <w:rsid w:val="619B2553"/>
    <w:rsid w:val="62475027"/>
    <w:rsid w:val="636B0BA6"/>
    <w:rsid w:val="63E41DEC"/>
    <w:rsid w:val="64D72F08"/>
    <w:rsid w:val="651D35A6"/>
    <w:rsid w:val="65712608"/>
    <w:rsid w:val="66A53617"/>
    <w:rsid w:val="673D077E"/>
    <w:rsid w:val="67864974"/>
    <w:rsid w:val="67A178D1"/>
    <w:rsid w:val="6821096D"/>
    <w:rsid w:val="68646674"/>
    <w:rsid w:val="688F57A3"/>
    <w:rsid w:val="68970A1B"/>
    <w:rsid w:val="68A249FC"/>
    <w:rsid w:val="6A315717"/>
    <w:rsid w:val="6B276609"/>
    <w:rsid w:val="6B5B114B"/>
    <w:rsid w:val="6B7E6751"/>
    <w:rsid w:val="6B9F52AC"/>
    <w:rsid w:val="6BA576C9"/>
    <w:rsid w:val="6BB31FF1"/>
    <w:rsid w:val="6BCF3700"/>
    <w:rsid w:val="6CC75F1B"/>
    <w:rsid w:val="6D95303B"/>
    <w:rsid w:val="6E2572B8"/>
    <w:rsid w:val="6E2602D3"/>
    <w:rsid w:val="6E3E1EF4"/>
    <w:rsid w:val="6E4707B6"/>
    <w:rsid w:val="6E737008"/>
    <w:rsid w:val="6EAB4563"/>
    <w:rsid w:val="6F961874"/>
    <w:rsid w:val="70E65C00"/>
    <w:rsid w:val="710B28A3"/>
    <w:rsid w:val="714E5A13"/>
    <w:rsid w:val="71A9620D"/>
    <w:rsid w:val="732668A0"/>
    <w:rsid w:val="7337557E"/>
    <w:rsid w:val="73B80701"/>
    <w:rsid w:val="74481371"/>
    <w:rsid w:val="744C0B15"/>
    <w:rsid w:val="74877663"/>
    <w:rsid w:val="74DB74CD"/>
    <w:rsid w:val="765450AC"/>
    <w:rsid w:val="769C5BFE"/>
    <w:rsid w:val="76C21C7B"/>
    <w:rsid w:val="773126A1"/>
    <w:rsid w:val="77362F65"/>
    <w:rsid w:val="78806178"/>
    <w:rsid w:val="79D47AA6"/>
    <w:rsid w:val="7A7C15AC"/>
    <w:rsid w:val="7B1F2D36"/>
    <w:rsid w:val="7BAB667E"/>
    <w:rsid w:val="7BD35165"/>
    <w:rsid w:val="7BEE34F9"/>
    <w:rsid w:val="7BF1743D"/>
    <w:rsid w:val="7CAF21F4"/>
    <w:rsid w:val="7CBD720E"/>
    <w:rsid w:val="7CC21AF8"/>
    <w:rsid w:val="7D4C2354"/>
    <w:rsid w:val="7E606DCA"/>
    <w:rsid w:val="7F4C147F"/>
    <w:rsid w:val="7FB34281"/>
    <w:rsid w:val="7FEF48A4"/>
    <w:rsid w:val="7F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2020-05-21T06:18:00Z</dcterms:created>
  <dc:creator>户寒雪</dc:creator>
  <cp:lastModifiedBy>PX05</cp:lastModifiedBy>
  <dcterms:modified xsi:type="dcterms:W3CDTF">2022-02-23T08:19:43Z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CD064B78B90F4DB9A57BD5C78B49B527</vt:lpwstr>
  </property>
</Properties>
</file>