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spacing w:line="360" w:lineRule="auto"/>
        <w:rPr>
          <w:b/>
          <w:bCs/>
          <w:color w:val="000000" w:themeColor="text1"/>
          <w:sz w:val="32"/>
          <w:szCs w:val="32"/>
          <w:u w:val="none"/>
          <w14:ligatures w14:val="none"/>
        </w:rPr>
      </w:pPr>
      <w:r>
        <w:rPr>
          <w:b/>
          <w:bCs/>
          <w:color w:val="000000" w:themeColor="text1"/>
          <w:sz w:val="32"/>
          <w:szCs w:val="32"/>
          <w:u w:val="none"/>
        </w:rPr>
        <w:t xml:space="preserve">Дженерики</w:t>
      </w:r>
      <w:r>
        <w:rPr>
          <w:b/>
          <w:bCs/>
          <w:color w:val="000000" w:themeColor="text1"/>
          <w:sz w:val="32"/>
          <w:szCs w:val="32"/>
          <w:u w:val="none"/>
        </w:rPr>
      </w:r>
      <w:r>
        <w:rPr>
          <w:b/>
          <w:bCs/>
          <w:color w:val="000000" w:themeColor="text1"/>
          <w:sz w:val="32"/>
          <w:szCs w:val="32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дженерики?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Для чего нужны дженерики?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Параметр vs Аргумент. (в дженериках)?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Типизированные методы (Generic Methods)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Типизированные классы (Generic Types)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сырые типы (raw type)?</w:t>
      </w:r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Можно ли выбрасывать исключение generic-типа?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Дженерики в исключениях – что можно, а что нельзя?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вайлдкарды?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1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про принцип PECS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spacing w:line="360" w:lineRule="auto"/>
        <w:rPr>
          <w:b/>
          <w:bCs/>
          <w:color w:val="000000" w:themeColor="text1"/>
          <w:sz w:val="32"/>
          <w:szCs w:val="32"/>
          <w:u w:val="none"/>
          <w14:ligatures w14:val="none"/>
        </w:rPr>
      </w:pPr>
      <w:r>
        <w:rPr>
          <w:b/>
          <w:bCs/>
          <w:color w:val="000000" w:themeColor="text1"/>
          <w:sz w:val="32"/>
          <w:szCs w:val="32"/>
          <w:u w:val="none"/>
        </w:rPr>
        <w:t xml:space="preserve">Коллекции</w:t>
      </w:r>
      <w:r>
        <w:rPr>
          <w:b/>
          <w:bCs/>
          <w:color w:val="000000" w:themeColor="text1"/>
          <w:sz w:val="32"/>
          <w:szCs w:val="32"/>
          <w:u w:val="none"/>
        </w:rPr>
      </w:r>
      <w:r>
        <w:rPr>
          <w:b/>
          <w:bCs/>
          <w:color w:val="000000" w:themeColor="text1"/>
          <w:sz w:val="32"/>
          <w:szCs w:val="32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«коллекция»?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про иерархию коллекций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Почему Map — это не Collection, в то время как List и Set являются Collection?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В чем разница между классами java.util.</w:t>
      </w:r>
      <w:r>
        <w:rPr>
          <w:color w:val="000000" w:themeColor="text1"/>
          <w:sz w:val="24"/>
          <w:szCs w:val="24"/>
          <w:u w:val="none"/>
        </w:rPr>
        <w:t xml:space="preserve">Collection</w:t>
      </w:r>
      <w:r>
        <w:rPr>
          <w:color w:val="000000" w:themeColor="text1"/>
          <w:sz w:val="24"/>
          <w:szCs w:val="24"/>
          <w:u w:val="none"/>
        </w:rPr>
        <w:t xml:space="preserve"> и java.util.</w:t>
      </w:r>
      <w:r>
        <w:rPr>
          <w:color w:val="000000" w:themeColor="text1"/>
          <w:sz w:val="24"/>
          <w:szCs w:val="24"/>
          <w:u w:val="none"/>
        </w:rPr>
        <w:t xml:space="preserve">Collections</w:t>
      </w:r>
      <w:r>
        <w:rPr>
          <w:color w:val="000000" w:themeColor="text1"/>
          <w:sz w:val="24"/>
          <w:szCs w:val="24"/>
          <w:u w:val="none"/>
        </w:rPr>
        <w:t xml:space="preserve">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Какая разница между итераторами с fail-fast и fail-safe поведением? (с примерами) </w:t>
      </w:r>
      <w:r>
        <w:rPr>
          <w:color w:val="000000" w:themeColor="text1"/>
          <w:sz w:val="24"/>
          <w:szCs w:val="24"/>
          <w:u w:val="none"/>
        </w:rPr>
        <w:t xml:space="preserve">Каким будет результат выполнения данного кода?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Чем различаются Enumeration и Iterator?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избежать </w:t>
      </w:r>
      <w:r>
        <w:rPr>
          <w:color w:val="000000" w:themeColor="text1"/>
          <w:sz w:val="24"/>
          <w:szCs w:val="24"/>
          <w:u w:val="none"/>
        </w:rPr>
        <w:t xml:space="preserve">ConcurrentModificationException</w:t>
      </w:r>
      <w:r>
        <w:rPr>
          <w:color w:val="000000" w:themeColor="text1"/>
          <w:sz w:val="24"/>
          <w:szCs w:val="24"/>
          <w:u w:val="none"/>
        </w:rPr>
        <w:t xml:space="preserve"> во время перебора коллекции?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между собой связаны Iterable, Iterator и «for-each»?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Можно ли, обходя ArrayList, удалить элемент? Какое вылетит исключение?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 удалить элемент из ArrayList при итерации?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поведёт себя коллекция, если вызвать iterator.remove()?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Чем Set отличается от List?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про интерфейс Set.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про реализации интерфейса Set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highlight w:val="white"/>
          <w:u w:val="none"/>
        </w:rPr>
        <w:t xml:space="preserve">Зачем нужны и чем отличаются интерфейсы </w:t>
      </w:r>
      <w:r>
        <w:rPr>
          <w:color w:val="000000" w:themeColor="text1"/>
          <w:sz w:val="24"/>
          <w:szCs w:val="24"/>
          <w:u w:val="none"/>
        </w:rPr>
        <w:t xml:space="preserve">Comparable и Comparator?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В чем отличия TreeSet и HashSet?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Чем LinkedHashSet отличается от HashSet?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будет, если добавлять элементы в TreeSet по возрастанию?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будет в этом случае?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устроен HashSet, сложность основных операций.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устроен LinkedHashSet, сложность основных операций.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устроен TreeSet, сложность основных операций.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про интерфейс List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устроен ArrayList, сложность основных операций.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устроен LinkedList, сложность основных операций.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Почему LinkedList реализует и List, и Deque?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  <w:bookmarkStart w:id="0" w:name="_1fob9te"/>
      <w:r>
        <w:rPr>
          <w:color w:val="000000" w:themeColor="text1"/>
          <w:sz w:val="24"/>
          <w:szCs w:val="24"/>
          <w:u w:val="none"/>
        </w:rPr>
      </w:r>
      <w:bookmarkEnd w:id="0"/>
      <w:r>
        <w:rPr>
          <w:color w:val="000000" w:themeColor="text1"/>
          <w:sz w:val="24"/>
          <w:szCs w:val="24"/>
          <w:u w:val="none"/>
        </w:rPr>
        <w:t xml:space="preserve">Чем отличаются ArrayList и LinkedList?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такое Queue?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такое Deque? Чем отличается от Queue?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Приведите пример реализации Deque.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Какая коллекция реализует FIFO?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Какая коллекция реализует LIFO?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Оцените количество памяти на хранение одного примитива типа byte в LinkedList?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Оцените количество памяти на хранение одного примитива типа byte в ArrayList?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 устроена HashMap? (Расскажите про принцип корзин)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такое бинарное дерево?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  <w:bookmarkStart w:id="3" w:name="_6mw4cgmvniar"/>
      <w:r>
        <w:rPr>
          <w:color w:val="000000" w:themeColor="text1"/>
          <w:sz w:val="24"/>
          <w:szCs w:val="24"/>
          <w:u w:val="none"/>
        </w:rPr>
      </w:r>
      <w:bookmarkEnd w:id="3"/>
      <w:r>
        <w:rPr>
          <w:color w:val="000000" w:themeColor="text1"/>
          <w:sz w:val="24"/>
          <w:szCs w:val="24"/>
          <w:u w:val="none"/>
        </w:rPr>
        <w:t xml:space="preserve">Когда и как</w:t>
      </w:r>
      <w:r>
        <w:rPr>
          <w:color w:val="000000" w:themeColor="text1"/>
          <w:sz w:val="24"/>
          <w:szCs w:val="24"/>
          <w:u w:val="none"/>
        </w:rPr>
        <w:t xml:space="preserve"> происходит перестроение мапы в дерево? 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  <w:bookmarkStart w:id="4" w:name="_o58zmi4jmotf"/>
      <w:r>
        <w:rPr>
          <w:color w:val="000000" w:themeColor="text1"/>
          <w:sz w:val="24"/>
          <w:szCs w:val="24"/>
          <w:u w:val="none"/>
        </w:rPr>
      </w:r>
      <w:bookmarkEnd w:id="4"/>
      <w:r>
        <w:rPr>
          <w:color w:val="000000" w:themeColor="text1"/>
          <w:sz w:val="24"/>
          <w:szCs w:val="24"/>
          <w:u w:val="none"/>
        </w:rPr>
        <w:t xml:space="preserve">Каковы особенности красно-чёрного дерева?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Сложность основных операций HashMap? 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такое LinkedHashMap? LinkedHashMap - что в нем от LinkedList, а что от HashMap?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 устроена TreeMap, сложность основных операций?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такое WeakHashMap?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В чем разница между HashMap и WeakHashMap? Для чего используется WeakHashMap?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 работает HashMap при попытке сохранить в него два элемента по ключам с </w:t>
      </w:r>
      <w:r>
        <w:rPr>
          <w:color w:val="000000" w:themeColor="text1"/>
          <w:sz w:val="24"/>
          <w:szCs w:val="24"/>
          <w:u w:val="none"/>
        </w:rPr>
        <w:t xml:space="preserve">одинаковым hashCode(), но для которых equals() == false?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будет, если мы кладем в HashMap ключ, у которого equals и hashCode </w:t>
      </w:r>
      <w:r>
        <w:rPr>
          <w:color w:val="000000" w:themeColor="text1"/>
          <w:sz w:val="24"/>
          <w:szCs w:val="24"/>
          <w:u w:val="none"/>
        </w:rPr>
        <w:t xml:space="preserve">определены некорректно?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Возможна ли ситуация, когда HashMap выродится в список даже с ключами </w:t>
      </w:r>
      <w:r>
        <w:rPr>
          <w:color w:val="000000" w:themeColor="text1"/>
          <w:sz w:val="24"/>
          <w:szCs w:val="24"/>
          <w:u w:val="none"/>
        </w:rPr>
        <w:t xml:space="preserve">имеющими разные hashCode()?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Почему нельзя использовать byte[] в качестве ключа в HashMap?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Будет ли работать HashMap, если все добавляемые ключи будут иметь </w:t>
      </w:r>
      <w:r>
        <w:rPr>
          <w:color w:val="000000" w:themeColor="text1"/>
          <w:sz w:val="24"/>
          <w:szCs w:val="24"/>
          <w:u w:val="none"/>
        </w:rPr>
        <w:t xml:space="preserve">одинаковый hashCode()?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Какое худшее время работы метода get(key) для ключа, которого НЕТ в HashMap?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10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Какое худшее время работы метода get(key) для ключа, который ЕСТЬ в HashMap?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spacing w:line="360" w:lineRule="auto"/>
        <w:rPr>
          <w:b/>
          <w:bCs/>
          <w:color w:val="000000" w:themeColor="text1"/>
          <w:sz w:val="32"/>
          <w:szCs w:val="32"/>
          <w:u w:val="none"/>
          <w14:ligatures w14:val="none"/>
        </w:rPr>
      </w:pPr>
      <w:r>
        <w:rPr>
          <w:b/>
          <w:bCs/>
          <w:color w:val="000000" w:themeColor="text1"/>
          <w:sz w:val="32"/>
          <w:szCs w:val="32"/>
          <w:u w:val="none"/>
        </w:rPr>
        <w:t xml:space="preserve">Функциональные интерфейсы</w:t>
      </w:r>
      <w:r>
        <w:rPr>
          <w:b/>
          <w:bCs/>
          <w:color w:val="000000" w:themeColor="text1"/>
          <w:sz w:val="32"/>
          <w:szCs w:val="32"/>
          <w:u w:val="none"/>
        </w:rPr>
      </w:r>
      <w:r>
        <w:rPr>
          <w:b/>
          <w:bCs/>
          <w:color w:val="000000" w:themeColor="text1"/>
          <w:sz w:val="32"/>
          <w:szCs w:val="32"/>
          <w:u w:val="none"/>
        </w:rPr>
      </w:r>
    </w:p>
    <w:p>
      <w:pPr>
        <w:pStyle w:val="32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  <w:highlight w:val="none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функциональный интерфейс?</w:t>
      </w:r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32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Для чего нужна аннотация @FunctionalInterface?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Какие встроенные функциональные интерфейсы вы знаете?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Все способы реализации функционального интерфейса?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такое ссылка на метод?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Что такое лямбда-выражение? Чем его можно заменить? 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Как можно и как нельзя?</w:t>
      </w:r>
      <w:r>
        <w:rPr>
          <w:color w:val="000000" w:themeColor="text1"/>
          <w:sz w:val="24"/>
          <w:szCs w:val="24"/>
          <w:u w:val="none"/>
          <w14:ligatures w14:val="none"/>
        </w:rPr>
      </w:r>
    </w:p>
    <w:p>
      <w:pPr>
        <w:pStyle w:val="32"/>
        <w:spacing w:line="360" w:lineRule="auto"/>
        <w:rPr>
          <w:b/>
          <w:bCs/>
          <w:color w:val="000000" w:themeColor="text1"/>
          <w:sz w:val="32"/>
          <w:szCs w:val="32"/>
          <w:u w:val="none"/>
          <w14:ligatures w14:val="none"/>
        </w:rPr>
      </w:pPr>
      <w:r>
        <w:rPr>
          <w:b/>
          <w:bCs/>
          <w:color w:val="000000" w:themeColor="text1"/>
          <w:sz w:val="32"/>
          <w:szCs w:val="32"/>
          <w:u w:val="none"/>
        </w:rPr>
        <w:t xml:space="preserve">Stream API</w:t>
      </w:r>
      <w:r>
        <w:rPr>
          <w:b/>
          <w:bCs/>
          <w:color w:val="000000" w:themeColor="text1"/>
          <w:sz w:val="32"/>
          <w:szCs w:val="32"/>
          <w:u w:val="none"/>
        </w:rPr>
      </w:r>
      <w:r>
        <w:rPr>
          <w:b/>
          <w:bCs/>
          <w:color w:val="000000" w:themeColor="text1"/>
          <w:sz w:val="32"/>
          <w:szCs w:val="32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Stream API? Для чего нужны стримы?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Почему Stream называют ленивым?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Какие существуют способы создания стрима?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из коллекции создать стрим?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Какие промежуточные методы в стримах вы знаете?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Методы конвейерные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Методы терминальные</w:t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Методы числовых стримов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про класс Collectors и его методы.  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о параллельной обработке в Java 8.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IntStream и DoubleStream?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spacing w:line="360" w:lineRule="auto"/>
        <w:rPr>
          <w:b/>
          <w:bCs/>
          <w:color w:val="000000" w:themeColor="text1"/>
          <w:sz w:val="32"/>
          <w:szCs w:val="32"/>
          <w:u w:val="none"/>
          <w14:ligatures w14:val="none"/>
        </w:rPr>
      </w:pPr>
      <w:r>
        <w:rPr>
          <w:b/>
          <w:bCs/>
          <w:color w:val="000000" w:themeColor="text1"/>
          <w:sz w:val="32"/>
          <w:szCs w:val="32"/>
          <w:u w:val="none"/>
        </w:rPr>
        <w:t xml:space="preserve">Java 8 и более старшие версии</w:t>
      </w:r>
      <w:r>
        <w:rPr>
          <w:b/>
          <w:bCs/>
          <w:color w:val="000000" w:themeColor="text1"/>
          <w:sz w:val="32"/>
          <w:szCs w:val="32"/>
          <w:u w:val="none"/>
        </w:rPr>
      </w:r>
      <w:r>
        <w:rPr>
          <w:b/>
          <w:bCs/>
          <w:color w:val="000000" w:themeColor="text1"/>
          <w:sz w:val="32"/>
          <w:szCs w:val="32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Какие нововведения появились в java 8?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Нововведения Java 17 </w:t>
      </w:r>
      <w:r>
        <w:rPr>
          <w:color w:val="000000" w:themeColor="text1"/>
          <w:sz w:val="24"/>
          <w:szCs w:val="24"/>
          <w:u w:val="none"/>
        </w:rPr>
        <w:t xml:space="preserve">(посмотреть видео по ссылке)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Какие новые классы для работы с датами появились в java 8?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Расскажите про класс Optional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Nashorn?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jjs?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:shd w:val="clear" w:color="auto" w:fill="auto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Какой класс появился в Java 8 для кодирования/декодирования данных?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 создать Base64 кодировщик и декодировщик?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Какие дополнительные методы для работы с ассоциативными массивами 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(maps) появились в Java 8?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  <w14:ligatures w14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LocalDateTime?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32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  <w:u w:val="none"/>
          <w14:ligatures w14:val="none"/>
        </w:rPr>
      </w:pPr>
      <w:r>
        <w:rPr>
          <w:color w:val="000000" w:themeColor="text1"/>
          <w:sz w:val="24"/>
          <w:szCs w:val="24"/>
          <w:u w:val="none"/>
        </w:rPr>
        <w:t xml:space="preserve">Что такое ZonedDateTime?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/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sz w:val="16"/>
        <w:szCs w:val="16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940425" cy="44196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0425" cy="4419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4.8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>
      <w:rPr/>
    </w:r>
    <w:r/>
  </w:p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sz w:val="16"/>
        <w:szCs w:val="16"/>
      </w:rPr>
    </w:pPr>
    <w:r>
      <w:rPr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70c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5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5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5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5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6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61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4"/>
    <w:next w:val="65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4"/>
    <w:next w:val="65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4"/>
    <w:next w:val="65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54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62"/>
    <w:uiPriority w:val="10"/>
    <w:rPr>
      <w:sz w:val="48"/>
      <w:szCs w:val="48"/>
    </w:rPr>
  </w:style>
  <w:style w:type="character" w:styleId="36">
    <w:name w:val="Subtitle Char"/>
    <w:basedOn w:val="10"/>
    <w:link w:val="663"/>
    <w:uiPriority w:val="11"/>
    <w:rPr>
      <w:sz w:val="24"/>
      <w:szCs w:val="24"/>
    </w:rPr>
  </w:style>
  <w:style w:type="paragraph" w:styleId="37">
    <w:name w:val="Quote"/>
    <w:basedOn w:val="654"/>
    <w:next w:val="65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4"/>
    <w:next w:val="65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5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5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54"/>
    <w:next w:val="6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5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5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54"/>
    <w:next w:val="65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4"/>
    <w:next w:val="65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4"/>
    <w:next w:val="65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4"/>
    <w:next w:val="65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4"/>
    <w:next w:val="65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4"/>
    <w:next w:val="65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4"/>
    <w:next w:val="65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4"/>
    <w:next w:val="65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4"/>
    <w:next w:val="65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4"/>
    <w:next w:val="654"/>
    <w:uiPriority w:val="99"/>
    <w:unhideWhenUsed/>
    <w:pPr>
      <w:spacing w:after="0" w:afterAutospacing="0"/>
    </w:pPr>
  </w:style>
  <w:style w:type="paragraph" w:styleId="654" w:default="1">
    <w:name w:val="Normal"/>
  </w:style>
  <w:style w:type="table" w:styleId="655" w:default="1">
    <w:name w:val="Table Normal"/>
    <w:tblPr/>
  </w:style>
  <w:style w:type="paragraph" w:styleId="656">
    <w:name w:val="Heading 1"/>
    <w:basedOn w:val="654"/>
    <w:next w:val="654"/>
    <w:pPr>
      <w:keepLines/>
      <w:keepNext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657">
    <w:name w:val="Heading 2"/>
    <w:basedOn w:val="654"/>
    <w:next w:val="654"/>
    <w:pPr>
      <w:keepLines/>
      <w:keepNext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658">
    <w:name w:val="Heading 3"/>
    <w:basedOn w:val="654"/>
    <w:next w:val="654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659">
    <w:name w:val="Heading 4"/>
    <w:basedOn w:val="654"/>
    <w:next w:val="654"/>
    <w:pPr>
      <w:keepLines/>
      <w:keepNext/>
      <w:spacing w:before="40" w:after="0"/>
    </w:pPr>
    <w:rPr>
      <w:rFonts w:ascii="Calibri" w:hAnsi="Calibri" w:eastAsia="Calibri" w:cs="Calibri"/>
      <w:i/>
      <w:color w:val="2f5496"/>
    </w:rPr>
  </w:style>
  <w:style w:type="paragraph" w:styleId="660">
    <w:name w:val="Heading 5"/>
    <w:basedOn w:val="654"/>
    <w:next w:val="654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61">
    <w:name w:val="Heading 6"/>
    <w:basedOn w:val="654"/>
    <w:next w:val="654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62">
    <w:name w:val="Title"/>
    <w:basedOn w:val="654"/>
    <w:next w:val="654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63">
    <w:name w:val="Subtitle"/>
    <w:basedOn w:val="654"/>
    <w:next w:val="654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426" w:default="1">
    <w:name w:val="Default Paragraph Font"/>
    <w:uiPriority w:val="1"/>
    <w:semiHidden/>
    <w:unhideWhenUsed/>
  </w:style>
  <w:style w:type="numbering" w:styleId="14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