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8CB" w:rsidRDefault="0073575E" w:rsidP="0073575E">
      <w:pPr>
        <w:pStyle w:val="Title"/>
      </w:pPr>
      <w:r>
        <w:rPr>
          <w:rFonts w:hint="eastAsia"/>
        </w:rPr>
        <w:t>传统车辆仿真系统的轨道</w:t>
      </w:r>
      <w:r w:rsidR="00F737C4">
        <w:rPr>
          <w:rFonts w:hint="eastAsia"/>
        </w:rPr>
        <w:t>模拟</w:t>
      </w:r>
    </w:p>
    <w:p w:rsidR="001B3325" w:rsidRPr="001B3325" w:rsidRDefault="001B3325" w:rsidP="001B3325">
      <w:pPr>
        <w:pStyle w:val="Heading2"/>
        <w:jc w:val="center"/>
      </w:pPr>
      <w:r>
        <w:rPr>
          <w:rFonts w:hint="eastAsia"/>
        </w:rPr>
        <w:t>作者：喻斌</w:t>
      </w:r>
    </w:p>
    <w:p w:rsidR="00E17359" w:rsidRDefault="0073575E" w:rsidP="00E17359">
      <w:r>
        <w:rPr>
          <w:rFonts w:hint="eastAsia"/>
        </w:rPr>
        <w:t>这篇博文是关于如何在由作者自己开发的微观车辆仿真系统（</w:t>
      </w:r>
      <w:r w:rsidR="00A4686F">
        <w:t>Advanced Emulator</w:t>
      </w:r>
      <w:r w:rsidR="00A4686F">
        <w:rPr>
          <w:rFonts w:hint="eastAsia"/>
        </w:rPr>
        <w:t>，简称</w:t>
      </w:r>
      <w:r>
        <w:rPr>
          <w:rFonts w:hint="eastAsia"/>
        </w:rPr>
        <w:t>AE</w:t>
      </w:r>
      <w:r>
        <w:rPr>
          <w:rFonts w:hint="eastAsia"/>
        </w:rPr>
        <w:t>）中进行轨道</w:t>
      </w:r>
      <w:r w:rsidR="00E17359">
        <w:rPr>
          <w:rFonts w:hint="eastAsia"/>
        </w:rPr>
        <w:t>交通</w:t>
      </w:r>
      <w:r>
        <w:rPr>
          <w:rFonts w:hint="eastAsia"/>
        </w:rPr>
        <w:t>模拟，着重阐述动画部分，</w:t>
      </w:r>
      <w:r w:rsidR="00E17359">
        <w:rPr>
          <w:rFonts w:hint="eastAsia"/>
        </w:rPr>
        <w:t>模型逻辑部分虽然比较复杂，但基本方式与在</w:t>
      </w:r>
      <w:r w:rsidR="00E17359">
        <w:rPr>
          <w:rFonts w:hint="eastAsia"/>
        </w:rPr>
        <w:t>AE</w:t>
      </w:r>
      <w:r w:rsidR="00E17359">
        <w:rPr>
          <w:rFonts w:hint="eastAsia"/>
        </w:rPr>
        <w:t>系统中编写车辆模型大同小异，差别不大，有兴趣的可以参看位于</w:t>
      </w:r>
      <w:r w:rsidR="001026FA">
        <w:rPr>
          <w:rFonts w:hint="eastAsia"/>
        </w:rPr>
        <w:t>系统</w:t>
      </w:r>
      <w:r w:rsidR="00E17359">
        <w:rPr>
          <w:rFonts w:hint="eastAsia"/>
        </w:rPr>
        <w:t>目录（</w:t>
      </w:r>
      <w:r w:rsidR="00E17359">
        <w:rPr>
          <w:rFonts w:hint="eastAsia"/>
        </w:rPr>
        <w:t>scripts/</w:t>
      </w:r>
      <w:proofErr w:type="spellStart"/>
      <w:r w:rsidR="00E17359">
        <w:rPr>
          <w:rFonts w:hint="eastAsia"/>
        </w:rPr>
        <w:t>te</w:t>
      </w:r>
      <w:proofErr w:type="spellEnd"/>
      <w:r w:rsidR="00E17359">
        <w:rPr>
          <w:rFonts w:hint="eastAsia"/>
        </w:rPr>
        <w:t>/</w:t>
      </w:r>
      <w:proofErr w:type="spellStart"/>
      <w:r w:rsidR="00E17359">
        <w:rPr>
          <w:rFonts w:hint="eastAsia"/>
        </w:rPr>
        <w:t>mitsim</w:t>
      </w:r>
      <w:proofErr w:type="spellEnd"/>
      <w:r w:rsidR="00E17359">
        <w:rPr>
          <w:rFonts w:hint="eastAsia"/>
        </w:rPr>
        <w:t>/</w:t>
      </w:r>
      <w:r w:rsidR="00E17359">
        <w:rPr>
          <w:rFonts w:hint="eastAsia"/>
        </w:rPr>
        <w:t>）的由作者利用</w:t>
      </w:r>
      <w:r w:rsidR="00E17359">
        <w:rPr>
          <w:rFonts w:hint="eastAsia"/>
        </w:rPr>
        <w:t>AE</w:t>
      </w:r>
      <w:r w:rsidR="00E17359">
        <w:rPr>
          <w:rFonts w:hint="eastAsia"/>
        </w:rPr>
        <w:t>交通仿真脚本语言重写的麻省理工微观仿真平台</w:t>
      </w:r>
      <w:proofErr w:type="spellStart"/>
      <w:r w:rsidR="00E17359">
        <w:rPr>
          <w:rFonts w:hint="eastAsia"/>
        </w:rPr>
        <w:t>MITSIMLab</w:t>
      </w:r>
      <w:proofErr w:type="spellEnd"/>
      <w:r w:rsidR="00E17359">
        <w:rPr>
          <w:rFonts w:hint="eastAsia"/>
        </w:rPr>
        <w:t>。另外，在之后的博文中，可能的话我也会逐步介绍如何利用</w:t>
      </w:r>
      <w:r w:rsidR="00E17359">
        <w:rPr>
          <w:rFonts w:hint="eastAsia"/>
        </w:rPr>
        <w:t>AE</w:t>
      </w:r>
      <w:r w:rsidR="00E17359">
        <w:rPr>
          <w:rFonts w:hint="eastAsia"/>
        </w:rPr>
        <w:t>语言编程具体交通模型。</w:t>
      </w:r>
    </w:p>
    <w:p w:rsidR="0073575E" w:rsidRDefault="00E17359" w:rsidP="00E17359">
      <w:pPr>
        <w:pStyle w:val="Heading1"/>
      </w:pPr>
      <w:r>
        <w:rPr>
          <w:rFonts w:hint="eastAsia"/>
        </w:rPr>
        <w:t>极简</w:t>
      </w:r>
      <w:r w:rsidR="001B3325">
        <w:rPr>
          <w:rFonts w:hint="eastAsia"/>
        </w:rPr>
        <w:t>系统</w:t>
      </w:r>
      <w:r>
        <w:rPr>
          <w:rFonts w:hint="eastAsia"/>
        </w:rPr>
        <w:t>介绍</w:t>
      </w:r>
    </w:p>
    <w:p w:rsidR="009C11F3" w:rsidRDefault="00E17359" w:rsidP="00E17359">
      <w:r>
        <w:rPr>
          <w:rFonts w:hint="eastAsia"/>
        </w:rPr>
        <w:t>该系统由</w:t>
      </w:r>
      <w:r>
        <w:rPr>
          <w:rFonts w:hint="eastAsia"/>
        </w:rPr>
        <w:t>GNU C</w:t>
      </w:r>
      <w:r>
        <w:rPr>
          <w:rFonts w:hint="eastAsia"/>
        </w:rPr>
        <w:t>和</w:t>
      </w:r>
      <w:r>
        <w:rPr>
          <w:rFonts w:hint="eastAsia"/>
        </w:rPr>
        <w:t>x86</w:t>
      </w:r>
      <w:r>
        <w:rPr>
          <w:rFonts w:hint="eastAsia"/>
        </w:rPr>
        <w:t>汇编语言混合编写，大概</w:t>
      </w:r>
      <w:r w:rsidR="003F3943">
        <w:rPr>
          <w:rFonts w:hint="eastAsia"/>
        </w:rPr>
        <w:t>代码</w:t>
      </w:r>
      <w:r>
        <w:rPr>
          <w:rFonts w:hint="eastAsia"/>
        </w:rPr>
        <w:t>行数为</w:t>
      </w:r>
      <w:r>
        <w:rPr>
          <w:rFonts w:hint="eastAsia"/>
        </w:rPr>
        <w:t>20</w:t>
      </w:r>
      <w:r>
        <w:rPr>
          <w:rFonts w:hint="eastAsia"/>
        </w:rPr>
        <w:t>万，其核心仿真理念是构建一面向交通仿真的计算机仿真语言，并以此为引擎来驱动交通仿真。</w:t>
      </w:r>
      <w:r w:rsidR="009C11F3">
        <w:rPr>
          <w:rFonts w:hint="eastAsia"/>
        </w:rPr>
        <w:t>因此，与传统仿真平台而言，其最大的特点是它不依赖任何具体的交通模型，用户通过</w:t>
      </w:r>
      <w:r w:rsidR="009C11F3">
        <w:rPr>
          <w:rFonts w:hint="eastAsia"/>
        </w:rPr>
        <w:t>AE</w:t>
      </w:r>
      <w:r w:rsidR="009C11F3">
        <w:rPr>
          <w:rFonts w:hint="eastAsia"/>
        </w:rPr>
        <w:t>语言可以自行编写具体的交通模型并且在系统里模拟它们。系统开发始于</w:t>
      </w:r>
      <w:r w:rsidR="009C11F3">
        <w:rPr>
          <w:rFonts w:hint="eastAsia"/>
        </w:rPr>
        <w:t>05</w:t>
      </w:r>
      <w:r w:rsidR="009C11F3">
        <w:rPr>
          <w:rFonts w:hint="eastAsia"/>
        </w:rPr>
        <w:t>年，并延续至今。到目前为止，该系统的主要模块包括如下</w:t>
      </w:r>
    </w:p>
    <w:p w:rsidR="009C11F3" w:rsidRDefault="009C11F3" w:rsidP="009C11F3">
      <w:pPr>
        <w:pStyle w:val="ListParagraph"/>
        <w:numPr>
          <w:ilvl w:val="0"/>
          <w:numId w:val="2"/>
        </w:numPr>
      </w:pPr>
      <w:r>
        <w:rPr>
          <w:rFonts w:hint="eastAsia"/>
        </w:rPr>
        <w:t>AE</w:t>
      </w:r>
      <w:r>
        <w:rPr>
          <w:rFonts w:hint="eastAsia"/>
        </w:rPr>
        <w:t>语言编译器；</w:t>
      </w:r>
    </w:p>
    <w:p w:rsidR="009C11F3" w:rsidRDefault="009C11F3" w:rsidP="009C11F3">
      <w:pPr>
        <w:pStyle w:val="ListParagraph"/>
        <w:numPr>
          <w:ilvl w:val="0"/>
          <w:numId w:val="2"/>
        </w:numPr>
      </w:pPr>
      <w:r>
        <w:rPr>
          <w:rFonts w:hint="eastAsia"/>
        </w:rPr>
        <w:t>AE</w:t>
      </w:r>
      <w:r>
        <w:rPr>
          <w:rFonts w:hint="eastAsia"/>
        </w:rPr>
        <w:t>语言</w:t>
      </w:r>
      <w:r>
        <w:rPr>
          <w:rFonts w:hint="eastAsia"/>
        </w:rPr>
        <w:t>debugger</w:t>
      </w:r>
      <w:r>
        <w:rPr>
          <w:rFonts w:hint="eastAsia"/>
        </w:rPr>
        <w:t>；</w:t>
      </w:r>
    </w:p>
    <w:p w:rsidR="009C11F3" w:rsidRDefault="009C11F3" w:rsidP="009C11F3">
      <w:pPr>
        <w:pStyle w:val="ListParagraph"/>
        <w:numPr>
          <w:ilvl w:val="0"/>
          <w:numId w:val="2"/>
        </w:numPr>
      </w:pPr>
      <w:r>
        <w:rPr>
          <w:rFonts w:hint="eastAsia"/>
        </w:rPr>
        <w:t>基于寄存器模式的虚拟机；</w:t>
      </w:r>
    </w:p>
    <w:p w:rsidR="009C11F3" w:rsidRDefault="009C11F3" w:rsidP="009C11F3">
      <w:pPr>
        <w:pStyle w:val="ListParagraph"/>
        <w:numPr>
          <w:ilvl w:val="0"/>
          <w:numId w:val="2"/>
        </w:numPr>
      </w:pPr>
      <w:r>
        <w:rPr>
          <w:rFonts w:hint="eastAsia"/>
        </w:rPr>
        <w:t>基于追踪的动态编译器；</w:t>
      </w:r>
    </w:p>
    <w:p w:rsidR="00E17359" w:rsidRDefault="009C11F3" w:rsidP="009C11F3">
      <w:pPr>
        <w:pStyle w:val="ListParagraph"/>
        <w:numPr>
          <w:ilvl w:val="0"/>
          <w:numId w:val="2"/>
        </w:numPr>
      </w:pPr>
      <w:r>
        <w:rPr>
          <w:rFonts w:hint="eastAsia"/>
        </w:rPr>
        <w:t>基于</w:t>
      </w:r>
      <w:r>
        <w:rPr>
          <w:rFonts w:hint="eastAsia"/>
        </w:rPr>
        <w:t>FIFO</w:t>
      </w:r>
      <w:r>
        <w:rPr>
          <w:rFonts w:hint="eastAsia"/>
        </w:rPr>
        <w:t>消息队列的</w:t>
      </w:r>
      <w:r w:rsidR="00161BB1">
        <w:rPr>
          <w:rFonts w:hint="eastAsia"/>
        </w:rPr>
        <w:t>低延误</w:t>
      </w:r>
      <w:r>
        <w:rPr>
          <w:rFonts w:hint="eastAsia"/>
        </w:rPr>
        <w:t>自动内存回收器；</w:t>
      </w:r>
    </w:p>
    <w:p w:rsidR="009C11F3" w:rsidRDefault="00795DA8" w:rsidP="009C11F3">
      <w:pPr>
        <w:pStyle w:val="ListParagraph"/>
        <w:numPr>
          <w:ilvl w:val="0"/>
          <w:numId w:val="2"/>
        </w:numPr>
      </w:pPr>
      <w:r>
        <w:rPr>
          <w:rFonts w:hint="eastAsia"/>
        </w:rPr>
        <w:t>基于线程的抢占式并行交通模型模块；</w:t>
      </w:r>
    </w:p>
    <w:p w:rsidR="00795DA8" w:rsidRDefault="00795DA8" w:rsidP="009C11F3">
      <w:pPr>
        <w:pStyle w:val="ListParagraph"/>
        <w:numPr>
          <w:ilvl w:val="0"/>
          <w:numId w:val="2"/>
        </w:numPr>
      </w:pPr>
      <w:r>
        <w:rPr>
          <w:rFonts w:hint="eastAsia"/>
        </w:rPr>
        <w:t>基于</w:t>
      </w:r>
      <w:r>
        <w:rPr>
          <w:rFonts w:hint="eastAsia"/>
        </w:rPr>
        <w:t>OpenGL</w:t>
      </w:r>
      <w:r>
        <w:rPr>
          <w:rFonts w:hint="eastAsia"/>
        </w:rPr>
        <w:t>的虚拟</w:t>
      </w:r>
      <w:r w:rsidR="006E4E02">
        <w:rPr>
          <w:rFonts w:hint="eastAsia"/>
        </w:rPr>
        <w:t>现实</w:t>
      </w:r>
      <w:r>
        <w:rPr>
          <w:rFonts w:hint="eastAsia"/>
        </w:rPr>
        <w:t>模块；</w:t>
      </w:r>
    </w:p>
    <w:p w:rsidR="00795DA8" w:rsidRDefault="001B3325" w:rsidP="009C11F3">
      <w:pPr>
        <w:pStyle w:val="ListParagraph"/>
        <w:numPr>
          <w:ilvl w:val="0"/>
          <w:numId w:val="2"/>
        </w:numPr>
      </w:pPr>
      <w:r>
        <w:rPr>
          <w:rFonts w:hint="eastAsia"/>
        </w:rPr>
        <w:t>。。。</w:t>
      </w:r>
    </w:p>
    <w:p w:rsidR="00795DA8" w:rsidRDefault="00795DA8" w:rsidP="00795DA8">
      <w:pPr>
        <w:ind w:left="360" w:firstLine="0"/>
      </w:pPr>
      <w:r>
        <w:rPr>
          <w:rFonts w:hint="eastAsia"/>
        </w:rPr>
        <w:t>这篇博文主要介绍如何利用</w:t>
      </w:r>
      <w:r>
        <w:rPr>
          <w:rFonts w:hint="eastAsia"/>
        </w:rPr>
        <w:t>AE</w:t>
      </w:r>
      <w:r>
        <w:rPr>
          <w:rFonts w:hint="eastAsia"/>
        </w:rPr>
        <w:t>的虚拟现实模块</w:t>
      </w:r>
      <w:r w:rsidR="001B3325">
        <w:rPr>
          <w:rFonts w:hint="eastAsia"/>
        </w:rPr>
        <w:t>外加</w:t>
      </w:r>
      <w:r>
        <w:rPr>
          <w:rFonts w:hint="eastAsia"/>
        </w:rPr>
        <w:t>AE</w:t>
      </w:r>
      <w:r>
        <w:rPr>
          <w:rFonts w:hint="eastAsia"/>
        </w:rPr>
        <w:t>语言与</w:t>
      </w:r>
      <w:r>
        <w:rPr>
          <w:rFonts w:hint="eastAsia"/>
        </w:rPr>
        <w:t>C</w:t>
      </w:r>
      <w:r>
        <w:rPr>
          <w:rFonts w:hint="eastAsia"/>
        </w:rPr>
        <w:t>语言的混合编程</w:t>
      </w:r>
      <w:r w:rsidR="00A86016">
        <w:rPr>
          <w:rFonts w:hint="eastAsia"/>
        </w:rPr>
        <w:t>以</w:t>
      </w:r>
      <w:r>
        <w:rPr>
          <w:rFonts w:hint="eastAsia"/>
        </w:rPr>
        <w:t>实现轨道模拟的动画显示。</w:t>
      </w:r>
    </w:p>
    <w:p w:rsidR="001B3325" w:rsidRDefault="001B3325" w:rsidP="001B3325">
      <w:pPr>
        <w:pStyle w:val="Heading1"/>
      </w:pPr>
      <w:r>
        <w:rPr>
          <w:rFonts w:hint="eastAsia"/>
        </w:rPr>
        <w:t>问题阐述</w:t>
      </w:r>
    </w:p>
    <w:p w:rsidR="0027383D" w:rsidRDefault="001B3325" w:rsidP="00F737C4">
      <w:r>
        <w:rPr>
          <w:rFonts w:hint="eastAsia"/>
        </w:rPr>
        <w:t>为了在面向车辆微观仿真的计算机系统中实现对于轨道交通的动画显示，首先我们</w:t>
      </w:r>
      <w:r w:rsidR="00F737C4">
        <w:rPr>
          <w:rFonts w:hint="eastAsia"/>
        </w:rPr>
        <w:t>需要</w:t>
      </w:r>
      <w:r>
        <w:rPr>
          <w:rFonts w:hint="eastAsia"/>
        </w:rPr>
        <w:t>注意到两者</w:t>
      </w:r>
      <w:r w:rsidR="00F737C4">
        <w:rPr>
          <w:rFonts w:hint="eastAsia"/>
        </w:rPr>
        <w:t>的</w:t>
      </w:r>
      <w:r>
        <w:rPr>
          <w:rFonts w:hint="eastAsia"/>
        </w:rPr>
        <w:t>差别</w:t>
      </w:r>
      <w:r w:rsidR="00F737C4">
        <w:rPr>
          <w:rFonts w:hint="eastAsia"/>
        </w:rPr>
        <w:t>主要为以下两点</w:t>
      </w:r>
      <w:r>
        <w:rPr>
          <w:rFonts w:hint="eastAsia"/>
        </w:rPr>
        <w:t>。</w:t>
      </w:r>
      <w:r w:rsidR="00F737C4">
        <w:rPr>
          <w:rFonts w:hint="eastAsia"/>
        </w:rPr>
        <w:t>首先，轨道交通中的铁轨与车辆仿真中的道路不同，前者包含了更多的组件，比如钢轨，特别是它有道路所没有的枕木；其次，除非是大型</w:t>
      </w:r>
      <w:r w:rsidR="00F737C4">
        <w:rPr>
          <w:rFonts w:hint="eastAsia"/>
        </w:rPr>
        <w:t>/</w:t>
      </w:r>
      <w:r w:rsidR="00F737C4">
        <w:rPr>
          <w:rFonts w:hint="eastAsia"/>
        </w:rPr>
        <w:t>特大型客货运车辆，车辆一般就是一个车厢，然而对于轨道列车而言，多车厢是常见现象。</w:t>
      </w:r>
      <w:r w:rsidR="0027383D">
        <w:rPr>
          <w:rFonts w:hint="eastAsia"/>
        </w:rPr>
        <w:t>由此，可以看出为了显示轨道仿真，我们需要：</w:t>
      </w:r>
    </w:p>
    <w:p w:rsidR="0027383D" w:rsidRDefault="0027383D" w:rsidP="003D15E8">
      <w:pPr>
        <w:pStyle w:val="ListParagraph"/>
        <w:numPr>
          <w:ilvl w:val="0"/>
          <w:numId w:val="3"/>
        </w:numPr>
      </w:pPr>
      <w:r>
        <w:rPr>
          <w:rFonts w:hint="eastAsia"/>
        </w:rPr>
        <w:t>改变该系统的道路显示功能从而让道路看起来具有钢轨和枕木等构件；</w:t>
      </w:r>
    </w:p>
    <w:p w:rsidR="00F737C4" w:rsidRDefault="0027383D" w:rsidP="0027383D">
      <w:pPr>
        <w:pStyle w:val="ListParagraph"/>
        <w:numPr>
          <w:ilvl w:val="0"/>
          <w:numId w:val="3"/>
        </w:numPr>
      </w:pPr>
      <w:r>
        <w:rPr>
          <w:rFonts w:hint="eastAsia"/>
        </w:rPr>
        <w:t>改变车辆显示功能使得车辆看起来具备多车厢并且容许这些车厢能根据其所处的位置独立改变自身方位；</w:t>
      </w:r>
    </w:p>
    <w:p w:rsidR="0027383D" w:rsidRDefault="0027383D" w:rsidP="0027383D">
      <w:pPr>
        <w:pStyle w:val="Heading1"/>
      </w:pPr>
      <w:r>
        <w:rPr>
          <w:rFonts w:hint="eastAsia"/>
        </w:rPr>
        <w:lastRenderedPageBreak/>
        <w:t>技术路线</w:t>
      </w:r>
    </w:p>
    <w:p w:rsidR="0027383D" w:rsidRDefault="003D15E8" w:rsidP="0027383D">
      <w:r>
        <w:rPr>
          <w:rFonts w:hint="eastAsia"/>
        </w:rPr>
        <w:t>该系统没有提供针对道路路网绘制的回调机制，但是它提供了一个系统函数容许用户显示或隐藏特定的道路。因此针对问题一，所采取的技术路线如下：首先我们使用该系统函数将轨道隐藏起来，其次根据轨道的相关几何信息比如其最</w:t>
      </w:r>
      <w:r w:rsidR="00147099">
        <w:rPr>
          <w:rFonts w:hint="eastAsia"/>
        </w:rPr>
        <w:t>右侧</w:t>
      </w:r>
      <w:r>
        <w:rPr>
          <w:rFonts w:hint="eastAsia"/>
        </w:rPr>
        <w:t>的几何轮廓，轨道间距，枕木的长、宽、高等等，我们预构建了可以在系统虚拟现实模块显示的</w:t>
      </w:r>
      <w:r>
        <w:rPr>
          <w:rFonts w:hint="eastAsia"/>
        </w:rPr>
        <w:t>OpenGL</w:t>
      </w:r>
      <w:r>
        <w:rPr>
          <w:rFonts w:hint="eastAsia"/>
        </w:rPr>
        <w:t>对象。通过在轨道原本位置显示所构建的</w:t>
      </w:r>
      <w:r>
        <w:rPr>
          <w:rFonts w:hint="eastAsia"/>
        </w:rPr>
        <w:t>OpenGL</w:t>
      </w:r>
      <w:r>
        <w:rPr>
          <w:rFonts w:hint="eastAsia"/>
        </w:rPr>
        <w:t>对象，问题一就能得到完美解决。</w:t>
      </w:r>
    </w:p>
    <w:p w:rsidR="00161BB1" w:rsidRDefault="00161BB1" w:rsidP="0027383D">
      <w:r>
        <w:rPr>
          <w:rFonts w:hint="eastAsia"/>
        </w:rPr>
        <w:t>系统提供了关于车辆绘制的回调机制，如果用户愿意，他</w:t>
      </w:r>
      <w:r>
        <w:rPr>
          <w:rFonts w:hint="eastAsia"/>
        </w:rPr>
        <w:t>/</w:t>
      </w:r>
      <w:r>
        <w:rPr>
          <w:rFonts w:hint="eastAsia"/>
        </w:rPr>
        <w:t>她可以编写相应</w:t>
      </w:r>
      <w:r>
        <w:rPr>
          <w:rFonts w:hint="eastAsia"/>
        </w:rPr>
        <w:t>C</w:t>
      </w:r>
      <w:r>
        <w:rPr>
          <w:rFonts w:hint="eastAsia"/>
        </w:rPr>
        <w:t>代码使仿真中出现的每一辆车辆以不同的样貌出现。因此，解决问题二的主要思路就是</w:t>
      </w:r>
      <w:r w:rsidR="002E5CAA">
        <w:rPr>
          <w:rFonts w:hint="eastAsia"/>
        </w:rPr>
        <w:t>利用该回调机制编写相应代码从而满足列车显示要求。</w:t>
      </w:r>
    </w:p>
    <w:p w:rsidR="002E5CAA" w:rsidRDefault="002E5CAA" w:rsidP="002E5CAA">
      <w:pPr>
        <w:pStyle w:val="Heading1"/>
      </w:pPr>
      <w:r>
        <w:rPr>
          <w:rFonts w:hint="eastAsia"/>
        </w:rPr>
        <w:t>实现</w:t>
      </w:r>
      <w:r w:rsidR="00EB0AAA">
        <w:rPr>
          <w:rFonts w:hint="eastAsia"/>
        </w:rPr>
        <w:t>浅</w:t>
      </w:r>
      <w:r w:rsidR="001026FA">
        <w:rPr>
          <w:rFonts w:hint="eastAsia"/>
        </w:rPr>
        <w:t>析</w:t>
      </w:r>
    </w:p>
    <w:p w:rsidR="004768E3" w:rsidRDefault="002E5CAA" w:rsidP="002E5CAA">
      <w:r>
        <w:rPr>
          <w:rFonts w:hint="eastAsia"/>
        </w:rPr>
        <w:t>具体的实现源代码见</w:t>
      </w:r>
      <w:r>
        <w:rPr>
          <w:rFonts w:hint="eastAsia"/>
        </w:rPr>
        <w:t>rail.zip</w:t>
      </w:r>
      <w:r>
        <w:rPr>
          <w:rFonts w:hint="eastAsia"/>
        </w:rPr>
        <w:t>压缩包。</w:t>
      </w:r>
    </w:p>
    <w:p w:rsidR="002E5CAA" w:rsidRDefault="004768E3" w:rsidP="00EB0AAA">
      <w:proofErr w:type="spellStart"/>
      <w:r>
        <w:rPr>
          <w:rFonts w:hint="eastAsia"/>
        </w:rPr>
        <w:t>color.h</w:t>
      </w:r>
      <w:proofErr w:type="spellEnd"/>
      <w:r>
        <w:rPr>
          <w:rFonts w:hint="eastAsia"/>
        </w:rPr>
        <w:t>，</w:t>
      </w:r>
      <w:r>
        <w:rPr>
          <w:rFonts w:hint="eastAsia"/>
        </w:rPr>
        <w:t>entry.cpp</w:t>
      </w:r>
      <w:r>
        <w:rPr>
          <w:rFonts w:hint="eastAsia"/>
        </w:rPr>
        <w:t>，</w:t>
      </w:r>
      <w:proofErr w:type="spellStart"/>
      <w:r>
        <w:rPr>
          <w:rFonts w:hint="eastAsia"/>
        </w:rPr>
        <w:t>rail.h</w:t>
      </w:r>
      <w:proofErr w:type="spellEnd"/>
      <w:r>
        <w:rPr>
          <w:rFonts w:hint="eastAsia"/>
        </w:rPr>
        <w:t>文件使用</w:t>
      </w:r>
      <w:r>
        <w:rPr>
          <w:rFonts w:hint="eastAsia"/>
        </w:rPr>
        <w:t>C++</w:t>
      </w:r>
      <w:r>
        <w:rPr>
          <w:rFonts w:hint="eastAsia"/>
        </w:rPr>
        <w:t>编写而成，</w:t>
      </w:r>
      <w:r w:rsidR="00147099">
        <w:rPr>
          <w:rFonts w:hint="eastAsia"/>
        </w:rPr>
        <w:t>由它们编译而成的可执行文件</w:t>
      </w:r>
      <w:proofErr w:type="spellStart"/>
      <w:r w:rsidR="00147099">
        <w:rPr>
          <w:rFonts w:hint="eastAsia"/>
        </w:rPr>
        <w:t>a.out</w:t>
      </w:r>
      <w:proofErr w:type="spellEnd"/>
      <w:r w:rsidR="00147099">
        <w:rPr>
          <w:rFonts w:hint="eastAsia"/>
        </w:rPr>
        <w:t>主要完成两项工作。一根据所提供的轨道最右侧几何轮廓信息文件</w:t>
      </w:r>
      <w:r w:rsidR="00EB0AAA">
        <w:rPr>
          <w:rFonts w:hint="eastAsia"/>
        </w:rPr>
        <w:t>和几何尺寸文件生成用于显示轨道的</w:t>
      </w:r>
      <w:r w:rsidR="00EB0AAA">
        <w:rPr>
          <w:rFonts w:hint="eastAsia"/>
        </w:rPr>
        <w:t>OpenGL</w:t>
      </w:r>
      <w:r w:rsidR="00EB0AAA">
        <w:rPr>
          <w:rFonts w:hint="eastAsia"/>
        </w:rPr>
        <w:t>对象；二根据所提供的轨道最右侧几何轮廓信息文件和几何尺寸文件生成在列车显示中用于定位目的的轨道中线轮廓文件。</w:t>
      </w:r>
    </w:p>
    <w:p w:rsidR="001026FA" w:rsidRDefault="00EB0AAA" w:rsidP="001026FA">
      <w:proofErr w:type="spellStart"/>
      <w:r>
        <w:rPr>
          <w:rFonts w:hint="eastAsia"/>
        </w:rPr>
        <w:t>f.c</w:t>
      </w:r>
      <w:proofErr w:type="spellEnd"/>
      <w:r>
        <w:rPr>
          <w:rFonts w:hint="eastAsia"/>
        </w:rPr>
        <w:t>是</w:t>
      </w:r>
      <w:r w:rsidR="001026FA">
        <w:rPr>
          <w:rFonts w:hint="eastAsia"/>
        </w:rPr>
        <w:t>使用</w:t>
      </w:r>
      <w:r w:rsidR="001026FA">
        <w:rPr>
          <w:rFonts w:hint="eastAsia"/>
        </w:rPr>
        <w:t>C</w:t>
      </w:r>
      <w:r w:rsidR="001026FA">
        <w:rPr>
          <w:rFonts w:hint="eastAsia"/>
        </w:rPr>
        <w:t>编写而成，它编译成动态链接库并且会在系统执行仿真脚本文件时进行加载。它主要的功能就是根据列车的当前位置，利用之前生成的轨道中线轮廓信息，以及列车的几何信息等等完成列车绘制。核心的绘制函数是位于</w:t>
      </w:r>
      <w:r w:rsidR="001026FA">
        <w:rPr>
          <w:rFonts w:hint="eastAsia"/>
        </w:rPr>
        <w:t>106</w:t>
      </w:r>
      <w:r w:rsidR="001026FA">
        <w:rPr>
          <w:rFonts w:hint="eastAsia"/>
        </w:rPr>
        <w:t>行的</w:t>
      </w:r>
      <w:r w:rsidR="001026FA">
        <w:rPr>
          <w:rFonts w:hint="eastAsia"/>
        </w:rPr>
        <w:t>train</w:t>
      </w:r>
      <w:r w:rsidR="001026FA">
        <w:rPr>
          <w:rFonts w:hint="eastAsia"/>
        </w:rPr>
        <w:t>函数，该函数在函数</w:t>
      </w:r>
      <w:r w:rsidR="001026FA">
        <w:rPr>
          <w:rFonts w:hint="eastAsia"/>
        </w:rPr>
        <w:t>f</w:t>
      </w:r>
      <w:r w:rsidR="001026FA">
        <w:rPr>
          <w:rFonts w:hint="eastAsia"/>
        </w:rPr>
        <w:t>（</w:t>
      </w:r>
      <w:r w:rsidR="001026FA">
        <w:rPr>
          <w:rFonts w:hint="eastAsia"/>
        </w:rPr>
        <w:t>347</w:t>
      </w:r>
      <w:r w:rsidR="001026FA">
        <w:rPr>
          <w:rFonts w:hint="eastAsia"/>
        </w:rPr>
        <w:t>行）被用于替换系统自带的车辆绘制函数，除此，函数</w:t>
      </w:r>
      <w:r w:rsidR="001026FA">
        <w:rPr>
          <w:rFonts w:hint="eastAsia"/>
        </w:rPr>
        <w:t>f</w:t>
      </w:r>
      <w:r w:rsidR="001026FA">
        <w:rPr>
          <w:rFonts w:hint="eastAsia"/>
        </w:rPr>
        <w:t>还包含其他额外的操作用于支撑</w:t>
      </w:r>
      <w:r w:rsidR="001026FA">
        <w:rPr>
          <w:rFonts w:hint="eastAsia"/>
        </w:rPr>
        <w:t>train</w:t>
      </w:r>
      <w:r w:rsidR="001026FA">
        <w:rPr>
          <w:rFonts w:hint="eastAsia"/>
        </w:rPr>
        <w:t>函数，比如编译</w:t>
      </w:r>
      <w:r w:rsidR="00D96B75">
        <w:rPr>
          <w:rFonts w:hint="eastAsia"/>
        </w:rPr>
        <w:t>用于列车车辆绘制的</w:t>
      </w:r>
      <w:r w:rsidR="00D96B75">
        <w:rPr>
          <w:rFonts w:hint="eastAsia"/>
        </w:rPr>
        <w:t>OpenGL list</w:t>
      </w:r>
      <w:r w:rsidR="00D96B75">
        <w:rPr>
          <w:rFonts w:hint="eastAsia"/>
        </w:rPr>
        <w:t>，读入之前生成轨道中线轮廓线文件（行</w:t>
      </w:r>
      <w:r w:rsidR="00D96B75">
        <w:rPr>
          <w:rFonts w:hint="eastAsia"/>
        </w:rPr>
        <w:t>339</w:t>
      </w:r>
      <w:r w:rsidR="00D96B75">
        <w:rPr>
          <w:rFonts w:hint="eastAsia"/>
        </w:rPr>
        <w:t>）等等。</w:t>
      </w:r>
    </w:p>
    <w:p w:rsidR="00D96B75" w:rsidRDefault="00D96B75" w:rsidP="001026FA">
      <w:r>
        <w:rPr>
          <w:rFonts w:hint="eastAsia"/>
        </w:rPr>
        <w:t>circle.ae</w:t>
      </w:r>
      <w:r>
        <w:rPr>
          <w:rFonts w:hint="eastAsia"/>
        </w:rPr>
        <w:t>是仿真驱动脚本文件，采用</w:t>
      </w:r>
      <w:r>
        <w:rPr>
          <w:rFonts w:hint="eastAsia"/>
        </w:rPr>
        <w:t>AE</w:t>
      </w:r>
      <w:r>
        <w:rPr>
          <w:rFonts w:hint="eastAsia"/>
        </w:rPr>
        <w:t>语言编写而成。它由两种执行模式，依赖是否在执行该文件时定义了宏</w:t>
      </w:r>
      <w:r>
        <w:rPr>
          <w:rFonts w:hint="eastAsia"/>
        </w:rPr>
        <w:t>ROUND_1</w:t>
      </w:r>
      <w:r>
        <w:rPr>
          <w:rFonts w:hint="eastAsia"/>
        </w:rPr>
        <w:t>。如果定义了，它将在该仿真中唯一一条轨道的最右侧轮廓信息导出为相应文件，后者可</w:t>
      </w:r>
      <w:r w:rsidR="006E4E02">
        <w:rPr>
          <w:rFonts w:hint="eastAsia"/>
        </w:rPr>
        <w:t>作为前述的</w:t>
      </w:r>
      <w:proofErr w:type="spellStart"/>
      <w:r w:rsidR="006E4E02">
        <w:rPr>
          <w:rFonts w:hint="eastAsia"/>
        </w:rPr>
        <w:t>a.out</w:t>
      </w:r>
      <w:proofErr w:type="spellEnd"/>
      <w:r w:rsidR="006E4E02">
        <w:rPr>
          <w:rFonts w:hint="eastAsia"/>
        </w:rPr>
        <w:t>文件的读入文件用于生成仿真时所需的相关文件。如果该宏没有被定义，则位于行</w:t>
      </w:r>
      <w:r w:rsidR="006E4E02">
        <w:rPr>
          <w:rFonts w:hint="eastAsia"/>
        </w:rPr>
        <w:t>37</w:t>
      </w:r>
      <w:r w:rsidR="006E4E02">
        <w:rPr>
          <w:rFonts w:hint="eastAsia"/>
        </w:rPr>
        <w:t>与</w:t>
      </w:r>
      <w:r w:rsidR="006E4E02">
        <w:rPr>
          <w:rFonts w:hint="eastAsia"/>
        </w:rPr>
        <w:t>121</w:t>
      </w:r>
      <w:r w:rsidR="006E4E02">
        <w:rPr>
          <w:rFonts w:hint="eastAsia"/>
        </w:rPr>
        <w:t>之间的代码将会被执行。</w:t>
      </w:r>
    </w:p>
    <w:p w:rsidR="006E4E02" w:rsidRDefault="006E4E02" w:rsidP="001026FA">
      <w:r>
        <w:rPr>
          <w:rFonts w:hint="eastAsia"/>
        </w:rPr>
        <w:t>在行</w:t>
      </w:r>
      <w:r>
        <w:rPr>
          <w:rFonts w:hint="eastAsia"/>
        </w:rPr>
        <w:t>46</w:t>
      </w:r>
      <w:r>
        <w:rPr>
          <w:rFonts w:hint="eastAsia"/>
        </w:rPr>
        <w:t>到</w:t>
      </w:r>
      <w:r>
        <w:rPr>
          <w:rFonts w:hint="eastAsia"/>
        </w:rPr>
        <w:t>72</w:t>
      </w:r>
      <w:r>
        <w:rPr>
          <w:rFonts w:hint="eastAsia"/>
        </w:rPr>
        <w:t>通过对相关几何尺寸文件解析获取轨间距、列车尺寸等必要的显示信息。之后在行</w:t>
      </w:r>
      <w:r>
        <w:rPr>
          <w:rFonts w:hint="eastAsia"/>
        </w:rPr>
        <w:t>84</w:t>
      </w:r>
      <w:r>
        <w:rPr>
          <w:rFonts w:hint="eastAsia"/>
        </w:rPr>
        <w:t>到</w:t>
      </w:r>
      <w:r>
        <w:rPr>
          <w:rFonts w:hint="eastAsia"/>
        </w:rPr>
        <w:t>89</w:t>
      </w:r>
      <w:r>
        <w:rPr>
          <w:rFonts w:hint="eastAsia"/>
        </w:rPr>
        <w:t>，利用虚拟现实模块相关系统函数完成对于所预构建的</w:t>
      </w:r>
      <w:r>
        <w:rPr>
          <w:rFonts w:hint="eastAsia"/>
        </w:rPr>
        <w:t>OpenGL</w:t>
      </w:r>
      <w:r>
        <w:rPr>
          <w:rFonts w:hint="eastAsia"/>
        </w:rPr>
        <w:t>对象的载入，这相当于完成了轨道的绘制。接下来</w:t>
      </w:r>
      <w:r w:rsidR="00791076">
        <w:rPr>
          <w:rFonts w:hint="eastAsia"/>
        </w:rPr>
        <w:t>就是列车显示动态库的加载（行</w:t>
      </w:r>
      <w:r w:rsidR="00791076">
        <w:rPr>
          <w:rFonts w:hint="eastAsia"/>
        </w:rPr>
        <w:t>94</w:t>
      </w:r>
      <w:r w:rsidR="00791076">
        <w:rPr>
          <w:rFonts w:hint="eastAsia"/>
        </w:rPr>
        <w:t>），在加载完之后，通过调用</w:t>
      </w:r>
      <w:proofErr w:type="spellStart"/>
      <w:r w:rsidR="00791076">
        <w:rPr>
          <w:rFonts w:hint="eastAsia"/>
        </w:rPr>
        <w:t>f.c</w:t>
      </w:r>
      <w:proofErr w:type="spellEnd"/>
      <w:r w:rsidR="00791076">
        <w:rPr>
          <w:rFonts w:hint="eastAsia"/>
        </w:rPr>
        <w:t>文件中</w:t>
      </w:r>
      <w:r w:rsidR="00791076">
        <w:rPr>
          <w:rFonts w:hint="eastAsia"/>
        </w:rPr>
        <w:t>f</w:t>
      </w:r>
      <w:r w:rsidR="00791076">
        <w:rPr>
          <w:rFonts w:hint="eastAsia"/>
        </w:rPr>
        <w:t>函数完成相关的初始化工作。</w:t>
      </w:r>
    </w:p>
    <w:p w:rsidR="00791076" w:rsidRDefault="00791076" w:rsidP="001026FA">
      <w:r>
        <w:rPr>
          <w:rFonts w:hint="eastAsia"/>
        </w:rPr>
        <w:t>当这些都完成后，就是编写所需的列车驱动模型并进行仿真。</w:t>
      </w:r>
      <w:r w:rsidR="00FA58AF">
        <w:rPr>
          <w:rFonts w:hint="eastAsia"/>
        </w:rPr>
        <w:t>下图为相关截屏。</w:t>
      </w:r>
      <w:r>
        <w:rPr>
          <w:rFonts w:hint="eastAsia"/>
        </w:rPr>
        <w:t>（注：这里出于显示目的，列车驱动模型非常简单，在真实计算分析中，需要额外编写相关模型。）</w:t>
      </w:r>
    </w:p>
    <w:p w:rsidR="00FA58AF" w:rsidRDefault="00FA58AF" w:rsidP="001026FA">
      <w:r>
        <w:rPr>
          <w:noProof/>
        </w:rPr>
        <w:lastRenderedPageBreak/>
        <w:drawing>
          <wp:inline distT="0" distB="0" distL="0" distR="0">
            <wp:extent cx="5486400" cy="3383915"/>
            <wp:effectExtent l="19050" t="0" r="0" b="0"/>
            <wp:docPr id="1" name="Picture 0"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5"/>
                    <a:stretch>
                      <a:fillRect/>
                    </a:stretch>
                  </pic:blipFill>
                  <pic:spPr>
                    <a:xfrm>
                      <a:off x="0" y="0"/>
                      <a:ext cx="5486400" cy="3383915"/>
                    </a:xfrm>
                    <a:prstGeom prst="rect">
                      <a:avLst/>
                    </a:prstGeom>
                  </pic:spPr>
                </pic:pic>
              </a:graphicData>
            </a:graphic>
          </wp:inline>
        </w:drawing>
      </w:r>
    </w:p>
    <w:p w:rsidR="00D37145" w:rsidRDefault="00D37145" w:rsidP="00D37145">
      <w:pPr>
        <w:pStyle w:val="Heading1"/>
      </w:pPr>
      <w:r>
        <w:rPr>
          <w:rFonts w:hint="eastAsia"/>
        </w:rPr>
        <w:t>附件说明</w:t>
      </w:r>
    </w:p>
    <w:p w:rsidR="00D37145" w:rsidRPr="00D37145" w:rsidRDefault="00D37145" w:rsidP="00D37145">
      <w:r>
        <w:rPr>
          <w:rFonts w:hint="eastAsia"/>
        </w:rPr>
        <w:t>附件</w:t>
      </w:r>
      <w:r w:rsidR="00FA58AF">
        <w:rPr>
          <w:rFonts w:hint="eastAsia"/>
        </w:rPr>
        <w:t>ae.tgz</w:t>
      </w:r>
      <w:r w:rsidR="00FA58AF">
        <w:rPr>
          <w:rFonts w:hint="eastAsia"/>
        </w:rPr>
        <w:t>是系统软件包，之前谈及的</w:t>
      </w:r>
      <w:proofErr w:type="spellStart"/>
      <w:r w:rsidR="00FA58AF">
        <w:rPr>
          <w:rFonts w:hint="eastAsia"/>
        </w:rPr>
        <w:t>MITSIMLab</w:t>
      </w:r>
      <w:proofErr w:type="spellEnd"/>
      <w:r w:rsidR="00FA58AF">
        <w:rPr>
          <w:rFonts w:hint="eastAsia"/>
        </w:rPr>
        <w:t>重实现就包含其中。另外它的目录（</w:t>
      </w:r>
      <w:r w:rsidR="00FA58AF">
        <w:rPr>
          <w:rFonts w:hint="eastAsia"/>
        </w:rPr>
        <w:t>include</w:t>
      </w:r>
      <w:r w:rsidR="00FA58AF">
        <w:rPr>
          <w:rFonts w:hint="eastAsia"/>
        </w:rPr>
        <w:t>，</w:t>
      </w:r>
      <w:r w:rsidR="00FA58AF">
        <w:rPr>
          <w:rFonts w:hint="eastAsia"/>
        </w:rPr>
        <w:t>include/</w:t>
      </w:r>
      <w:proofErr w:type="spellStart"/>
      <w:r w:rsidR="00FA58AF">
        <w:rPr>
          <w:rFonts w:hint="eastAsia"/>
        </w:rPr>
        <w:t>agl</w:t>
      </w:r>
      <w:proofErr w:type="spellEnd"/>
      <w:r w:rsidR="00FA58AF">
        <w:rPr>
          <w:rFonts w:hint="eastAsia"/>
        </w:rPr>
        <w:t>）包含了编译</w:t>
      </w:r>
      <w:r w:rsidR="00FA58AF">
        <w:rPr>
          <w:rFonts w:hint="eastAsia"/>
        </w:rPr>
        <w:t>entry.cpp</w:t>
      </w:r>
      <w:r w:rsidR="00FA58AF">
        <w:rPr>
          <w:rFonts w:hint="eastAsia"/>
        </w:rPr>
        <w:t>，</w:t>
      </w:r>
      <w:proofErr w:type="spellStart"/>
      <w:r w:rsidR="00FA58AF">
        <w:rPr>
          <w:rFonts w:hint="eastAsia"/>
        </w:rPr>
        <w:t>f.c</w:t>
      </w:r>
      <w:proofErr w:type="spellEnd"/>
      <w:r w:rsidR="00FA58AF">
        <w:rPr>
          <w:rFonts w:hint="eastAsia"/>
        </w:rPr>
        <w:t>等文件所需的</w:t>
      </w:r>
      <w:r w:rsidR="00FA58AF">
        <w:rPr>
          <w:rFonts w:hint="eastAsia"/>
        </w:rPr>
        <w:t>C</w:t>
      </w:r>
      <w:r w:rsidR="00FA58AF">
        <w:rPr>
          <w:rFonts w:hint="eastAsia"/>
        </w:rPr>
        <w:t>和</w:t>
      </w:r>
      <w:r w:rsidR="00FA58AF">
        <w:rPr>
          <w:rFonts w:hint="eastAsia"/>
        </w:rPr>
        <w:t>C++</w:t>
      </w:r>
      <w:r w:rsidR="00FA58AF">
        <w:rPr>
          <w:rFonts w:hint="eastAsia"/>
        </w:rPr>
        <w:t>头文件。附件</w:t>
      </w:r>
      <w:r w:rsidR="00FA58AF">
        <w:rPr>
          <w:rFonts w:hint="eastAsia"/>
        </w:rPr>
        <w:t>rail.zip</w:t>
      </w:r>
      <w:r w:rsidR="00FA58AF">
        <w:rPr>
          <w:rFonts w:hint="eastAsia"/>
        </w:rPr>
        <w:t>是相关轨道动画显示的源代码。附件</w:t>
      </w:r>
      <w:r w:rsidR="00C209EA">
        <w:rPr>
          <w:rFonts w:hint="eastAsia"/>
        </w:rPr>
        <w:t>rail.</w:t>
      </w:r>
      <w:r w:rsidR="00C209EA">
        <w:t>mp4</w:t>
      </w:r>
      <w:r w:rsidR="00FA58AF">
        <w:rPr>
          <w:rFonts w:hint="eastAsia"/>
        </w:rPr>
        <w:t>是用手机录制的简单视频。</w:t>
      </w:r>
    </w:p>
    <w:sectPr w:rsidR="00D37145" w:rsidRPr="00D37145" w:rsidSect="00A078C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87331"/>
    <w:multiLevelType w:val="hybridMultilevel"/>
    <w:tmpl w:val="03AAEB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1C167C2"/>
    <w:multiLevelType w:val="hybridMultilevel"/>
    <w:tmpl w:val="D6C26CCA"/>
    <w:lvl w:ilvl="0" w:tplc="BEF442F4">
      <w:start w:val="1"/>
      <w:numFmt w:val="decimal"/>
      <w:lvlText w:val="问题%1."/>
      <w:lvlJc w:val="left"/>
      <w:pPr>
        <w:ind w:left="1138" w:hanging="360"/>
      </w:pPr>
      <w:rPr>
        <w:rFonts w:hint="eastAsia"/>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
    <w:nsid w:val="51CE0336"/>
    <w:multiLevelType w:val="hybridMultilevel"/>
    <w:tmpl w:val="CC50A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575E"/>
    <w:rsid w:val="000849EF"/>
    <w:rsid w:val="001026FA"/>
    <w:rsid w:val="00147099"/>
    <w:rsid w:val="00161BB1"/>
    <w:rsid w:val="001B3325"/>
    <w:rsid w:val="0027383D"/>
    <w:rsid w:val="002E5CAA"/>
    <w:rsid w:val="003365A0"/>
    <w:rsid w:val="003D15E8"/>
    <w:rsid w:val="003F3943"/>
    <w:rsid w:val="00424D0A"/>
    <w:rsid w:val="004768E3"/>
    <w:rsid w:val="004F78DC"/>
    <w:rsid w:val="006E4E02"/>
    <w:rsid w:val="0073575E"/>
    <w:rsid w:val="00791076"/>
    <w:rsid w:val="00795DA8"/>
    <w:rsid w:val="008E488E"/>
    <w:rsid w:val="009C11F3"/>
    <w:rsid w:val="009F1620"/>
    <w:rsid w:val="00A078CB"/>
    <w:rsid w:val="00A4686F"/>
    <w:rsid w:val="00A86016"/>
    <w:rsid w:val="00BC2440"/>
    <w:rsid w:val="00C209EA"/>
    <w:rsid w:val="00C77A4F"/>
    <w:rsid w:val="00C94766"/>
    <w:rsid w:val="00CE5541"/>
    <w:rsid w:val="00D37145"/>
    <w:rsid w:val="00D96B75"/>
    <w:rsid w:val="00E17359"/>
    <w:rsid w:val="00EB0AAA"/>
    <w:rsid w:val="00F737C4"/>
    <w:rsid w:val="00FA58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CN" w:bidi="ar-SA"/>
      </w:rPr>
    </w:rPrDefault>
    <w:pPrDefault>
      <w:pPr>
        <w:ind w:firstLine="41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CB"/>
  </w:style>
  <w:style w:type="paragraph" w:styleId="Heading1">
    <w:name w:val="heading 1"/>
    <w:basedOn w:val="Normal"/>
    <w:next w:val="Normal"/>
    <w:link w:val="Heading1Char"/>
    <w:uiPriority w:val="9"/>
    <w:qFormat/>
    <w:rsid w:val="007357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3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57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575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17359"/>
    <w:pPr>
      <w:numPr>
        <w:ilvl w:val="1"/>
      </w:numPr>
      <w:ind w:firstLine="418"/>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17359"/>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9C11F3"/>
    <w:pPr>
      <w:ind w:left="720"/>
      <w:contextualSpacing/>
    </w:pPr>
  </w:style>
  <w:style w:type="character" w:customStyle="1" w:styleId="Heading2Char">
    <w:name w:val="Heading 2 Char"/>
    <w:basedOn w:val="DefaultParagraphFont"/>
    <w:link w:val="Heading2"/>
    <w:uiPriority w:val="9"/>
    <w:rsid w:val="001B332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A58AF"/>
    <w:rPr>
      <w:rFonts w:ascii="Tahoma" w:hAnsi="Tahoma" w:cs="Tahoma"/>
      <w:sz w:val="16"/>
      <w:szCs w:val="16"/>
    </w:rPr>
  </w:style>
  <w:style w:type="character" w:customStyle="1" w:styleId="BalloonTextChar">
    <w:name w:val="Balloon Text Char"/>
    <w:basedOn w:val="DefaultParagraphFont"/>
    <w:link w:val="BalloonText"/>
    <w:uiPriority w:val="99"/>
    <w:semiHidden/>
    <w:rsid w:val="00FA58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dc:creator>
  <cp:lastModifiedBy>by</cp:lastModifiedBy>
  <cp:revision>10</cp:revision>
  <dcterms:created xsi:type="dcterms:W3CDTF">2020-10-12T08:32:00Z</dcterms:created>
  <dcterms:modified xsi:type="dcterms:W3CDTF">2020-10-13T03:15:00Z</dcterms:modified>
</cp:coreProperties>
</file>