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86" w:rsidRDefault="00D04F86" w:rsidP="00D04F8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483A0A">
        <w:rPr>
          <w:rFonts w:hint="eastAsia"/>
        </w:rPr>
        <w:t>使用</w:t>
      </w:r>
      <w:r>
        <w:rPr>
          <w:rFonts w:hint="eastAsia"/>
        </w:rPr>
        <w:t>示例分析</w:t>
      </w:r>
    </w:p>
    <w:p w:rsidR="000A5E65" w:rsidRDefault="0002269A">
      <w:r>
        <w:rPr>
          <w:rFonts w:hint="eastAsia"/>
        </w:rPr>
        <w:t>1</w:t>
      </w:r>
      <w:r>
        <w:rPr>
          <w:rFonts w:hint="eastAsia"/>
        </w:rPr>
        <w:t>：</w:t>
      </w:r>
      <w:r w:rsidR="00F7397D">
        <w:rPr>
          <w:rFonts w:hint="eastAsia"/>
        </w:rPr>
        <w:t xml:space="preserve"> </w:t>
      </w:r>
      <w:r w:rsidR="00CC7733" w:rsidRPr="00CC7733">
        <w:rPr>
          <w:rFonts w:hint="eastAsia"/>
          <w:b/>
        </w:rPr>
        <w:t>值型句柄</w:t>
      </w:r>
      <w:r w:rsidR="00CC7733" w:rsidRPr="00CC7733">
        <w:rPr>
          <w:rFonts w:hint="eastAsia"/>
          <w:b/>
        </w:rPr>
        <w:t xml:space="preserve">  </w:t>
      </w:r>
    </w:p>
    <w:p w:rsidR="00CC7733" w:rsidRDefault="00CC7733" w:rsidP="00195BC9">
      <w:pPr>
        <w:ind w:firstLine="420"/>
      </w:pPr>
      <w:r w:rsidRPr="00195BC9">
        <w:rPr>
          <w:rFonts w:hint="eastAsia"/>
          <w:highlight w:val="yellow"/>
        </w:rPr>
        <w:t>程序将处理计算查询</w:t>
      </w:r>
      <w:r>
        <w:rPr>
          <w:rFonts w:hint="eastAsia"/>
        </w:rPr>
        <w:t>，</w:t>
      </w:r>
      <w:r w:rsidRPr="00195BC9">
        <w:rPr>
          <w:rFonts w:hint="eastAsia"/>
          <w:highlight w:val="yellow"/>
        </w:rPr>
        <w:t>而不建立查询</w:t>
      </w:r>
      <w:r>
        <w:rPr>
          <w:rFonts w:hint="eastAsia"/>
        </w:rPr>
        <w:t>，但是，需要能够创建查询以便运行程</w:t>
      </w:r>
    </w:p>
    <w:p w:rsidR="00CC7733" w:rsidRDefault="00CC7733" w:rsidP="00CC7733">
      <w:r>
        <w:rPr>
          <w:rFonts w:hint="eastAsia"/>
        </w:rPr>
        <w:t>序。最简单的办法是编写</w:t>
      </w:r>
      <w:r>
        <w:rPr>
          <w:rFonts w:hint="eastAsia"/>
        </w:rPr>
        <w:t xml:space="preserve"> C++ </w:t>
      </w:r>
      <w:r>
        <w:rPr>
          <w:rFonts w:hint="eastAsia"/>
        </w:rPr>
        <w:t>表达式直接创建查询，例如，可以编写这样的代</w:t>
      </w:r>
    </w:p>
    <w:p w:rsidR="00CC7733" w:rsidRDefault="00CC7733" w:rsidP="00CC7733">
      <w:r>
        <w:rPr>
          <w:rFonts w:hint="eastAsia"/>
        </w:rPr>
        <w:t>码：</w:t>
      </w:r>
    </w:p>
    <w:p w:rsidR="00DA2140" w:rsidRDefault="00DA2140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DA2140">
        <w:rPr>
          <w:rFonts w:ascii="NSimSun" w:hAnsi="NSimSun" w:cs="NSimSun"/>
          <w:kern w:val="0"/>
          <w:szCs w:val="21"/>
        </w:rPr>
        <w:t>query</w:t>
      </w:r>
      <w:proofErr w:type="gramEnd"/>
      <w:r w:rsidRPr="00DA2140">
        <w:rPr>
          <w:rFonts w:ascii="NSimSun" w:hAnsi="NSimSun" w:cs="NSimSun"/>
          <w:kern w:val="0"/>
          <w:szCs w:val="21"/>
        </w:rPr>
        <w:t xml:space="preserve"> q = query(</w:t>
      </w:r>
      <w:r w:rsidRPr="00DA2140">
        <w:rPr>
          <w:rFonts w:ascii="NSimSun" w:hAnsi="NSimSun" w:cs="NSimSun"/>
          <w:color w:val="A31515"/>
          <w:kern w:val="0"/>
          <w:szCs w:val="21"/>
        </w:rPr>
        <w:t>"fiery"</w:t>
      </w:r>
      <w:r w:rsidRPr="00DA2140">
        <w:rPr>
          <w:rFonts w:ascii="NSimSun" w:hAnsi="NSimSun" w:cs="NSimSun"/>
          <w:kern w:val="0"/>
          <w:szCs w:val="21"/>
        </w:rPr>
        <w:t>) &amp; query(</w:t>
      </w:r>
      <w:r w:rsidRPr="00DA2140">
        <w:rPr>
          <w:rFonts w:ascii="NSimSun" w:hAnsi="NSimSun" w:cs="NSimSun"/>
          <w:color w:val="A31515"/>
          <w:kern w:val="0"/>
          <w:szCs w:val="21"/>
        </w:rPr>
        <w:t>"bird"</w:t>
      </w:r>
      <w:r w:rsidRPr="00DA2140">
        <w:rPr>
          <w:rFonts w:ascii="NSimSun" w:hAnsi="NSimSun" w:cs="NSimSun"/>
          <w:kern w:val="0"/>
          <w:szCs w:val="21"/>
        </w:rPr>
        <w:t>) | query(</w:t>
      </w:r>
      <w:r w:rsidRPr="00DA2140">
        <w:rPr>
          <w:rFonts w:ascii="NSimSun" w:hAnsi="NSimSun" w:cs="NSimSun"/>
          <w:color w:val="A31515"/>
          <w:kern w:val="0"/>
          <w:szCs w:val="21"/>
        </w:rPr>
        <w:t>"wind"</w:t>
      </w:r>
      <w:r w:rsidRPr="00DA2140">
        <w:rPr>
          <w:rFonts w:ascii="NSimSun" w:hAnsi="NSimSun" w:cs="NSimSun"/>
          <w:kern w:val="0"/>
          <w:szCs w:val="21"/>
        </w:rPr>
        <w:t>);</w:t>
      </w:r>
    </w:p>
    <w:p w:rsidR="00DA2140" w:rsidRDefault="00DA2140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/>
          <w:noProof/>
          <w:kern w:val="0"/>
          <w:szCs w:val="21"/>
        </w:rPr>
        <w:drawing>
          <wp:inline distT="0" distB="0" distL="0" distR="0">
            <wp:extent cx="4827270" cy="33280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8A" w:rsidRPr="00F7397D" w:rsidRDefault="004D3F80" w:rsidP="00F7397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21"/>
        </w:rPr>
      </w:pPr>
      <w:r w:rsidRPr="00F7397D">
        <w:rPr>
          <w:rFonts w:ascii="NSimSun" w:hAnsi="NSimSun" w:cs="NSimSun" w:hint="eastAsia"/>
          <w:kern w:val="0"/>
          <w:szCs w:val="21"/>
        </w:rPr>
        <w:t>首先调用</w:t>
      </w:r>
      <w:r w:rsidR="007B048A" w:rsidRPr="00F7397D">
        <w:rPr>
          <w:rFonts w:ascii="NSimSun" w:hAnsi="NSimSun" w:cs="NSimSun" w:hint="eastAsia"/>
          <w:kern w:val="0"/>
          <w:szCs w:val="21"/>
        </w:rPr>
        <w:t>query::</w:t>
      </w:r>
      <w:r w:rsidRPr="00F7397D">
        <w:rPr>
          <w:rFonts w:ascii="NSimSun" w:hAnsi="NSimSun" w:cs="NSimSun" w:hint="eastAsia"/>
          <w:kern w:val="0"/>
          <w:szCs w:val="21"/>
        </w:rPr>
        <w:t>query(const std::string&amp;)</w:t>
      </w:r>
    </w:p>
    <w:p w:rsidR="004D3F80" w:rsidRPr="00F7397D" w:rsidRDefault="004D3F80" w:rsidP="00F7397D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NSimSun" w:hAnsi="NSimSun" w:cs="NSimSun"/>
          <w:kern w:val="0"/>
          <w:szCs w:val="21"/>
        </w:rPr>
      </w:pP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"fiery"</w:t>
      </w:r>
      <w:r w:rsidRPr="00F7397D">
        <w:rPr>
          <w:rFonts w:ascii="NSimSun" w:hAnsi="NSimSun" w:cs="NSimSun"/>
          <w:kern w:val="0"/>
          <w:szCs w:val="21"/>
        </w:rPr>
        <w:t xml:space="preserve">) </w:t>
      </w:r>
      <w:r w:rsidRPr="00F7397D">
        <w:rPr>
          <w:rFonts w:ascii="NSimSun" w:hAnsi="NSimSun" w:cs="NSimSun" w:hint="eastAsia"/>
          <w:kern w:val="0"/>
          <w:szCs w:val="21"/>
        </w:rPr>
        <w:t xml:space="preserve">  </w:t>
      </w:r>
      <w:r w:rsidRPr="00F7397D">
        <w:rPr>
          <w:rFonts w:ascii="NSimSun" w:hAnsi="NSimSun" w:cs="NSimSun"/>
          <w:kern w:val="0"/>
          <w:szCs w:val="21"/>
        </w:rPr>
        <w:t xml:space="preserve"> query(</w:t>
      </w:r>
      <w:r w:rsidRPr="00F7397D">
        <w:rPr>
          <w:rFonts w:ascii="NSimSun" w:hAnsi="NSimSun" w:cs="NSimSun"/>
          <w:color w:val="A31515"/>
          <w:kern w:val="0"/>
          <w:szCs w:val="21"/>
        </w:rPr>
        <w:t>"bird"</w:t>
      </w:r>
      <w:r w:rsidRPr="00F7397D">
        <w:rPr>
          <w:rFonts w:ascii="NSimSun" w:hAnsi="NSimSun" w:cs="NSimSun"/>
          <w:kern w:val="0"/>
          <w:szCs w:val="21"/>
        </w:rPr>
        <w:t xml:space="preserve">) </w:t>
      </w:r>
      <w:r w:rsidRPr="00F7397D">
        <w:rPr>
          <w:rFonts w:ascii="NSimSun" w:hAnsi="NSimSun" w:cs="NSimSun" w:hint="eastAsia"/>
          <w:kern w:val="0"/>
          <w:szCs w:val="21"/>
        </w:rPr>
        <w:t xml:space="preserve">  </w:t>
      </w: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"wind"</w:t>
      </w:r>
      <w:r w:rsidRPr="00F7397D">
        <w:rPr>
          <w:rFonts w:ascii="NSimSun" w:hAnsi="NSimSun" w:cs="NSimSun"/>
          <w:kern w:val="0"/>
          <w:szCs w:val="21"/>
        </w:rPr>
        <w:t>)</w:t>
      </w:r>
      <w:r w:rsidRPr="00F7397D">
        <w:rPr>
          <w:rFonts w:ascii="NSimSun" w:hAnsi="NSimSun" w:cs="NSimSun" w:hint="eastAsia"/>
          <w:kern w:val="0"/>
          <w:szCs w:val="21"/>
        </w:rPr>
        <w:t>分别生产</w:t>
      </w:r>
      <w:proofErr w:type="spellStart"/>
      <w:r w:rsidR="008F70FC" w:rsidRPr="00F7397D">
        <w:rPr>
          <w:rFonts w:ascii="NSimSun" w:hAnsi="NSimSun" w:cs="NSimSun" w:hint="eastAsia"/>
          <w:kern w:val="0"/>
          <w:szCs w:val="21"/>
        </w:rPr>
        <w:t>W</w:t>
      </w:r>
      <w:r w:rsidRPr="00F7397D">
        <w:rPr>
          <w:rFonts w:ascii="NSimSun" w:hAnsi="NSimSun" w:cs="NSimSun" w:hint="eastAsia"/>
          <w:kern w:val="0"/>
          <w:szCs w:val="21"/>
        </w:rPr>
        <w:t>ord</w:t>
      </w:r>
      <w:r w:rsidR="008F70FC" w:rsidRPr="00F7397D">
        <w:rPr>
          <w:rFonts w:ascii="NSimSun" w:hAnsi="NSimSun" w:cs="NSimSun" w:hint="eastAsia"/>
          <w:kern w:val="0"/>
          <w:szCs w:val="21"/>
        </w:rPr>
        <w:t>Q</w:t>
      </w:r>
      <w:r w:rsidRPr="00F7397D">
        <w:rPr>
          <w:rFonts w:ascii="NSimSun" w:hAnsi="NSimSun" w:cs="NSimSun" w:hint="eastAsia"/>
          <w:kern w:val="0"/>
          <w:szCs w:val="21"/>
        </w:rPr>
        <w:t>uery</w:t>
      </w:r>
      <w:proofErr w:type="spellEnd"/>
      <w:r w:rsidRPr="00F7397D">
        <w:rPr>
          <w:rFonts w:ascii="NSimSun" w:hAnsi="NSimSun" w:cs="NSimSun" w:hint="eastAsia"/>
          <w:kern w:val="0"/>
          <w:szCs w:val="21"/>
        </w:rPr>
        <w:t>基本查询对象</w:t>
      </w:r>
    </w:p>
    <w:p w:rsidR="001300CB" w:rsidRDefault="001300CB" w:rsidP="004D3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1300CB" w:rsidRPr="00F7397D" w:rsidRDefault="007B048A" w:rsidP="00F7397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21"/>
        </w:rPr>
      </w:pPr>
      <w:r w:rsidRPr="00F7397D">
        <w:rPr>
          <w:rFonts w:ascii="NSimSun" w:hAnsi="NSimSun" w:cs="NSimSun" w:hint="eastAsia"/>
          <w:kern w:val="0"/>
          <w:szCs w:val="21"/>
        </w:rPr>
        <w:t>然后调用</w:t>
      </w:r>
      <w:r w:rsidRPr="00F7397D">
        <w:rPr>
          <w:rFonts w:ascii="NSimSun" w:hAnsi="NSimSun" w:cs="NSimSun" w:hint="eastAsia"/>
          <w:kern w:val="0"/>
          <w:szCs w:val="21"/>
        </w:rPr>
        <w:t xml:space="preserve"> friend inline query operator&amp;(const query &amp;lhs, const query &amp;</w:t>
      </w:r>
      <w:proofErr w:type="spellStart"/>
      <w:r w:rsidRPr="00F7397D">
        <w:rPr>
          <w:rFonts w:ascii="NSimSun" w:hAnsi="NSimSun" w:cs="NSimSun" w:hint="eastAsia"/>
          <w:kern w:val="0"/>
          <w:szCs w:val="21"/>
        </w:rPr>
        <w:t>rhs</w:t>
      </w:r>
      <w:proofErr w:type="spellEnd"/>
      <w:r w:rsidRPr="00F7397D">
        <w:rPr>
          <w:rFonts w:ascii="NSimSun" w:hAnsi="NSimSun" w:cs="NSimSun" w:hint="eastAsia"/>
          <w:kern w:val="0"/>
          <w:szCs w:val="21"/>
        </w:rPr>
        <w:t>);</w:t>
      </w:r>
    </w:p>
    <w:p w:rsidR="007B048A" w:rsidRPr="00F7397D" w:rsidRDefault="007B048A" w:rsidP="00F7397D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NSimSun" w:hAnsi="NSimSun" w:cs="NSimSun"/>
          <w:kern w:val="0"/>
          <w:szCs w:val="21"/>
        </w:rPr>
      </w:pP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"fiery"</w:t>
      </w:r>
      <w:r w:rsidRPr="00F7397D">
        <w:rPr>
          <w:rFonts w:ascii="NSimSun" w:hAnsi="NSimSun" w:cs="NSimSun"/>
          <w:kern w:val="0"/>
          <w:szCs w:val="21"/>
        </w:rPr>
        <w:t>) &amp; query(</w:t>
      </w:r>
      <w:r w:rsidRPr="00F7397D">
        <w:rPr>
          <w:rFonts w:ascii="NSimSun" w:hAnsi="NSimSun" w:cs="NSimSun"/>
          <w:color w:val="A31515"/>
          <w:kern w:val="0"/>
          <w:szCs w:val="21"/>
        </w:rPr>
        <w:t>"bird"</w:t>
      </w:r>
      <w:r w:rsidRPr="00F7397D">
        <w:rPr>
          <w:rFonts w:ascii="NSimSun" w:hAnsi="NSimSun" w:cs="NSimSun"/>
          <w:kern w:val="0"/>
          <w:szCs w:val="21"/>
        </w:rPr>
        <w:t>)</w:t>
      </w:r>
      <w:r w:rsidRPr="00F7397D">
        <w:rPr>
          <w:rFonts w:ascii="NSimSun" w:hAnsi="NSimSun" w:cs="NSimSun" w:hint="eastAsia"/>
          <w:kern w:val="0"/>
          <w:szCs w:val="21"/>
        </w:rPr>
        <w:t xml:space="preserve"> </w:t>
      </w:r>
      <w:r w:rsidRPr="00F7397D">
        <w:rPr>
          <w:rFonts w:ascii="NSimSun" w:hAnsi="NSimSun" w:cs="NSimSun" w:hint="eastAsia"/>
          <w:kern w:val="0"/>
          <w:szCs w:val="21"/>
        </w:rPr>
        <w:t>使用</w:t>
      </w: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"fiery"</w:t>
      </w:r>
      <w:r w:rsidRPr="00F7397D">
        <w:rPr>
          <w:rFonts w:ascii="NSimSun" w:hAnsi="NSimSun" w:cs="NSimSun"/>
          <w:kern w:val="0"/>
          <w:szCs w:val="21"/>
        </w:rPr>
        <w:t>)</w:t>
      </w:r>
      <w:r w:rsidRPr="00F7397D">
        <w:rPr>
          <w:rFonts w:ascii="NSimSun" w:hAnsi="NSimSun" w:cs="NSimSun" w:hint="eastAsia"/>
          <w:kern w:val="0"/>
          <w:szCs w:val="21"/>
        </w:rPr>
        <w:t xml:space="preserve"> </w:t>
      </w:r>
      <w:r w:rsidRPr="00F7397D">
        <w:rPr>
          <w:rFonts w:ascii="NSimSun" w:hAnsi="NSimSun" w:cs="NSimSun" w:hint="eastAsia"/>
          <w:kern w:val="0"/>
          <w:szCs w:val="21"/>
        </w:rPr>
        <w:t>和</w:t>
      </w:r>
      <w:r w:rsidRPr="00F7397D">
        <w:rPr>
          <w:rFonts w:ascii="NSimSun" w:hAnsi="NSimSun" w:cs="NSimSun" w:hint="eastAsia"/>
          <w:kern w:val="0"/>
          <w:szCs w:val="21"/>
        </w:rPr>
        <w:t xml:space="preserve"> </w:t>
      </w: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"bird"</w:t>
      </w:r>
      <w:r w:rsidRPr="00F7397D">
        <w:rPr>
          <w:rFonts w:ascii="NSimSun" w:hAnsi="NSimSun" w:cs="NSimSun"/>
          <w:kern w:val="0"/>
          <w:szCs w:val="21"/>
        </w:rPr>
        <w:t>)</w:t>
      </w:r>
      <w:r w:rsidRPr="00F7397D">
        <w:rPr>
          <w:rFonts w:ascii="NSimSun" w:hAnsi="NSimSun" w:cs="NSimSun" w:hint="eastAsia"/>
          <w:kern w:val="0"/>
          <w:szCs w:val="21"/>
        </w:rPr>
        <w:t>生成</w:t>
      </w:r>
      <w:proofErr w:type="spellStart"/>
      <w:r w:rsidRPr="00F7397D">
        <w:rPr>
          <w:rFonts w:ascii="NSimSun" w:hAnsi="NSimSun" w:cs="NSimSun" w:hint="eastAsia"/>
          <w:kern w:val="0"/>
          <w:szCs w:val="21"/>
        </w:rPr>
        <w:t>And</w:t>
      </w:r>
      <w:r w:rsidR="008F70FC" w:rsidRPr="00F7397D">
        <w:rPr>
          <w:rFonts w:ascii="NSimSun" w:hAnsi="NSimSun" w:cs="NSimSun" w:hint="eastAsia"/>
          <w:kern w:val="0"/>
          <w:szCs w:val="21"/>
        </w:rPr>
        <w:t>Q</w:t>
      </w:r>
      <w:r w:rsidRPr="00F7397D">
        <w:rPr>
          <w:rFonts w:ascii="NSimSun" w:hAnsi="NSimSun" w:cs="NSimSun" w:hint="eastAsia"/>
          <w:kern w:val="0"/>
          <w:szCs w:val="21"/>
        </w:rPr>
        <w:t>uery</w:t>
      </w:r>
      <w:proofErr w:type="spellEnd"/>
      <w:r w:rsidRPr="00F7397D">
        <w:rPr>
          <w:rFonts w:ascii="NSimSun" w:hAnsi="NSimSun" w:cs="NSimSun" w:hint="eastAsia"/>
          <w:kern w:val="0"/>
          <w:szCs w:val="21"/>
        </w:rPr>
        <w:t>对象</w:t>
      </w:r>
    </w:p>
    <w:p w:rsidR="00883E5D" w:rsidRDefault="00883E5D" w:rsidP="004D3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83E5D" w:rsidRPr="00F7397D" w:rsidRDefault="00425040" w:rsidP="00F7397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21"/>
        </w:rPr>
      </w:pPr>
      <w:r w:rsidRPr="00F7397D">
        <w:rPr>
          <w:rFonts w:ascii="NSimSun" w:hAnsi="NSimSun" w:cs="NSimSun" w:hint="eastAsia"/>
          <w:kern w:val="0"/>
          <w:szCs w:val="21"/>
        </w:rPr>
        <w:t>然后调用</w:t>
      </w:r>
      <w:r w:rsidRPr="00F7397D">
        <w:rPr>
          <w:rFonts w:ascii="NSimSun" w:hAnsi="NSimSun" w:cs="NSimSun" w:hint="eastAsia"/>
          <w:kern w:val="0"/>
          <w:szCs w:val="21"/>
        </w:rPr>
        <w:t>friend inline query operator|(const query &amp;lhs, const query &amp;</w:t>
      </w:r>
      <w:proofErr w:type="spellStart"/>
      <w:r w:rsidRPr="00F7397D">
        <w:rPr>
          <w:rFonts w:ascii="NSimSun" w:hAnsi="NSimSun" w:cs="NSimSun" w:hint="eastAsia"/>
          <w:kern w:val="0"/>
          <w:szCs w:val="21"/>
        </w:rPr>
        <w:t>rhs</w:t>
      </w:r>
      <w:proofErr w:type="spellEnd"/>
      <w:r w:rsidRPr="00F7397D">
        <w:rPr>
          <w:rFonts w:ascii="NSimSun" w:hAnsi="NSimSun" w:cs="NSimSun" w:hint="eastAsia"/>
          <w:kern w:val="0"/>
          <w:szCs w:val="21"/>
        </w:rPr>
        <w:t>);</w:t>
      </w:r>
    </w:p>
    <w:p w:rsidR="004A478A" w:rsidRDefault="00425040" w:rsidP="003045D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NSimSun" w:hAnsi="NSimSun" w:cs="NSimSun"/>
          <w:kern w:val="0"/>
          <w:szCs w:val="21"/>
        </w:rPr>
      </w:pPr>
      <w:r w:rsidRPr="00F7397D">
        <w:rPr>
          <w:rFonts w:ascii="NSimSun" w:hAnsi="NSimSun" w:cs="NSimSun" w:hint="eastAsia"/>
          <w:kern w:val="0"/>
          <w:szCs w:val="21"/>
        </w:rPr>
        <w:t>使用</w:t>
      </w:r>
      <w:r w:rsidRPr="00F7397D">
        <w:rPr>
          <w:rFonts w:ascii="NSimSun" w:hAnsi="NSimSun" w:cs="NSimSun" w:hint="eastAsia"/>
          <w:kern w:val="0"/>
          <w:szCs w:val="21"/>
        </w:rPr>
        <w:t xml:space="preserve"> </w:t>
      </w: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"fiery"</w:t>
      </w:r>
      <w:r w:rsidRPr="00F7397D">
        <w:rPr>
          <w:rFonts w:ascii="NSimSun" w:hAnsi="NSimSun" w:cs="NSimSun"/>
          <w:kern w:val="0"/>
          <w:szCs w:val="21"/>
        </w:rPr>
        <w:t>) &amp; query(</w:t>
      </w:r>
      <w:r w:rsidRPr="00F7397D">
        <w:rPr>
          <w:rFonts w:ascii="NSimSun" w:hAnsi="NSimSun" w:cs="NSimSun"/>
          <w:color w:val="A31515"/>
          <w:kern w:val="0"/>
          <w:szCs w:val="21"/>
        </w:rPr>
        <w:t>"bird"</w:t>
      </w:r>
      <w:r w:rsidRPr="00F7397D">
        <w:rPr>
          <w:rFonts w:ascii="NSimSun" w:hAnsi="NSimSun" w:cs="NSimSun"/>
          <w:kern w:val="0"/>
          <w:szCs w:val="21"/>
        </w:rPr>
        <w:t>)</w:t>
      </w:r>
      <w:r w:rsidRPr="00F7397D">
        <w:rPr>
          <w:rFonts w:ascii="NSimSun" w:hAnsi="NSimSun" w:cs="NSimSun" w:hint="eastAsia"/>
          <w:kern w:val="0"/>
          <w:szCs w:val="21"/>
        </w:rPr>
        <w:t>这个</w:t>
      </w:r>
      <w:proofErr w:type="spellStart"/>
      <w:r w:rsidRPr="00F7397D">
        <w:rPr>
          <w:rFonts w:ascii="NSimSun" w:hAnsi="NSimSun" w:cs="NSimSun" w:hint="eastAsia"/>
          <w:kern w:val="0"/>
          <w:szCs w:val="21"/>
        </w:rPr>
        <w:t>Andquery</w:t>
      </w:r>
      <w:proofErr w:type="spellEnd"/>
      <w:r w:rsidRPr="00F7397D">
        <w:rPr>
          <w:rFonts w:ascii="NSimSun" w:hAnsi="NSimSun" w:cs="NSimSun" w:hint="eastAsia"/>
          <w:kern w:val="0"/>
          <w:szCs w:val="21"/>
        </w:rPr>
        <w:t>对象</w:t>
      </w:r>
      <w:r w:rsidR="003F4092" w:rsidRPr="00F7397D">
        <w:rPr>
          <w:rFonts w:ascii="NSimSun" w:hAnsi="NSimSun" w:cs="NSimSun" w:hint="eastAsia"/>
          <w:kern w:val="0"/>
          <w:szCs w:val="21"/>
        </w:rPr>
        <w:t xml:space="preserve">  +   </w:t>
      </w:r>
      <w:r w:rsidRPr="00F7397D">
        <w:rPr>
          <w:rFonts w:ascii="NSimSun" w:hAnsi="NSimSun" w:cs="NSimSun" w:hint="eastAsia"/>
          <w:kern w:val="0"/>
          <w:szCs w:val="21"/>
        </w:rPr>
        <w:t>和</w:t>
      </w:r>
      <w:r w:rsidRPr="00F7397D">
        <w:rPr>
          <w:rFonts w:ascii="NSimSun" w:hAnsi="NSimSun" w:cs="NSimSun"/>
          <w:kern w:val="0"/>
          <w:szCs w:val="21"/>
        </w:rPr>
        <w:t>query(</w:t>
      </w:r>
      <w:r w:rsidRPr="00F7397D">
        <w:rPr>
          <w:rFonts w:ascii="NSimSun" w:hAnsi="NSimSun" w:cs="NSimSun"/>
          <w:color w:val="A31515"/>
          <w:kern w:val="0"/>
          <w:szCs w:val="21"/>
        </w:rPr>
        <w:t>"wind"</w:t>
      </w:r>
      <w:r w:rsidRPr="00F7397D">
        <w:rPr>
          <w:rFonts w:ascii="NSimSun" w:hAnsi="NSimSun" w:cs="NSimSun"/>
          <w:kern w:val="0"/>
          <w:szCs w:val="21"/>
        </w:rPr>
        <w:t>)</w:t>
      </w:r>
      <w:r w:rsidRPr="00F7397D">
        <w:rPr>
          <w:rFonts w:ascii="NSimSun" w:hAnsi="NSimSun" w:cs="NSimSun" w:hint="eastAsia"/>
          <w:kern w:val="0"/>
          <w:szCs w:val="21"/>
        </w:rPr>
        <w:t>这个</w:t>
      </w:r>
      <w:proofErr w:type="spellStart"/>
      <w:r w:rsidRPr="00F7397D">
        <w:rPr>
          <w:rFonts w:ascii="NSimSun" w:hAnsi="NSimSun" w:cs="NSimSun" w:hint="eastAsia"/>
          <w:kern w:val="0"/>
          <w:szCs w:val="21"/>
        </w:rPr>
        <w:t>Wordquery</w:t>
      </w:r>
      <w:proofErr w:type="spellEnd"/>
      <w:r w:rsidRPr="00F7397D">
        <w:rPr>
          <w:rFonts w:ascii="NSimSun" w:hAnsi="NSimSun" w:cs="NSimSun" w:hint="eastAsia"/>
          <w:kern w:val="0"/>
          <w:szCs w:val="21"/>
        </w:rPr>
        <w:t>对象</w:t>
      </w:r>
      <w:r w:rsidR="003F4092" w:rsidRPr="00F7397D">
        <w:rPr>
          <w:rFonts w:ascii="NSimSun" w:hAnsi="NSimSun" w:cs="NSimSun" w:hint="eastAsia"/>
          <w:kern w:val="0"/>
          <w:szCs w:val="21"/>
        </w:rPr>
        <w:t xml:space="preserve">         </w:t>
      </w:r>
      <w:r w:rsidR="003F4092" w:rsidRPr="003F4092">
        <w:rPr>
          <w:kern w:val="0"/>
        </w:rPr>
        <w:sym w:font="Wingdings" w:char="F0E0"/>
      </w:r>
      <w:r w:rsidR="003F4092" w:rsidRPr="00F7397D">
        <w:rPr>
          <w:rFonts w:ascii="NSimSun" w:hAnsi="NSimSun" w:cs="NSimSun" w:hint="eastAsia"/>
          <w:kern w:val="0"/>
          <w:szCs w:val="21"/>
        </w:rPr>
        <w:t xml:space="preserve"> </w:t>
      </w:r>
      <w:proofErr w:type="spellStart"/>
      <w:r w:rsidR="003F4092" w:rsidRPr="00F7397D">
        <w:rPr>
          <w:rFonts w:ascii="NSimSun" w:hAnsi="NSimSun" w:cs="NSimSun" w:hint="eastAsia"/>
          <w:kern w:val="0"/>
          <w:szCs w:val="21"/>
        </w:rPr>
        <w:t>OrQuery</w:t>
      </w:r>
      <w:proofErr w:type="spellEnd"/>
      <w:r w:rsidR="003F4092" w:rsidRPr="00F7397D">
        <w:rPr>
          <w:rFonts w:ascii="NSimSun" w:hAnsi="NSimSun" w:cs="NSimSun" w:hint="eastAsia"/>
          <w:kern w:val="0"/>
          <w:szCs w:val="21"/>
        </w:rPr>
        <w:t>对象</w:t>
      </w:r>
    </w:p>
    <w:p w:rsidR="00521938" w:rsidRDefault="00521938" w:rsidP="003045D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NSimSun" w:hAnsi="NSimSun" w:cs="NSimSun"/>
          <w:kern w:val="0"/>
          <w:szCs w:val="21"/>
        </w:rPr>
      </w:pPr>
    </w:p>
    <w:p w:rsidR="004A478A" w:rsidRDefault="00D04F86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2</w:t>
      </w:r>
      <w:r>
        <w:rPr>
          <w:rFonts w:ascii="NSimSun" w:hAnsi="NSimSun" w:cs="NSimSun" w:hint="eastAsia"/>
          <w:kern w:val="0"/>
          <w:szCs w:val="21"/>
        </w:rPr>
        <w:t>：</w:t>
      </w:r>
    </w:p>
    <w:p w:rsidR="008D3346" w:rsidRPr="008D3346" w:rsidRDefault="008D3346" w:rsidP="008D33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r w:rsidRPr="008D3346">
        <w:rPr>
          <w:rFonts w:ascii="NSimSun" w:hAnsi="NSimSun" w:cs="NSimSun"/>
          <w:kern w:val="0"/>
          <w:szCs w:val="21"/>
        </w:rPr>
        <w:t>tq.read_</w:t>
      </w:r>
      <w:proofErr w:type="gramStart"/>
      <w:r w:rsidRPr="008D3346">
        <w:rPr>
          <w:rFonts w:ascii="NSimSun" w:hAnsi="NSimSun" w:cs="NSimSun"/>
          <w:kern w:val="0"/>
          <w:szCs w:val="21"/>
        </w:rPr>
        <w:t>file</w:t>
      </w:r>
      <w:proofErr w:type="spellEnd"/>
      <w:r w:rsidRPr="008D3346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8D3346">
        <w:rPr>
          <w:rFonts w:ascii="NSimSun" w:hAnsi="NSimSun" w:cs="NSimSun"/>
          <w:kern w:val="0"/>
          <w:szCs w:val="21"/>
        </w:rPr>
        <w:t>infile</w:t>
      </w:r>
      <w:proofErr w:type="spellEnd"/>
      <w:r w:rsidRPr="008D3346">
        <w:rPr>
          <w:rFonts w:ascii="NSimSun" w:hAnsi="NSimSun" w:cs="NSimSun"/>
          <w:kern w:val="0"/>
          <w:szCs w:val="21"/>
        </w:rPr>
        <w:t>);</w:t>
      </w:r>
    </w:p>
    <w:p w:rsidR="008D3346" w:rsidRPr="008D3346" w:rsidRDefault="008D3346" w:rsidP="008D33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8D3346">
        <w:rPr>
          <w:rFonts w:ascii="NSimSun" w:hAnsi="NSimSun" w:cs="NSimSun"/>
          <w:kern w:val="0"/>
          <w:szCs w:val="21"/>
        </w:rPr>
        <w:t>std::set&lt;</w:t>
      </w:r>
      <w:proofErr w:type="spellStart"/>
      <w:r w:rsidRPr="008D3346">
        <w:rPr>
          <w:rFonts w:ascii="NSimSun" w:hAnsi="NSimSun" w:cs="NSimSun"/>
          <w:kern w:val="0"/>
          <w:szCs w:val="21"/>
        </w:rPr>
        <w:t>TextQuery</w:t>
      </w:r>
      <w:proofErr w:type="spellEnd"/>
      <w:r w:rsidRPr="008D3346">
        <w:rPr>
          <w:rFonts w:ascii="NSimSun" w:hAnsi="NSimSun" w:cs="NSimSun"/>
          <w:kern w:val="0"/>
          <w:szCs w:val="21"/>
        </w:rPr>
        <w:t>::</w:t>
      </w:r>
      <w:proofErr w:type="spellStart"/>
      <w:r w:rsidRPr="008D3346">
        <w:rPr>
          <w:rFonts w:ascii="NSimSun" w:hAnsi="NSimSun" w:cs="NSimSun"/>
          <w:kern w:val="0"/>
          <w:szCs w:val="21"/>
        </w:rPr>
        <w:t>line_no</w:t>
      </w:r>
      <w:proofErr w:type="spellEnd"/>
      <w:r w:rsidRPr="008D3346">
        <w:rPr>
          <w:rFonts w:ascii="NSimSun" w:hAnsi="NSimSun" w:cs="NSimSun"/>
          <w:kern w:val="0"/>
          <w:szCs w:val="21"/>
        </w:rPr>
        <w:t xml:space="preserve">&gt; </w:t>
      </w:r>
      <w:proofErr w:type="spellStart"/>
      <w:r w:rsidRPr="008D3346">
        <w:rPr>
          <w:rFonts w:ascii="NSimSun" w:hAnsi="NSimSun" w:cs="NSimSun"/>
          <w:kern w:val="0"/>
          <w:szCs w:val="21"/>
        </w:rPr>
        <w:t>locs</w:t>
      </w:r>
      <w:proofErr w:type="spellEnd"/>
      <w:r w:rsidRPr="008D3346">
        <w:rPr>
          <w:rFonts w:ascii="NSimSun" w:hAnsi="NSimSun" w:cs="NSimSun"/>
          <w:kern w:val="0"/>
          <w:szCs w:val="21"/>
        </w:rPr>
        <w:t xml:space="preserve"> = </w:t>
      </w:r>
      <w:proofErr w:type="spellStart"/>
      <w:proofErr w:type="gramStart"/>
      <w:r w:rsidRPr="008D3346">
        <w:rPr>
          <w:rFonts w:ascii="NSimSun" w:hAnsi="NSimSun" w:cs="NSimSun"/>
          <w:kern w:val="0"/>
          <w:szCs w:val="21"/>
        </w:rPr>
        <w:t>q.eval</w:t>
      </w:r>
      <w:proofErr w:type="spellEnd"/>
      <w:r w:rsidRPr="008D3346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8D3346">
        <w:rPr>
          <w:rFonts w:ascii="NSimSun" w:hAnsi="NSimSun" w:cs="NSimSun"/>
          <w:kern w:val="0"/>
          <w:szCs w:val="21"/>
        </w:rPr>
        <w:t>tq</w:t>
      </w:r>
      <w:proofErr w:type="spellEnd"/>
      <w:r w:rsidRPr="008D3346">
        <w:rPr>
          <w:rFonts w:ascii="NSimSun" w:hAnsi="NSimSun" w:cs="NSimSun"/>
          <w:kern w:val="0"/>
          <w:szCs w:val="21"/>
        </w:rPr>
        <w:t>);</w:t>
      </w:r>
      <w:r w:rsidRPr="008D3346">
        <w:rPr>
          <w:rFonts w:ascii="NSimSun" w:hAnsi="NSimSun" w:cs="NSimSun"/>
          <w:kern w:val="0"/>
          <w:szCs w:val="21"/>
        </w:rPr>
        <w:tab/>
      </w:r>
    </w:p>
    <w:p w:rsidR="004A478A" w:rsidRDefault="00BD67B6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/>
          <w:kern w:val="0"/>
          <w:szCs w:val="21"/>
        </w:rPr>
      </w:r>
      <w:r>
        <w:rPr>
          <w:rFonts w:ascii="NSimSun" w:hAnsi="NSimSun" w:cs="NSimSun"/>
          <w:kern w:val="0"/>
          <w:szCs w:val="21"/>
        </w:rPr>
        <w:pict>
          <v:group id="_x0000_s2051" editas="canvas" style="width:420.35pt;height:271.55pt;mso-position-horizontal-relative:char;mso-position-vertical-relative:line" coordorigin="2361,7899" coordsize="7288,47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1;top:7899;width:7288;height:470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5067;top:8029;width:1681;height:450">
              <v:textbox>
                <w:txbxContent>
                  <w:p w:rsidR="00681353" w:rsidRPr="00681353" w:rsidRDefault="00681353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OrQuery</w:t>
                    </w:r>
                    <w:proofErr w:type="spell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::</w:t>
                    </w:r>
                    <w:proofErr w:type="spell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eval</w:t>
                    </w:r>
                    <w:proofErr w:type="spellEnd"/>
                  </w:p>
                  <w:p w:rsidR="00681353" w:rsidRDefault="00681353" w:rsidP="00332029"/>
                </w:txbxContent>
              </v:textbox>
            </v:shape>
            <v:shape id="_x0000_s2053" type="#_x0000_t202" style="position:absolute;left:3996;top:9073;width:1332;height:450">
              <v:textbox>
                <w:txbxContent>
                  <w:p w:rsidR="00681353" w:rsidRPr="00681353" w:rsidRDefault="00681353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proofErr w:type="gram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rhs.eval</w:t>
                    </w:r>
                    <w:proofErr w:type="spell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(</w:t>
                    </w:r>
                    <w:proofErr w:type="gram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file)</w:t>
                    </w:r>
                  </w:p>
                  <w:p w:rsidR="00681353" w:rsidRDefault="00681353" w:rsidP="00332029"/>
                </w:txbxContent>
              </v:textbox>
            </v:shape>
            <v:shape id="_x0000_s2054" type="#_x0000_t202" style="position:absolute;left:6499;top:9073;width:1330;height:449">
              <v:textbox>
                <w:txbxContent>
                  <w:p w:rsidR="00681353" w:rsidRPr="00681353" w:rsidRDefault="00681353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proofErr w:type="gram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lhs.eval</w:t>
                    </w:r>
                    <w:proofErr w:type="spell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(</w:t>
                    </w:r>
                    <w:proofErr w:type="gram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file)</w:t>
                    </w:r>
                  </w:p>
                  <w:p w:rsidR="00681353" w:rsidRDefault="00681353" w:rsidP="00332029"/>
                </w:txbxContent>
              </v:textbox>
            </v:shape>
            <v:shape id="_x0000_s2056" type="#_x0000_t202" style="position:absolute;left:3687;top:10062;width:1773;height:450">
              <v:textbox>
                <w:txbxContent>
                  <w:p w:rsidR="00681353" w:rsidRPr="00681353" w:rsidRDefault="00681353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r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And</w:t>
                    </w:r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Query</w:t>
                    </w:r>
                    <w:proofErr w:type="spell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::</w:t>
                    </w:r>
                    <w:proofErr w:type="spell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eval</w:t>
                    </w:r>
                    <w:proofErr w:type="spellEnd"/>
                  </w:p>
                  <w:p w:rsidR="00681353" w:rsidRDefault="00681353" w:rsidP="00332029"/>
                </w:txbxContent>
              </v:textbox>
            </v:shape>
            <v:shape id="_x0000_s2057" type="#_x0000_t202" style="position:absolute;left:6310;top:10062;width:1774;height:450">
              <v:textbox>
                <w:txbxContent>
                  <w:p w:rsidR="00D33B06" w:rsidRPr="00332029" w:rsidRDefault="00D33B06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r w:rsidRPr="00332029">
                      <w:rPr>
                        <w:rFonts w:ascii="NSimSun" w:hAnsi="NSimSun" w:cs="NSimSun"/>
                        <w:kern w:val="0"/>
                        <w:szCs w:val="21"/>
                      </w:rPr>
                      <w:t>WordQuery</w:t>
                    </w:r>
                    <w:proofErr w:type="spellEnd"/>
                    <w:r w:rsidRPr="00332029"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::</w:t>
                    </w:r>
                    <w:proofErr w:type="spellStart"/>
                    <w:r w:rsidRPr="00332029"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eval</w:t>
                    </w:r>
                    <w:proofErr w:type="spellEnd"/>
                  </w:p>
                </w:txbxContent>
              </v:textbox>
            </v:shape>
            <v:shape id="_x0000_s2058" type="#_x0000_t202" style="position:absolute;left:2753;top:10922;width:1331;height:450">
              <v:textbox>
                <w:txbxContent>
                  <w:p w:rsidR="00332029" w:rsidRPr="00681353" w:rsidRDefault="00332029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proofErr w:type="gram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rhs.eval</w:t>
                    </w:r>
                    <w:proofErr w:type="spell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(</w:t>
                    </w:r>
                    <w:proofErr w:type="gram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file)</w:t>
                    </w:r>
                  </w:p>
                  <w:p w:rsidR="00332029" w:rsidRDefault="00332029" w:rsidP="00332029"/>
                </w:txbxContent>
              </v:textbox>
            </v:shape>
            <v:shape id="_x0000_s2059" type="#_x0000_t202" style="position:absolute;left:4748;top:10922;width:1331;height:449">
              <v:textbox>
                <w:txbxContent>
                  <w:p w:rsidR="00332029" w:rsidRPr="00681353" w:rsidRDefault="00332029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proofErr w:type="gramStart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lhs.eval</w:t>
                    </w:r>
                    <w:proofErr w:type="spell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(</w:t>
                    </w:r>
                    <w:proofErr w:type="gramEnd"/>
                    <w:r w:rsidRPr="00681353">
                      <w:rPr>
                        <w:rFonts w:ascii="NSimSun" w:hAnsi="NSimSun" w:cs="NSimSun"/>
                        <w:kern w:val="0"/>
                        <w:szCs w:val="21"/>
                      </w:rPr>
                      <w:t>file)</w:t>
                    </w:r>
                  </w:p>
                  <w:p w:rsidR="00332029" w:rsidRDefault="00332029" w:rsidP="00332029"/>
                </w:txbxContent>
              </v:textbox>
            </v:shape>
            <v:shape id="_x0000_s2060" type="#_x0000_t202" style="position:absolute;left:2482;top:11664;width:1773;height:450">
              <v:textbox>
                <w:txbxContent>
                  <w:p w:rsidR="00332029" w:rsidRPr="00332029" w:rsidRDefault="00332029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r w:rsidRPr="00332029">
                      <w:rPr>
                        <w:rFonts w:ascii="NSimSun" w:hAnsi="NSimSun" w:cs="NSimSun"/>
                        <w:kern w:val="0"/>
                        <w:szCs w:val="21"/>
                      </w:rPr>
                      <w:t>WordQuery</w:t>
                    </w:r>
                    <w:proofErr w:type="spellEnd"/>
                    <w:r w:rsidRPr="00332029"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::</w:t>
                    </w:r>
                    <w:proofErr w:type="spellStart"/>
                    <w:r w:rsidRPr="00332029"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eval</w:t>
                    </w:r>
                    <w:proofErr w:type="spellEnd"/>
                  </w:p>
                </w:txbxContent>
              </v:textbox>
            </v:shape>
            <v:shape id="_x0000_s2061" type="#_x0000_t202" style="position:absolute;left:4726;top:11664;width:1773;height:450">
              <v:textbox>
                <w:txbxContent>
                  <w:p w:rsidR="00332029" w:rsidRPr="00332029" w:rsidRDefault="00332029" w:rsidP="00332029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NSimSun" w:hAnsi="NSimSun" w:cs="NSimSun"/>
                        <w:kern w:val="0"/>
                        <w:szCs w:val="21"/>
                      </w:rPr>
                    </w:pPr>
                    <w:proofErr w:type="spellStart"/>
                    <w:r w:rsidRPr="00332029">
                      <w:rPr>
                        <w:rFonts w:ascii="NSimSun" w:hAnsi="NSimSun" w:cs="NSimSun"/>
                        <w:kern w:val="0"/>
                        <w:szCs w:val="21"/>
                      </w:rPr>
                      <w:t>WordQuery</w:t>
                    </w:r>
                    <w:proofErr w:type="spellEnd"/>
                    <w:r w:rsidRPr="00332029"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::</w:t>
                    </w:r>
                    <w:proofErr w:type="spellStart"/>
                    <w:r w:rsidRPr="00332029">
                      <w:rPr>
                        <w:rFonts w:ascii="NSimSun" w:hAnsi="NSimSun" w:cs="NSimSun" w:hint="eastAsia"/>
                        <w:kern w:val="0"/>
                        <w:szCs w:val="21"/>
                      </w:rPr>
                      <w:t>eval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2" type="#_x0000_t32" style="position:absolute;left:4663;top:8479;width:1244;height:594;flip:x" o:connectortype="straight">
              <v:stroke endarrow="block"/>
            </v:shape>
            <v:shape id="_x0000_s2063" type="#_x0000_t32" style="position:absolute;left:5907;top:8479;width:1257;height:594" o:connectortype="straight">
              <v:stroke endarrow="block"/>
            </v:shape>
            <v:shape id="_x0000_s2064" type="#_x0000_t32" style="position:absolute;left:4574;top:9523;width:89;height:539;flip:x" o:connectortype="straight">
              <v:stroke endarrow="block"/>
            </v:shape>
            <v:shape id="_x0000_s2065" type="#_x0000_t32" style="position:absolute;left:3419;top:10512;width:1155;height:410;flip:x" o:connectortype="straight">
              <v:stroke endarrow="block"/>
            </v:shape>
            <v:shape id="_x0000_s2066" type="#_x0000_t32" style="position:absolute;left:4574;top:10512;width:840;height:410" o:connectortype="straight">
              <v:stroke endarrow="block"/>
            </v:shape>
            <v:shape id="_x0000_s2067" type="#_x0000_t32" style="position:absolute;left:3369;top:11372;width:50;height:292;flip:x" o:connectortype="straight">
              <v:stroke endarrow="block"/>
            </v:shape>
            <v:shape id="_x0000_s2068" type="#_x0000_t32" style="position:absolute;left:5414;top:11371;width:199;height:293" o:connectortype="straight">
              <v:stroke endarrow="block"/>
            </v:shape>
            <v:shape id="_x0000_s2089" type="#_x0000_t32" style="position:absolute;left:7164;top:9522;width:33;height:540" o:connectortype="straight">
              <v:stroke endarrow="block"/>
            </v:shape>
            <w10:wrap type="none"/>
            <w10:anchorlock/>
          </v:group>
        </w:pict>
      </w:r>
    </w:p>
    <w:p w:rsidR="00681353" w:rsidRDefault="00332029" w:rsidP="005B639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由于最后返回的是一个</w:t>
      </w:r>
      <w:proofErr w:type="spellStart"/>
      <w:r>
        <w:rPr>
          <w:rFonts w:ascii="NSimSun" w:hAnsi="NSimSun" w:cs="NSimSun" w:hint="eastAsia"/>
          <w:kern w:val="0"/>
          <w:szCs w:val="21"/>
        </w:rPr>
        <w:t>OrQuery</w:t>
      </w:r>
      <w:proofErr w:type="spellEnd"/>
      <w:r>
        <w:rPr>
          <w:rFonts w:ascii="NSimSun" w:hAnsi="NSimSun" w:cs="NSimSun" w:hint="eastAsia"/>
          <w:kern w:val="0"/>
          <w:szCs w:val="21"/>
        </w:rPr>
        <w:t>类型的派生类，即</w:t>
      </w:r>
      <w:r>
        <w:rPr>
          <w:rFonts w:ascii="NSimSun" w:hAnsi="NSimSun" w:cs="NSimSun" w:hint="eastAsia"/>
          <w:kern w:val="0"/>
          <w:szCs w:val="21"/>
        </w:rPr>
        <w:t>query</w:t>
      </w:r>
      <w:r>
        <w:rPr>
          <w:rFonts w:ascii="NSimSun" w:hAnsi="NSimSun" w:cs="NSimSun" w:hint="eastAsia"/>
          <w:kern w:val="0"/>
          <w:szCs w:val="21"/>
        </w:rPr>
        <w:t>中</w:t>
      </w:r>
      <w:proofErr w:type="spellStart"/>
      <w:r>
        <w:rPr>
          <w:rFonts w:ascii="NSimSun" w:hAnsi="NSimSun" w:cs="NSimSun" w:hint="eastAsia"/>
          <w:kern w:val="0"/>
          <w:szCs w:val="21"/>
        </w:rPr>
        <w:t>query_base</w:t>
      </w:r>
      <w:proofErr w:type="spellEnd"/>
      <w:r>
        <w:rPr>
          <w:rFonts w:ascii="NSimSun" w:hAnsi="NSimSun" w:cs="NSimSun" w:hint="eastAsia"/>
          <w:kern w:val="0"/>
          <w:szCs w:val="21"/>
        </w:rPr>
        <w:t>*</w:t>
      </w:r>
      <w:r>
        <w:rPr>
          <w:rFonts w:ascii="NSimSun" w:hAnsi="NSimSun" w:cs="NSimSun" w:hint="eastAsia"/>
          <w:kern w:val="0"/>
          <w:szCs w:val="21"/>
        </w:rPr>
        <w:t>中记录的指针是</w:t>
      </w:r>
      <w:proofErr w:type="spellStart"/>
      <w:r>
        <w:rPr>
          <w:rFonts w:ascii="NSimSun" w:hAnsi="NSimSun" w:cs="NSimSun" w:hint="eastAsia"/>
          <w:kern w:val="0"/>
          <w:szCs w:val="21"/>
        </w:rPr>
        <w:t>OrQuery</w:t>
      </w:r>
      <w:proofErr w:type="spellEnd"/>
      <w:r>
        <w:rPr>
          <w:rFonts w:ascii="NSimSun" w:hAnsi="NSimSun" w:cs="NSimSun" w:hint="eastAsia"/>
          <w:kern w:val="0"/>
          <w:szCs w:val="21"/>
        </w:rPr>
        <w:t>派生类的指针，所以</w:t>
      </w:r>
      <w:proofErr w:type="spellStart"/>
      <w:r>
        <w:rPr>
          <w:rFonts w:ascii="NSimSun" w:hAnsi="NSimSun" w:cs="NSimSun" w:hint="eastAsia"/>
          <w:kern w:val="0"/>
          <w:szCs w:val="21"/>
        </w:rPr>
        <w:t>q.eval</w:t>
      </w:r>
      <w:proofErr w:type="spellEnd"/>
      <w:r>
        <w:rPr>
          <w:rFonts w:ascii="NSimSun" w:hAnsi="NSimSun" w:cs="NSimSun" w:hint="eastAsia"/>
          <w:kern w:val="0"/>
          <w:szCs w:val="21"/>
        </w:rPr>
        <w:t>调用的是版本是</w:t>
      </w:r>
      <w:proofErr w:type="spellStart"/>
      <w:r>
        <w:rPr>
          <w:rFonts w:ascii="NSimSun" w:hAnsi="NSimSun" w:cs="NSimSun" w:hint="eastAsia"/>
          <w:kern w:val="0"/>
          <w:szCs w:val="21"/>
        </w:rPr>
        <w:t>OrQuery</w:t>
      </w:r>
      <w:proofErr w:type="spellEnd"/>
      <w:r>
        <w:rPr>
          <w:rFonts w:ascii="NSimSun" w:hAnsi="NSimSun" w:cs="NSimSun" w:hint="eastAsia"/>
          <w:kern w:val="0"/>
          <w:szCs w:val="21"/>
        </w:rPr>
        <w:t>中的版本，</w:t>
      </w:r>
      <w:proofErr w:type="spellStart"/>
      <w:r>
        <w:rPr>
          <w:rFonts w:ascii="NSimSun" w:hAnsi="NSimSun" w:cs="NSimSun" w:hint="eastAsia"/>
          <w:kern w:val="0"/>
          <w:szCs w:val="21"/>
        </w:rPr>
        <w:t>OrQuery</w:t>
      </w:r>
      <w:proofErr w:type="spellEnd"/>
      <w:r>
        <w:rPr>
          <w:rFonts w:ascii="NSimSun" w:hAnsi="NSimSun" w:cs="NSimSun" w:hint="eastAsia"/>
          <w:kern w:val="0"/>
          <w:szCs w:val="21"/>
        </w:rPr>
        <w:t>在使用其记录的两个</w:t>
      </w:r>
      <w:r>
        <w:rPr>
          <w:rFonts w:ascii="NSimSun" w:hAnsi="NSimSun" w:cs="NSimSun" w:hint="eastAsia"/>
          <w:kern w:val="0"/>
          <w:szCs w:val="21"/>
        </w:rPr>
        <w:t>query</w:t>
      </w:r>
      <w:r>
        <w:rPr>
          <w:rFonts w:ascii="NSimSun" w:hAnsi="NSimSun" w:cs="NSimSun" w:hint="eastAsia"/>
          <w:kern w:val="0"/>
          <w:szCs w:val="21"/>
        </w:rPr>
        <w:t>对象，其中一个</w:t>
      </w:r>
      <w:r>
        <w:rPr>
          <w:rFonts w:ascii="NSimSun" w:hAnsi="NSimSun" w:cs="NSimSun" w:hint="eastAsia"/>
          <w:kern w:val="0"/>
          <w:szCs w:val="21"/>
        </w:rPr>
        <w:t>query</w:t>
      </w:r>
      <w:r>
        <w:rPr>
          <w:rFonts w:ascii="NSimSun" w:hAnsi="NSimSun" w:cs="NSimSun" w:hint="eastAsia"/>
          <w:kern w:val="0"/>
          <w:szCs w:val="21"/>
        </w:rPr>
        <w:t>对象的</w:t>
      </w:r>
      <w:proofErr w:type="spellStart"/>
      <w:r>
        <w:rPr>
          <w:rFonts w:ascii="NSimSun" w:hAnsi="NSimSun" w:cs="NSimSun" w:hint="eastAsia"/>
          <w:kern w:val="0"/>
          <w:szCs w:val="21"/>
        </w:rPr>
        <w:t>query_base</w:t>
      </w:r>
      <w:proofErr w:type="spellEnd"/>
      <w:r>
        <w:rPr>
          <w:rFonts w:ascii="NSimSun" w:hAnsi="NSimSun" w:cs="NSimSun" w:hint="eastAsia"/>
          <w:kern w:val="0"/>
          <w:szCs w:val="21"/>
        </w:rPr>
        <w:t>*</w:t>
      </w:r>
      <w:r>
        <w:rPr>
          <w:rFonts w:ascii="NSimSun" w:hAnsi="NSimSun" w:cs="NSimSun" w:hint="eastAsia"/>
          <w:kern w:val="0"/>
          <w:szCs w:val="21"/>
        </w:rPr>
        <w:t>中记录的指针是</w:t>
      </w:r>
      <w:proofErr w:type="spellStart"/>
      <w:r>
        <w:rPr>
          <w:rFonts w:ascii="NSimSun" w:hAnsi="NSimSun" w:cs="NSimSun" w:hint="eastAsia"/>
          <w:kern w:val="0"/>
          <w:szCs w:val="21"/>
        </w:rPr>
        <w:t>AndQuary</w:t>
      </w:r>
      <w:proofErr w:type="spellEnd"/>
      <w:r>
        <w:rPr>
          <w:rFonts w:ascii="NSimSun" w:hAnsi="NSimSun" w:cs="NSimSun" w:hint="eastAsia"/>
          <w:kern w:val="0"/>
          <w:szCs w:val="21"/>
        </w:rPr>
        <w:t>派生类的指针，同理所以继续调用</w:t>
      </w:r>
      <w:proofErr w:type="spellStart"/>
      <w:r>
        <w:rPr>
          <w:rFonts w:ascii="NSimSun" w:hAnsi="NSimSun" w:cs="NSimSun" w:hint="eastAsia"/>
          <w:kern w:val="0"/>
          <w:szCs w:val="21"/>
        </w:rPr>
        <w:t>AndQuary</w:t>
      </w:r>
      <w:proofErr w:type="spellEnd"/>
      <w:r>
        <w:rPr>
          <w:rFonts w:ascii="NSimSun" w:hAnsi="NSimSun" w:cs="NSimSun" w:hint="eastAsia"/>
          <w:kern w:val="0"/>
          <w:szCs w:val="21"/>
        </w:rPr>
        <w:t>中的版本，最后调用</w:t>
      </w:r>
      <w:proofErr w:type="spellStart"/>
      <w:r>
        <w:rPr>
          <w:rFonts w:ascii="NSimSun" w:hAnsi="NSimSun" w:cs="NSimSun" w:hint="eastAsia"/>
          <w:kern w:val="0"/>
          <w:szCs w:val="21"/>
        </w:rPr>
        <w:t>WordQuery</w:t>
      </w:r>
      <w:proofErr w:type="spellEnd"/>
      <w:r>
        <w:rPr>
          <w:rFonts w:ascii="NSimSun" w:hAnsi="NSimSun" w:cs="NSimSun" w:hint="eastAsia"/>
          <w:kern w:val="0"/>
          <w:szCs w:val="21"/>
        </w:rPr>
        <w:t>中版本返回。</w:t>
      </w:r>
      <w:r w:rsidR="00B96623">
        <w:rPr>
          <w:rFonts w:ascii="NSimSun" w:hAnsi="NSimSun" w:cs="NSimSun" w:hint="eastAsia"/>
          <w:kern w:val="0"/>
          <w:szCs w:val="21"/>
        </w:rPr>
        <w:t>其实是一个递归计算的过程。</w:t>
      </w:r>
    </w:p>
    <w:p w:rsidR="00681353" w:rsidRPr="008D3346" w:rsidRDefault="00663EC9" w:rsidP="00663EC9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：继承层次</w:t>
      </w:r>
    </w:p>
    <w:p w:rsidR="00663EC9" w:rsidRDefault="004A478A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4A478A">
        <w:rPr>
          <w:rFonts w:ascii="NSimSun" w:hAnsi="NSimSun" w:cs="NSimSun"/>
          <w:noProof/>
          <w:kern w:val="0"/>
          <w:szCs w:val="21"/>
        </w:rPr>
        <w:drawing>
          <wp:inline distT="0" distB="0" distL="0" distR="0">
            <wp:extent cx="4551045" cy="2700655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C9" w:rsidRDefault="00663EC9" w:rsidP="0057773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 w:rsidRPr="00FE2352">
        <w:rPr>
          <w:rFonts w:ascii="NSimSun" w:hAnsi="NSimSun" w:cs="NSimSun" w:hint="eastAsia"/>
          <w:kern w:val="0"/>
          <w:szCs w:val="21"/>
          <w:highlight w:val="yellow"/>
        </w:rPr>
        <w:t>可以看到程序设计中</w:t>
      </w:r>
      <w:r w:rsidRPr="00FE2352">
        <w:rPr>
          <w:rFonts w:ascii="NSimSun" w:hAnsi="NSimSun" w:cs="NSimSun" w:hint="eastAsia"/>
          <w:kern w:val="0"/>
          <w:szCs w:val="21"/>
          <w:highlight w:val="yellow"/>
        </w:rPr>
        <w:t>Query</w:t>
      </w:r>
      <w:r w:rsidRPr="00FE2352">
        <w:rPr>
          <w:rFonts w:ascii="NSimSun" w:hAnsi="NSimSun" w:cs="NSimSun" w:hint="eastAsia"/>
          <w:kern w:val="0"/>
          <w:szCs w:val="21"/>
          <w:highlight w:val="yellow"/>
        </w:rPr>
        <w:t>句柄</w:t>
      </w:r>
      <w:proofErr w:type="gramStart"/>
      <w:r w:rsidRPr="00FE2352">
        <w:rPr>
          <w:rFonts w:ascii="NSimSun" w:hAnsi="NSimSun" w:cs="NSimSun" w:hint="eastAsia"/>
          <w:kern w:val="0"/>
          <w:szCs w:val="21"/>
          <w:highlight w:val="yellow"/>
        </w:rPr>
        <w:t>类通过定义抽象基类</w:t>
      </w:r>
      <w:proofErr w:type="spellStart"/>
      <w:proofErr w:type="gramEnd"/>
      <w:r w:rsidRPr="00FE2352">
        <w:rPr>
          <w:rFonts w:ascii="NSimSun" w:hAnsi="NSimSun" w:cs="NSimSun" w:hint="eastAsia"/>
          <w:kern w:val="0"/>
          <w:szCs w:val="21"/>
          <w:highlight w:val="yellow"/>
        </w:rPr>
        <w:t>Query_base</w:t>
      </w:r>
      <w:proofErr w:type="spellEnd"/>
      <w:r w:rsidRPr="00FE2352">
        <w:rPr>
          <w:rFonts w:ascii="NSimSun" w:hAnsi="NSimSun" w:cs="NSimSun" w:hint="eastAsia"/>
          <w:kern w:val="0"/>
          <w:szCs w:val="21"/>
          <w:highlight w:val="yellow"/>
        </w:rPr>
        <w:t>来调用其他的执行具体功能的派生类</w:t>
      </w:r>
      <w:r w:rsidR="004057B5" w:rsidRPr="00FE2352">
        <w:rPr>
          <w:rFonts w:ascii="NSimSun" w:hAnsi="NSimSun" w:cs="NSimSun" w:hint="eastAsia"/>
          <w:kern w:val="0"/>
          <w:szCs w:val="21"/>
          <w:highlight w:val="yellow"/>
        </w:rPr>
        <w:t>，这种方式对类的用户来讲是非常友好的。</w:t>
      </w:r>
    </w:p>
    <w:p w:rsidR="00C83FA7" w:rsidRDefault="00C83FA7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C83FA7" w:rsidRPr="00C83FA7" w:rsidRDefault="00C83FA7" w:rsidP="00DA21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2269A" w:rsidRDefault="00BD67B6">
      <w:r>
        <w:pict>
          <v:group id="_x0000_s2070" editas="canvas" style="width:415.3pt;height:249.2pt;mso-position-horizontal-relative:char;mso-position-vertical-relative:line" coordorigin="2361,-25" coordsize="7200,4320">
            <o:lock v:ext="edit" aspectratio="t"/>
            <v:shape id="_x0000_s2069" type="#_x0000_t75" style="position:absolute;left:2361;top:-25;width:7200;height:4320" o:preferrelative="f">
              <v:fill o:detectmouseclick="t"/>
              <v:path o:extrusionok="t" o:connecttype="none"/>
              <o:lock v:ext="edit" text="t"/>
            </v:shape>
            <v:oval id="_x0000_s2072" style="position:absolute;left:2361;top:902;width:1234;height:696">
              <v:textbox>
                <w:txbxContent>
                  <w:p w:rsidR="00C83FA7" w:rsidRDefault="00C83FA7" w:rsidP="00C83FA7">
                    <w:r>
                      <w:t>Q</w:t>
                    </w:r>
                    <w:r>
                      <w:rPr>
                        <w:rFonts w:hint="eastAsia"/>
                      </w:rPr>
                      <w:t>uery</w:t>
                    </w:r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oval id="_x0000_s2073" style="position:absolute;left:5085;top:902;width:1883;height:696">
              <v:textbox>
                <w:txbxContent>
                  <w:p w:rsidR="00C83FA7" w:rsidRDefault="00C83FA7" w:rsidP="00C83FA7">
                    <w:proofErr w:type="spellStart"/>
                    <w:r>
                      <w:t>Q</w:t>
                    </w:r>
                    <w:r>
                      <w:rPr>
                        <w:rFonts w:hint="eastAsia"/>
                      </w:rPr>
                      <w:t>uery_base</w:t>
                    </w:r>
                    <w:proofErr w:type="spellEnd"/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oval id="_x0000_s2074" style="position:absolute;left:3404;top:2179;width:1883;height:696">
              <v:textbox>
                <w:txbxContent>
                  <w:p w:rsidR="00C83FA7" w:rsidRDefault="00C83FA7" w:rsidP="00C83FA7">
                    <w:proofErr w:type="spellStart"/>
                    <w:r>
                      <w:rPr>
                        <w:rFonts w:hint="eastAsia"/>
                      </w:rPr>
                      <w:t>Word</w:t>
                    </w:r>
                    <w:r>
                      <w:t>Q</w:t>
                    </w:r>
                    <w:r>
                      <w:rPr>
                        <w:rFonts w:hint="eastAsia"/>
                      </w:rPr>
                      <w:t>uery</w:t>
                    </w:r>
                    <w:proofErr w:type="spellEnd"/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oval id="_x0000_s2075" style="position:absolute;left:5444;top:2179;width:1883;height:696">
              <v:textbox>
                <w:txbxContent>
                  <w:p w:rsidR="00C83FA7" w:rsidRDefault="00C83FA7" w:rsidP="00C83FA7">
                    <w:proofErr w:type="spellStart"/>
                    <w:r>
                      <w:rPr>
                        <w:rFonts w:hint="eastAsia"/>
                      </w:rPr>
                      <w:t>Not</w:t>
                    </w:r>
                    <w:r>
                      <w:t>Q</w:t>
                    </w:r>
                    <w:r>
                      <w:rPr>
                        <w:rFonts w:hint="eastAsia"/>
                      </w:rPr>
                      <w:t>uery</w:t>
                    </w:r>
                    <w:proofErr w:type="spellEnd"/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oval id="_x0000_s2076" style="position:absolute;left:5652;top:3514;width:1883;height:696">
              <v:textbox>
                <w:txbxContent>
                  <w:p w:rsidR="00C83FA7" w:rsidRDefault="00C83FA7" w:rsidP="00C83FA7">
                    <w:proofErr w:type="spellStart"/>
                    <w:r>
                      <w:rPr>
                        <w:rFonts w:hint="eastAsia"/>
                      </w:rPr>
                      <w:t>Or</w:t>
                    </w:r>
                    <w:r>
                      <w:t>Q</w:t>
                    </w:r>
                    <w:r>
                      <w:rPr>
                        <w:rFonts w:hint="eastAsia"/>
                      </w:rPr>
                      <w:t>uery</w:t>
                    </w:r>
                    <w:proofErr w:type="spellEnd"/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oval id="_x0000_s2077" style="position:absolute;left:7678;top:3514;width:1883;height:696">
              <v:textbox>
                <w:txbxContent>
                  <w:p w:rsidR="00C83FA7" w:rsidRDefault="00C83FA7" w:rsidP="00C83FA7">
                    <w:proofErr w:type="spellStart"/>
                    <w:r>
                      <w:rPr>
                        <w:rFonts w:hint="eastAsia"/>
                      </w:rPr>
                      <w:t>And</w:t>
                    </w:r>
                    <w:r>
                      <w:t>Q</w:t>
                    </w:r>
                    <w:r>
                      <w:rPr>
                        <w:rFonts w:hint="eastAsia"/>
                      </w:rPr>
                      <w:t>uery</w:t>
                    </w:r>
                    <w:proofErr w:type="spellEnd"/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oval id="_x0000_s2078" style="position:absolute;left:7535;top:2179;width:1883;height:696">
              <v:textbox>
                <w:txbxContent>
                  <w:p w:rsidR="00C83FA7" w:rsidRDefault="00C83FA7" w:rsidP="00C83FA7">
                    <w:proofErr w:type="spellStart"/>
                    <w:r>
                      <w:rPr>
                        <w:rFonts w:hint="eastAsia"/>
                      </w:rPr>
                      <w:t>Binary</w:t>
                    </w:r>
                    <w:r>
                      <w:t>Q</w:t>
                    </w:r>
                    <w:r>
                      <w:rPr>
                        <w:rFonts w:hint="eastAsia"/>
                      </w:rPr>
                      <w:t>uery</w:t>
                    </w:r>
                    <w:proofErr w:type="spellEnd"/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oval>
            <v:shape id="_x0000_s2079" type="#_x0000_t32" style="position:absolute;left:4345;top:1598;width:1682;height:581;flip:y" o:connectortype="straight">
              <v:stroke endarrow="block"/>
            </v:shape>
            <v:shape id="_x0000_s2080" type="#_x0000_t32" style="position:absolute;left:6027;top:1598;width:359;height:581;flip:x y" o:connectortype="straight">
              <v:stroke endarrow="block"/>
            </v:shape>
            <v:shape id="_x0000_s2081" type="#_x0000_t32" style="position:absolute;left:6027;top:1598;width:2450;height:581;flip:x y" o:connectortype="straight">
              <v:stroke endarrow="block"/>
            </v:shape>
            <v:shape id="_x0000_s2082" type="#_x0000_t32" style="position:absolute;left:6594;top:2875;width:1883;height:639;flip:y" o:connectortype="straight">
              <v:stroke endarrow="block"/>
            </v:shape>
            <v:shape id="_x0000_s2083" type="#_x0000_t32" style="position:absolute;left:8477;top:2875;width:143;height:639;flip:x y" o:connectortype="straight">
              <v:stroke endarrow="block"/>
            </v:shape>
            <v:shape id="_x0000_s2084" type="#_x0000_t32" style="position:absolute;left:3595;top:1250;width:1490;height:1" o:connectortype="straight">
              <v:stroke endarrow="block"/>
            </v:shape>
            <v:shape id="_x0000_s2085" type="#_x0000_t202" style="position:absolute;left:6290;top:1715;width:798;height:464" filled="f" stroked="f">
              <v:textbox>
                <w:txbxContent>
                  <w:p w:rsidR="00C83FA7" w:rsidRDefault="00C83FA7" w:rsidP="00C83FA7"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2086" type="#_x0000_t202" style="position:absolute;left:7088;top:2875;width:798;height:465" filled="f" stroked="f">
              <v:textbox>
                <w:txbxContent>
                  <w:p w:rsidR="00C83FA7" w:rsidRDefault="00C83FA7" w:rsidP="00C83FA7"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2087" type="#_x0000_t202" style="position:absolute;left:3508;top:452;width:1936;height:667" filled="f" stroked="f">
              <v:textbox>
                <w:txbxContent>
                  <w:p w:rsidR="00C83FA7" w:rsidRDefault="00C83FA7" w:rsidP="00C83FA7">
                    <w:proofErr w:type="spellStart"/>
                    <w:r>
                      <w:t>Q</w:t>
                    </w:r>
                    <w:r>
                      <w:rPr>
                        <w:rFonts w:hint="eastAsia"/>
                      </w:rPr>
                      <w:t>uery_base</w:t>
                    </w:r>
                    <w:proofErr w:type="spellEnd"/>
                    <w:r>
                      <w:rPr>
                        <w:rFonts w:hint="eastAsia"/>
                      </w:rPr>
                      <w:t>指针</w:t>
                    </w:r>
                  </w:p>
                  <w:p w:rsidR="00C83FA7" w:rsidRDefault="00C83FA7" w:rsidP="00C83FA7">
                    <w:r>
                      <w:rPr>
                        <w:rFonts w:hint="eastAsia"/>
                      </w:rPr>
                      <w:t>句柄方式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0171" w:rsidRDefault="00040171" w:rsidP="00040171">
      <w:pPr>
        <w:pStyle w:val="2"/>
      </w:pPr>
      <w:r>
        <w:rPr>
          <w:rFonts w:hint="eastAsia"/>
        </w:rPr>
        <w:t>3</w:t>
      </w:r>
      <w:r w:rsidRPr="00040171">
        <w:rPr>
          <w:rFonts w:hint="eastAsia"/>
        </w:rPr>
        <w:t xml:space="preserve"> </w:t>
      </w:r>
      <w:r w:rsidRPr="00040171">
        <w:rPr>
          <w:rFonts w:hint="eastAsia"/>
        </w:rPr>
        <w:t>句柄类与继承</w:t>
      </w:r>
    </w:p>
    <w:p w:rsidR="00040171" w:rsidRDefault="00040171" w:rsidP="00830221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中面向对象编程的一个颇具讽刺意味的地方是，不能使用对象支持面向</w:t>
      </w:r>
    </w:p>
    <w:p w:rsidR="00040171" w:rsidRDefault="00040171" w:rsidP="00040171">
      <w:r>
        <w:rPr>
          <w:rFonts w:hint="eastAsia"/>
        </w:rPr>
        <w:t>对象编程，相反，必须使用指针或引用。例如，下面的代码段中：</w:t>
      </w:r>
    </w:p>
    <w:p w:rsidR="00040171" w:rsidRDefault="00040171" w:rsidP="00040171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get_prices</w:t>
      </w:r>
      <w:proofErr w:type="spellEnd"/>
      <w:r>
        <w:t>(</w:t>
      </w:r>
      <w:proofErr w:type="spellStart"/>
      <w:r>
        <w:t>Item_base</w:t>
      </w:r>
      <w:proofErr w:type="spellEnd"/>
      <w:r>
        <w:t xml:space="preserve"> object, </w:t>
      </w:r>
    </w:p>
    <w:p w:rsidR="00040171" w:rsidRDefault="00040171" w:rsidP="00040171">
      <w:r>
        <w:t xml:space="preserve">     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Item_base</w:t>
      </w:r>
      <w:proofErr w:type="spellEnd"/>
      <w:r>
        <w:t xml:space="preserve"> *pointer, </w:t>
      </w:r>
    </w:p>
    <w:p w:rsidR="00040171" w:rsidRDefault="00040171" w:rsidP="00040171">
      <w:r>
        <w:t xml:space="preserve">     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Item_base</w:t>
      </w:r>
      <w:proofErr w:type="spellEnd"/>
      <w:r>
        <w:t xml:space="preserve"> &amp;reference) </w:t>
      </w:r>
    </w:p>
    <w:p w:rsidR="00040171" w:rsidRDefault="00040171" w:rsidP="00040171">
      <w:r>
        <w:t xml:space="preserve">     {         </w:t>
      </w:r>
    </w:p>
    <w:p w:rsidR="00040171" w:rsidRDefault="00040171" w:rsidP="00040171">
      <w:pPr>
        <w:ind w:firstLine="420"/>
      </w:pPr>
      <w:r w:rsidRPr="00040171">
        <w:rPr>
          <w:highlight w:val="yellow"/>
        </w:rPr>
        <w:t xml:space="preserve">// which version of </w:t>
      </w:r>
      <w:proofErr w:type="spellStart"/>
      <w:r w:rsidRPr="00040171">
        <w:rPr>
          <w:highlight w:val="yellow"/>
        </w:rPr>
        <w:t>net_price</w:t>
      </w:r>
      <w:proofErr w:type="spellEnd"/>
      <w:r w:rsidRPr="00040171">
        <w:rPr>
          <w:highlight w:val="yellow"/>
        </w:rPr>
        <w:t xml:space="preserve"> is called is </w:t>
      </w:r>
      <w:proofErr w:type="gramStart"/>
      <w:r w:rsidRPr="00040171">
        <w:rPr>
          <w:highlight w:val="yellow"/>
        </w:rPr>
        <w:t>determined  at</w:t>
      </w:r>
      <w:proofErr w:type="gramEnd"/>
      <w:r w:rsidRPr="00040171">
        <w:rPr>
          <w:highlight w:val="yellow"/>
        </w:rPr>
        <w:t xml:space="preserve"> run time</w:t>
      </w:r>
      <w:r>
        <w:t xml:space="preserve"> </w:t>
      </w:r>
    </w:p>
    <w:p w:rsidR="00040171" w:rsidRDefault="00040171" w:rsidP="0004017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pointer-&gt;</w:t>
      </w:r>
      <w:proofErr w:type="spellStart"/>
      <w:r>
        <w:t>net_price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 xml:space="preserve">; </w:t>
      </w:r>
    </w:p>
    <w:p w:rsidR="00040171" w:rsidRDefault="00040171" w:rsidP="0004017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reference.net_price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 xml:space="preserve">; </w:t>
      </w:r>
    </w:p>
    <w:p w:rsidR="00040171" w:rsidRDefault="00040171" w:rsidP="00040171">
      <w:r>
        <w:t xml:space="preserve"> </w:t>
      </w:r>
    </w:p>
    <w:p w:rsidR="00040171" w:rsidRDefault="00040171" w:rsidP="00040171">
      <w:r>
        <w:t xml:space="preserve">         </w:t>
      </w:r>
      <w:r w:rsidRPr="00040171">
        <w:rPr>
          <w:highlight w:val="yellow"/>
        </w:rPr>
        <w:t xml:space="preserve">// always invokes </w:t>
      </w:r>
      <w:proofErr w:type="spellStart"/>
      <w:r w:rsidRPr="00040171">
        <w:rPr>
          <w:highlight w:val="yellow"/>
        </w:rPr>
        <w:t>Item_base</w:t>
      </w:r>
      <w:proofErr w:type="spellEnd"/>
      <w:r w:rsidRPr="00040171">
        <w:rPr>
          <w:highlight w:val="yellow"/>
        </w:rPr>
        <w:t>::</w:t>
      </w:r>
      <w:proofErr w:type="spellStart"/>
      <w:r w:rsidRPr="00040171">
        <w:rPr>
          <w:highlight w:val="yellow"/>
        </w:rPr>
        <w:t>net_price</w:t>
      </w:r>
      <w:proofErr w:type="spellEnd"/>
      <w:r>
        <w:t xml:space="preserve"> </w:t>
      </w:r>
    </w:p>
    <w:p w:rsidR="00040171" w:rsidRDefault="00040171" w:rsidP="0004017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object.net_price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 xml:space="preserve">; </w:t>
      </w:r>
    </w:p>
    <w:p w:rsidR="00040171" w:rsidRDefault="00040171" w:rsidP="00040171">
      <w:r>
        <w:t xml:space="preserve">     } </w:t>
      </w:r>
    </w:p>
    <w:p w:rsidR="00040171" w:rsidRDefault="00040171" w:rsidP="009E668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pointer </w:t>
      </w:r>
      <w:r>
        <w:rPr>
          <w:rFonts w:hint="eastAsia"/>
        </w:rPr>
        <w:t>和</w:t>
      </w:r>
      <w:r>
        <w:rPr>
          <w:rFonts w:hint="eastAsia"/>
        </w:rPr>
        <w:t xml:space="preserve"> reference </w:t>
      </w:r>
      <w:r>
        <w:rPr>
          <w:rFonts w:hint="eastAsia"/>
        </w:rPr>
        <w:t>进行的调用在运行时根据它们所绑定对象的动态类型而确定。</w:t>
      </w:r>
      <w:r>
        <w:rPr>
          <w:rFonts w:hint="eastAsia"/>
        </w:rPr>
        <w:t xml:space="preserve"> </w:t>
      </w:r>
    </w:p>
    <w:p w:rsidR="00040171" w:rsidRDefault="00040171" w:rsidP="00830221">
      <w:pPr>
        <w:ind w:firstLine="420"/>
      </w:pPr>
      <w:r>
        <w:rPr>
          <w:rFonts w:hint="eastAsia"/>
        </w:rPr>
        <w:t>但是，使用指针或引用会加重类用户的负担。在前一节中讨论继承类型对象</w:t>
      </w:r>
    </w:p>
    <w:p w:rsidR="00040171" w:rsidRDefault="00040171" w:rsidP="00040171">
      <w:r>
        <w:rPr>
          <w:rFonts w:hint="eastAsia"/>
        </w:rPr>
        <w:t>与容器的相互作用时，已经碰到了一种这样的负担。</w:t>
      </w:r>
      <w:r>
        <w:rPr>
          <w:rFonts w:hint="eastAsia"/>
        </w:rPr>
        <w:t xml:space="preserve"> </w:t>
      </w:r>
    </w:p>
    <w:p w:rsidR="00040171" w:rsidRDefault="00040171" w:rsidP="00040171">
      <w:r>
        <w:rPr>
          <w:rFonts w:hint="eastAsia"/>
        </w:rPr>
        <w:t xml:space="preserve">C++ </w:t>
      </w:r>
      <w:r>
        <w:rPr>
          <w:rFonts w:hint="eastAsia"/>
        </w:rPr>
        <w:t>中一个通用的技术是定义包装（</w:t>
      </w:r>
      <w:r>
        <w:rPr>
          <w:rFonts w:hint="eastAsia"/>
        </w:rPr>
        <w:t>cover</w:t>
      </w:r>
      <w:r>
        <w:rPr>
          <w:rFonts w:hint="eastAsia"/>
        </w:rPr>
        <w:t>）类或句柄类。句柄类存储和</w:t>
      </w:r>
      <w:proofErr w:type="gramStart"/>
      <w:r>
        <w:rPr>
          <w:rFonts w:hint="eastAsia"/>
        </w:rPr>
        <w:t>管理基类指针</w:t>
      </w:r>
      <w:proofErr w:type="gramEnd"/>
      <w:r>
        <w:rPr>
          <w:rFonts w:hint="eastAsia"/>
        </w:rPr>
        <w:t>。指针所指对象的类型可以变化，它既可以指向</w:t>
      </w:r>
      <w:proofErr w:type="gramStart"/>
      <w:r>
        <w:rPr>
          <w:rFonts w:hint="eastAsia"/>
        </w:rPr>
        <w:t>基类类型</w:t>
      </w:r>
      <w:proofErr w:type="gramEnd"/>
      <w:r>
        <w:rPr>
          <w:rFonts w:hint="eastAsia"/>
        </w:rPr>
        <w:t>对象又可以指向派生类型对象。用户通过句柄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继承层次的操作。因为句柄类使用指针执行操作，</w:t>
      </w:r>
      <w:proofErr w:type="gramStart"/>
      <w:r>
        <w:rPr>
          <w:rFonts w:hint="eastAsia"/>
        </w:rPr>
        <w:t>虚成员</w:t>
      </w:r>
      <w:proofErr w:type="gramEnd"/>
      <w:r>
        <w:rPr>
          <w:rFonts w:hint="eastAsia"/>
        </w:rPr>
        <w:t>的行为将在运行时根据句柄实际绑定的对象的类型而变化。因此，句柄的用户可以获得动态行为但无须操心指针的管理。</w:t>
      </w:r>
      <w:r>
        <w:rPr>
          <w:rFonts w:hint="eastAsia"/>
        </w:rPr>
        <w:t xml:space="preserve"> </w:t>
      </w:r>
    </w:p>
    <w:p w:rsidR="00040171" w:rsidRDefault="00040171" w:rsidP="00040171">
      <w:r>
        <w:rPr>
          <w:rFonts w:hint="eastAsia"/>
        </w:rPr>
        <w:t>包装了继承层次的句柄有两个重要的设计考虑因素：</w:t>
      </w:r>
      <w:r>
        <w:rPr>
          <w:rFonts w:hint="eastAsia"/>
        </w:rPr>
        <w:t xml:space="preserve"> </w:t>
      </w:r>
    </w:p>
    <w:p w:rsidR="00040171" w:rsidRDefault="00040171" w:rsidP="00040171"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像对任何保存指针（第</w:t>
      </w:r>
      <w:r>
        <w:rPr>
          <w:rFonts w:hint="eastAsia"/>
        </w:rPr>
        <w:t xml:space="preserve"> 13.5 </w:t>
      </w:r>
      <w:r>
        <w:rPr>
          <w:rFonts w:hint="eastAsia"/>
        </w:rPr>
        <w:t>节）的类一样，必须确定对复制控制做些什</w:t>
      </w:r>
    </w:p>
    <w:p w:rsidR="00040171" w:rsidRDefault="00040171" w:rsidP="00040171">
      <w:r>
        <w:rPr>
          <w:rFonts w:hint="eastAsia"/>
        </w:rPr>
        <w:t>么。包装了继承层次的句柄通常表现得像一个智能指针（第</w:t>
      </w:r>
      <w:r>
        <w:rPr>
          <w:rFonts w:hint="eastAsia"/>
        </w:rPr>
        <w:t xml:space="preserve"> 13.5.1 </w:t>
      </w:r>
      <w:r>
        <w:rPr>
          <w:rFonts w:hint="eastAsia"/>
        </w:rPr>
        <w:t>节）</w:t>
      </w:r>
    </w:p>
    <w:p w:rsidR="00040171" w:rsidRDefault="00040171" w:rsidP="00040171">
      <w:r>
        <w:rPr>
          <w:rFonts w:hint="eastAsia"/>
        </w:rPr>
        <w:lastRenderedPageBreak/>
        <w:t>或者像一个值（第</w:t>
      </w:r>
      <w:r>
        <w:rPr>
          <w:rFonts w:hint="eastAsia"/>
        </w:rPr>
        <w:t xml:space="preserve"> 13.5.2 </w:t>
      </w:r>
      <w:r>
        <w:rPr>
          <w:rFonts w:hint="eastAsia"/>
        </w:rPr>
        <w:t>节）。</w:t>
      </w:r>
      <w:r>
        <w:rPr>
          <w:rFonts w:hint="eastAsia"/>
        </w:rPr>
        <w:t xml:space="preserve"> </w:t>
      </w:r>
    </w:p>
    <w:p w:rsidR="00040171" w:rsidRDefault="00040171" w:rsidP="00040171"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句柄类决定句柄接口屏蔽还是不屏蔽继承层次，如果不屏蔽继承层次，用</w:t>
      </w:r>
    </w:p>
    <w:p w:rsidR="00040171" w:rsidRDefault="00040171" w:rsidP="00040171">
      <w:r>
        <w:rPr>
          <w:rFonts w:hint="eastAsia"/>
        </w:rPr>
        <w:t>户必须了解和使用基本层次中的对象。</w:t>
      </w:r>
      <w:r>
        <w:rPr>
          <w:rFonts w:hint="eastAsia"/>
        </w:rPr>
        <w:t xml:space="preserve"> </w:t>
      </w:r>
    </w:p>
    <w:p w:rsidR="00040171" w:rsidRDefault="00040171" w:rsidP="00040171">
      <w:r>
        <w:rPr>
          <w:rFonts w:hint="eastAsia"/>
        </w:rPr>
        <w:t>对于这些选项没有正确的选择，决定取决于继承层次的细节，以及类设计者希望程序员如何与那些类相互作用。下面两节将实现两种不同的句柄，用不同的方式解决这些设计问题。</w:t>
      </w:r>
    </w:p>
    <w:p w:rsidR="003F741C" w:rsidRDefault="003F741C" w:rsidP="00040171"/>
    <w:p w:rsidR="00CC7733" w:rsidRPr="003F741C" w:rsidRDefault="0009724A" w:rsidP="003F741C">
      <w:pPr>
        <w:pStyle w:val="a6"/>
        <w:numPr>
          <w:ilvl w:val="0"/>
          <w:numId w:val="2"/>
        </w:numPr>
        <w:ind w:firstLineChars="0"/>
        <w:rPr>
          <w:highlight w:val="yellow"/>
        </w:rPr>
      </w:pPr>
      <w:r w:rsidRPr="003F741C">
        <w:rPr>
          <w:rFonts w:hint="eastAsia"/>
          <w:highlight w:val="yellow"/>
        </w:rPr>
        <w:t>指针型句柄</w:t>
      </w:r>
      <w:r w:rsidR="00CC7733" w:rsidRPr="003F741C">
        <w:rPr>
          <w:rFonts w:hint="eastAsia"/>
          <w:highlight w:val="yellow"/>
        </w:rPr>
        <w:t xml:space="preserve"> </w:t>
      </w:r>
      <w:r w:rsidR="00CC7733" w:rsidRPr="003F741C">
        <w:rPr>
          <w:highlight w:val="yellow"/>
        </w:rPr>
        <w:t>–</w:t>
      </w:r>
      <w:proofErr w:type="gramStart"/>
      <w:r w:rsidR="00CC7733" w:rsidRPr="003F741C">
        <w:rPr>
          <w:rFonts w:hint="eastAsia"/>
          <w:highlight w:val="yellow"/>
        </w:rPr>
        <w:t>》</w:t>
      </w:r>
      <w:proofErr w:type="spellStart"/>
      <w:proofErr w:type="gramEnd"/>
      <w:r w:rsidR="00CC7733">
        <w:rPr>
          <w:rFonts w:hint="eastAsia"/>
        </w:rPr>
        <w:t>c++</w:t>
      </w:r>
      <w:proofErr w:type="spellEnd"/>
      <w:r w:rsidR="00CC7733">
        <w:rPr>
          <w:rFonts w:hint="eastAsia"/>
        </w:rPr>
        <w:t>.mm</w:t>
      </w:r>
      <w:r w:rsidR="00CC7733">
        <w:rPr>
          <w:rFonts w:hint="eastAsia"/>
        </w:rPr>
        <w:t>中</w:t>
      </w:r>
      <w:r w:rsidR="00CC7733" w:rsidRPr="00CC7733">
        <w:rPr>
          <w:rFonts w:hint="eastAsia"/>
        </w:rPr>
        <w:t>大练习：书店购物篮（</w:t>
      </w:r>
      <w:proofErr w:type="spellStart"/>
      <w:r w:rsidR="00CC7733" w:rsidRPr="00CC7733">
        <w:rPr>
          <w:rFonts w:hint="eastAsia"/>
        </w:rPr>
        <w:t>Sales_item</w:t>
      </w:r>
      <w:proofErr w:type="spellEnd"/>
      <w:r w:rsidR="00CC7733" w:rsidRPr="00CC7733">
        <w:rPr>
          <w:rFonts w:hint="eastAsia"/>
        </w:rPr>
        <w:t>）</w:t>
      </w:r>
      <w:r w:rsidR="00CC7733">
        <w:rPr>
          <w:rFonts w:hint="eastAsia"/>
        </w:rPr>
        <w:t>可以看到</w:t>
      </w:r>
    </w:p>
    <w:p w:rsidR="003F741C" w:rsidRPr="003F741C" w:rsidRDefault="003F741C" w:rsidP="003F741C">
      <w:pPr>
        <w:pStyle w:val="a6"/>
        <w:ind w:left="420" w:firstLineChars="0" w:firstLine="0"/>
        <w:rPr>
          <w:highlight w:val="yellow"/>
        </w:rPr>
      </w:pPr>
    </w:p>
    <w:p w:rsidR="00CC7733" w:rsidRPr="003F741C" w:rsidRDefault="0009724A" w:rsidP="003F741C">
      <w:pPr>
        <w:pStyle w:val="a6"/>
        <w:numPr>
          <w:ilvl w:val="0"/>
          <w:numId w:val="2"/>
        </w:numPr>
        <w:ind w:firstLineChars="0"/>
        <w:rPr>
          <w:highlight w:val="yellow"/>
        </w:rPr>
      </w:pPr>
      <w:r w:rsidRPr="003F741C">
        <w:rPr>
          <w:rFonts w:hint="eastAsia"/>
          <w:highlight w:val="yellow"/>
        </w:rPr>
        <w:t>值型句柄</w:t>
      </w:r>
      <w:r w:rsidR="00CC7733">
        <w:rPr>
          <w:rFonts w:hint="eastAsia"/>
        </w:rPr>
        <w:t>-</w:t>
      </w:r>
      <w:proofErr w:type="gramStart"/>
      <w:r w:rsidR="00CC7733">
        <w:rPr>
          <w:rFonts w:hint="eastAsia"/>
        </w:rPr>
        <w:t>》</w:t>
      </w:r>
      <w:proofErr w:type="spellStart"/>
      <w:proofErr w:type="gramEnd"/>
      <w:r w:rsidR="00CC7733">
        <w:rPr>
          <w:rFonts w:hint="eastAsia"/>
        </w:rPr>
        <w:t>c++</w:t>
      </w:r>
      <w:proofErr w:type="spellEnd"/>
      <w:r w:rsidR="00CC7733">
        <w:rPr>
          <w:rFonts w:hint="eastAsia"/>
        </w:rPr>
        <w:t>.mm</w:t>
      </w:r>
      <w:r w:rsidR="00CC7733">
        <w:rPr>
          <w:rFonts w:hint="eastAsia"/>
        </w:rPr>
        <w:t>中</w:t>
      </w:r>
      <w:r w:rsidR="00CC7733">
        <w:rPr>
          <w:rFonts w:hint="eastAsia"/>
        </w:rPr>
        <w:t xml:space="preserve">  </w:t>
      </w:r>
      <w:r w:rsidR="00CC7733" w:rsidRPr="00CC7733">
        <w:rPr>
          <w:rFonts w:hint="eastAsia"/>
        </w:rPr>
        <w:t>大练习：文本查询示例</w:t>
      </w:r>
      <w:r w:rsidR="00CB3C67">
        <w:rPr>
          <w:rFonts w:hint="eastAsia"/>
        </w:rPr>
        <w:t>可以看到</w:t>
      </w:r>
    </w:p>
    <w:p w:rsidR="0009724A" w:rsidRPr="00CC7733" w:rsidRDefault="0009724A" w:rsidP="00040171"/>
    <w:sectPr w:rsidR="0009724A" w:rsidRPr="00CC7733" w:rsidSect="0070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8D2" w:rsidRDefault="003128D2" w:rsidP="00452D7B">
      <w:r>
        <w:separator/>
      </w:r>
    </w:p>
  </w:endnote>
  <w:endnote w:type="continuationSeparator" w:id="0">
    <w:p w:rsidR="003128D2" w:rsidRDefault="003128D2" w:rsidP="00452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8D2" w:rsidRDefault="003128D2" w:rsidP="00452D7B">
      <w:r>
        <w:separator/>
      </w:r>
    </w:p>
  </w:footnote>
  <w:footnote w:type="continuationSeparator" w:id="0">
    <w:p w:rsidR="003128D2" w:rsidRDefault="003128D2" w:rsidP="00452D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65915"/>
    <w:multiLevelType w:val="hybridMultilevel"/>
    <w:tmpl w:val="7BB8C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060098"/>
    <w:multiLevelType w:val="hybridMultilevel"/>
    <w:tmpl w:val="C562D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D7B"/>
    <w:rsid w:val="0002269A"/>
    <w:rsid w:val="00040171"/>
    <w:rsid w:val="0009724A"/>
    <w:rsid w:val="001300CB"/>
    <w:rsid w:val="00195BC9"/>
    <w:rsid w:val="002E0972"/>
    <w:rsid w:val="003013B1"/>
    <w:rsid w:val="003045D8"/>
    <w:rsid w:val="003128D2"/>
    <w:rsid w:val="00332029"/>
    <w:rsid w:val="003E2FBD"/>
    <w:rsid w:val="003F4092"/>
    <w:rsid w:val="003F741C"/>
    <w:rsid w:val="004057B5"/>
    <w:rsid w:val="00412C6A"/>
    <w:rsid w:val="00425040"/>
    <w:rsid w:val="00452D7B"/>
    <w:rsid w:val="00483A0A"/>
    <w:rsid w:val="004A478A"/>
    <w:rsid w:val="004D3F80"/>
    <w:rsid w:val="00521938"/>
    <w:rsid w:val="00577731"/>
    <w:rsid w:val="005B6395"/>
    <w:rsid w:val="005F7711"/>
    <w:rsid w:val="00642256"/>
    <w:rsid w:val="00663EC9"/>
    <w:rsid w:val="00681353"/>
    <w:rsid w:val="00695BE6"/>
    <w:rsid w:val="00703492"/>
    <w:rsid w:val="0070429E"/>
    <w:rsid w:val="007B048A"/>
    <w:rsid w:val="00830221"/>
    <w:rsid w:val="00883E5D"/>
    <w:rsid w:val="008D3346"/>
    <w:rsid w:val="008F70FC"/>
    <w:rsid w:val="00931067"/>
    <w:rsid w:val="009E668D"/>
    <w:rsid w:val="00A11DA7"/>
    <w:rsid w:val="00B701CE"/>
    <w:rsid w:val="00B96623"/>
    <w:rsid w:val="00BD67B6"/>
    <w:rsid w:val="00C76D59"/>
    <w:rsid w:val="00C83FA7"/>
    <w:rsid w:val="00CB3C67"/>
    <w:rsid w:val="00CC7733"/>
    <w:rsid w:val="00CD700A"/>
    <w:rsid w:val="00D04F86"/>
    <w:rsid w:val="00D33B06"/>
    <w:rsid w:val="00D54D9E"/>
    <w:rsid w:val="00D57AB5"/>
    <w:rsid w:val="00DA2140"/>
    <w:rsid w:val="00E53A3A"/>
    <w:rsid w:val="00F4690D"/>
    <w:rsid w:val="00F7397D"/>
    <w:rsid w:val="00FE2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2"/>
      <o:rules v:ext="edit">
        <o:r id="V:Rule14" type="connector" idref="#_x0000_s2062">
          <o:proxy start="" idref="#_x0000_s2052" connectloc="2"/>
          <o:proxy end="" idref="#_x0000_s2053" connectloc="0"/>
        </o:r>
        <o:r id="V:Rule15" type="connector" idref="#_x0000_s2080">
          <o:proxy start="" idref="#_x0000_s2075" connectloc="0"/>
          <o:proxy end="" idref="#_x0000_s2073" connectloc="4"/>
        </o:r>
        <o:r id="V:Rule16" type="connector" idref="#_x0000_s2064">
          <o:proxy start="" idref="#_x0000_s2053" connectloc="2"/>
          <o:proxy end="" idref="#_x0000_s2056" connectloc="0"/>
        </o:r>
        <o:r id="V:Rule17" type="connector" idref="#_x0000_s2063">
          <o:proxy start="" idref="#_x0000_s2052" connectloc="2"/>
          <o:proxy end="" idref="#_x0000_s2054" connectloc="0"/>
        </o:r>
        <o:r id="V:Rule18" type="connector" idref="#_x0000_s2066">
          <o:proxy start="" idref="#_x0000_s2056" connectloc="2"/>
          <o:proxy end="" idref="#_x0000_s2059" connectloc="0"/>
        </o:r>
        <o:r id="V:Rule19" type="connector" idref="#_x0000_s2081">
          <o:proxy start="" idref="#_x0000_s2078" connectloc="0"/>
          <o:proxy end="" idref="#_x0000_s2073" connectloc="4"/>
        </o:r>
        <o:r id="V:Rule20" type="connector" idref="#_x0000_s2082">
          <o:proxy start="" idref="#_x0000_s2076" connectloc="0"/>
          <o:proxy end="" idref="#_x0000_s2078" connectloc="4"/>
        </o:r>
        <o:r id="V:Rule21" type="connector" idref="#_x0000_s2067">
          <o:proxy start="" idref="#_x0000_s2058" connectloc="2"/>
          <o:proxy end="" idref="#_x0000_s2060" connectloc="0"/>
        </o:r>
        <o:r id="V:Rule22" type="connector" idref="#_x0000_s2084">
          <o:proxy start="" idref="#_x0000_s2072" connectloc="6"/>
          <o:proxy end="" idref="#_x0000_s2073" connectloc="2"/>
        </o:r>
        <o:r id="V:Rule23" type="connector" idref="#_x0000_s2065">
          <o:proxy start="" idref="#_x0000_s2056" connectloc="2"/>
          <o:proxy end="" idref="#_x0000_s2058" connectloc="0"/>
        </o:r>
        <o:r id="V:Rule24" type="connector" idref="#_x0000_s2079">
          <o:proxy start="" idref="#_x0000_s2074" connectloc="0"/>
          <o:proxy end="" idref="#_x0000_s2073" connectloc="4"/>
        </o:r>
        <o:r id="V:Rule25" type="connector" idref="#_x0000_s2068">
          <o:proxy start="" idref="#_x0000_s2059" connectloc="2"/>
          <o:proxy end="" idref="#_x0000_s2061" connectloc="0"/>
        </o:r>
        <o:r id="V:Rule26" type="connector" idref="#_x0000_s2083">
          <o:proxy start="" idref="#_x0000_s2077" connectloc="0"/>
          <o:proxy end="" idref="#_x0000_s2078" connectloc="4"/>
        </o:r>
        <o:r id="V:Rule28" type="connector" idref="#_x0000_s2089">
          <o:proxy start="" idref="#_x0000_s2054" connectloc="2"/>
          <o:proxy end="" idref="#_x0000_s205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4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4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D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D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21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21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4F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7397D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F469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4690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44</cp:revision>
  <dcterms:created xsi:type="dcterms:W3CDTF">2012-03-31T02:49:00Z</dcterms:created>
  <dcterms:modified xsi:type="dcterms:W3CDTF">2012-04-22T12:27:00Z</dcterms:modified>
</cp:coreProperties>
</file>