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AEB4B">
      <w:pPr>
        <w:spacing w:line="360" w:lineRule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/>
          <w:sz w:val="24"/>
          <w:szCs w:val="24"/>
          <w:lang w:val="en-US" w:eastAsia="zh-CN"/>
        </w:rPr>
        <w:t>Q：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打算在系统中设计一个“风险预警”功能，用来检查考生的志愿填报是否合理。目前想到的检测维度有：志愿数量、冲稳保比例、重复院校、分数倒挂。请帮我细化每个维度的检测规则，包括具体的判断阈值、预警文案、以及给用户的建议。另外，我还没想到的维度也请补充。</w:t>
      </w:r>
    </w:p>
    <w:p w14:paraId="5BF37D09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A：风险预警 — 五维检测体系详细设计</w:t>
      </w:r>
    </w:p>
    <w:p w14:paraId="77F79EB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维度一：志愿数量检测</w:t>
      </w:r>
    </w:p>
    <w:tbl>
      <w:tblPr>
        <w:tblW w:w="7360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5"/>
        <w:gridCol w:w="912"/>
        <w:gridCol w:w="2768"/>
        <w:gridCol w:w="2675"/>
      </w:tblGrid>
      <w:tr w14:paraId="1306D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8C8F49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条件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4230BD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预警级别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16478A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预警文案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A1B89B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建议</w:t>
            </w:r>
          </w:p>
        </w:tc>
      </w:tr>
      <w:tr w14:paraId="7FC94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1A29D2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志愿总数 = 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E568F0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严重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59AA43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“当前没有志愿，请先添加志愿”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5328E1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“至少添加 6 个志愿，合理分配冲稳保梯度”</w:t>
            </w:r>
          </w:p>
        </w:tc>
      </w:tr>
      <w:tr w14:paraId="3DA91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E4111A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志愿总数 1-3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3D4185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警告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5814B2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“志愿数量偏少（N个），填报风险较高”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3BE314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“建议至少填报 6 个志愿，增加录取机会”</w:t>
            </w:r>
          </w:p>
        </w:tc>
      </w:tr>
      <w:tr w14:paraId="73C8F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E58EE3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志愿总数 4-5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2B57DB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提示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D72801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“志愿数量较少（N个），建议继续补充”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B7BFB2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“建议至少填报 6 个志愿，形成合理梯度”</w:t>
            </w:r>
          </w:p>
        </w:tc>
      </w:tr>
      <w:tr w14:paraId="66BC4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BAB7D3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志愿总数 ≥ 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44B83C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正常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10AE7E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F27B9A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—</w:t>
            </w:r>
          </w:p>
        </w:tc>
      </w:tr>
    </w:tbl>
    <w:p w14:paraId="52EDE4E9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维度二：冲稳保比例检测</w:t>
      </w:r>
    </w:p>
    <w:p w14:paraId="2430B9E0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分类规则（基于分数差 = 考生分数 − 高校最低录取分）：</w:t>
      </w:r>
    </w:p>
    <w:tbl>
      <w:tblPr>
        <w:tblW w:w="7360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4"/>
        <w:gridCol w:w="3641"/>
        <w:gridCol w:w="3075"/>
      </w:tblGrid>
      <w:tr w14:paraId="29CE5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DF2B24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分类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7A0F2E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条件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AB6690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建议占比</w:t>
            </w:r>
          </w:p>
        </w:tc>
      </w:tr>
      <w:tr w14:paraId="12762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1A4AC1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冲刺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E24FD6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分数差 &lt; 0（分数低于录取线）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3E45D5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约 20%（每6个中1-2个）</w:t>
            </w:r>
          </w:p>
        </w:tc>
      </w:tr>
      <w:tr w14:paraId="340E1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BB063F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稳妥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E0F02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 ≤ 分数差 &lt; 30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641563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约 40%（每6个中2-3个）</w:t>
            </w:r>
          </w:p>
        </w:tc>
      </w:tr>
      <w:tr w14:paraId="08D9C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A2EEDD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保底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41734A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分数差 ≥ 30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3277C8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约 40%（每6个中2-3个）</w:t>
            </w:r>
          </w:p>
        </w:tc>
      </w:tr>
    </w:tbl>
    <w:p w14:paraId="4C07DF4D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tbl>
      <w:tblPr>
        <w:tblW w:w="7360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3097"/>
        <w:gridCol w:w="3066"/>
      </w:tblGrid>
      <w:tr w14:paraId="6437D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D9721B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检测条件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0FCCEB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预警文案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74974F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建议</w:t>
            </w:r>
          </w:p>
        </w:tc>
      </w:tr>
      <w:tr w14:paraId="326F2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1F30F7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冲刺 = 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468840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“没有冲刺院校，建议适当增加冲刺志愿”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015F74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“冲刺院校帮你争取更好的学校，建议加入 1-2 个”</w:t>
            </w:r>
          </w:p>
        </w:tc>
      </w:tr>
      <w:tr w14:paraId="0D15E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44B55E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稳妥 = 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AE69E0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“没有稳妥院校，志愿梯度不合理”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D49DAD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“稳妥院校是录取的主力，建议占 40% 左右”</w:t>
            </w:r>
          </w:p>
        </w:tc>
      </w:tr>
      <w:tr w14:paraId="35597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A48A3E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保底 = 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E50F75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“没有保底院校，存在滑档风险”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EB2342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“保底院校确保有学可上，建议至少 2 个”</w:t>
            </w:r>
          </w:p>
        </w:tc>
      </w:tr>
      <w:tr w14:paraId="0D452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E9C6B1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保底比例 &lt; 20%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F63F97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“保底比例偏低（N%），建议提高到 30-40%”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E54582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“增加保底院校，确保安全”</w:t>
            </w:r>
          </w:p>
        </w:tc>
      </w:tr>
      <w:tr w14:paraId="59B63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43361E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冲刺比例 &gt; 50%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76E1A8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“冲刺比例过高（N%），请合理控制风险”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CE7002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“冲刺过多可能导致全部滑档，建议控制在 20% 左右”</w:t>
            </w:r>
          </w:p>
        </w:tc>
      </w:tr>
    </w:tbl>
    <w:p w14:paraId="4DC0A18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维度三：重复院校检测</w:t>
      </w:r>
    </w:p>
    <w:tbl>
      <w:tblPr>
        <w:tblW w:w="7360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8"/>
        <w:gridCol w:w="1933"/>
        <w:gridCol w:w="3439"/>
      </w:tblGrid>
      <w:tr w14:paraId="2602D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B88FC5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检测条件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907608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预警文案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31BE81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建议</w:t>
            </w:r>
          </w:p>
        </w:tc>
      </w:tr>
      <w:tr w14:paraId="4EE03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6E8271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存在相同 university_id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6A3587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“存在重复院校，请检查”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31E264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“同一所院校只需填报一次，重复填报会浪费志愿名额”</w:t>
            </w:r>
          </w:p>
        </w:tc>
      </w:tr>
    </w:tbl>
    <w:p w14:paraId="702FBD6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维度四：分数倒挂检测</w:t>
      </w:r>
    </w:p>
    <w:tbl>
      <w:tblPr>
        <w:tblW w:w="7360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0"/>
        <w:gridCol w:w="3185"/>
        <w:gridCol w:w="2785"/>
      </w:tblGrid>
      <w:tr w14:paraId="24D4F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51D8A5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检测条件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37E3CE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预警文案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B81DB4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建议</w:t>
            </w:r>
          </w:p>
        </w:tc>
      </w:tr>
      <w:tr w14:paraId="57115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254809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高分院校排在低分院校后面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1EC7A9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“存在分数倒挂（高分院校排在低分院校后面），请调整顺序”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81D685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“按优先级从高到低排列：冲刺在前、稳妥居中、保底在后”</w:t>
            </w:r>
          </w:p>
        </w:tc>
      </w:tr>
    </w:tbl>
    <w:p w14:paraId="2DF2E49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维度五：成绩缺失检测（补充维度）</w:t>
      </w:r>
    </w:p>
    <w:tbl>
      <w:tblPr>
        <w:tblW w:w="7360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1"/>
        <w:gridCol w:w="2633"/>
        <w:gridCol w:w="3586"/>
      </w:tblGrid>
      <w:tr w14:paraId="3C701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83BFC0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检测条件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19AC88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预警文案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DCB1E3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建议</w:t>
            </w:r>
          </w:p>
        </w:tc>
      </w:tr>
      <w:tr w14:paraId="4181D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527A16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用户未录入成绩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7396B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“暂未录入成绩，无法进行冲稳保分析”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9C8D02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“请先录入高考成绩，系统将根据分数进行精准的风险分析”</w:t>
            </w:r>
          </w:p>
        </w:tc>
      </w:tr>
    </w:tbl>
    <w:p w14:paraId="1228B86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输出格式建议：</w:t>
      </w:r>
    </w:p>
    <w:p w14:paraId="0532E7F6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{</w:t>
      </w:r>
    </w:p>
    <w:p w14:paraId="57389EE6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"total": 6,           // 志愿总数</w:t>
      </w:r>
    </w:p>
    <w:p w14:paraId="6C405546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"reach": 1,           // 冲刺数量</w:t>
      </w:r>
    </w:p>
    <w:p w14:paraId="53B9710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"stable": 3,          // 稳妥数量</w:t>
      </w:r>
    </w:p>
    <w:p w14:paraId="43E01A85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"safe": 2,            // 保底数量</w:t>
      </w:r>
    </w:p>
    <w:p w14:paraId="25B6A0F2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"has_duplicate": false,  // 是否重复</w:t>
      </w:r>
    </w:p>
    <w:p w14:paraId="76F9552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"has_reverse": false,    // 是否倒挂</w:t>
      </w:r>
    </w:p>
    <w:p w14:paraId="6A3573A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"warnings": [         // 预警列表</w:t>
      </w:r>
    </w:p>
    <w:p w14:paraId="38D52A3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"建议至少填报 6 个志愿"</w:t>
      </w:r>
    </w:p>
    <w:p w14:paraId="1229272B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],</w:t>
      </w:r>
    </w:p>
    <w:p w14:paraId="71BC54D6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"suggestion": "建议按 2:4:4 比例分配冲稳保：约 1 个冲刺、2 个稳妥、2 个保底"</w:t>
      </w:r>
    </w:p>
    <w:p w14:paraId="40A9E3C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16577DB8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后续处理：</w:t>
      </w:r>
    </w:p>
    <w:p w14:paraId="234CDC13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我根据 AI 的建议设计了五维风险检测体系，并输出到功能模块说明书中。在 Bug 审计时，又根据 AI 建议补充了“成绩缺失检测”维度（BUG-FUNC-004 已记录）。</w:t>
      </w:r>
    </w:p>
    <w:p w14:paraId="3D5FD101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5D639CC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Q：系统需要有一个“估分选大学”功能，用户输入高考分数后，系统推荐匹配的高校。我打算用“冲刺/稳妥/保底”三档分类。请帮我设计具体的算法逻辑，包括：查询范围如何确定？三档如何划分？返回结果如何排序？</w:t>
      </w:r>
    </w:p>
    <w:p w14:paraId="113AD020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A：</w:t>
      </w:r>
      <w:r>
        <w:rPr>
          <w:rFonts w:hint="default"/>
          <w:sz w:val="24"/>
          <w:szCs w:val="24"/>
          <w:lang w:val="en-US" w:eastAsia="zh-CN"/>
        </w:rPr>
        <w:t>估分推荐算法设计</w:t>
      </w:r>
    </w:p>
    <w:p w14:paraId="41CC1DAC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第一步：确定查询范围</w:t>
      </w:r>
    </w:p>
    <w:p w14:paraId="21B888E2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基于高校历史最低录取分（min_score）进行筛选：</w:t>
      </w:r>
    </w:p>
    <w:p w14:paraId="78BB35D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text</w:t>
      </w:r>
    </w:p>
    <w:p w14:paraId="1841E1C2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查询区间 = [用户分数 - 50, 用户分数 + 20]</w:t>
      </w:r>
    </w:p>
    <w:p w14:paraId="34B152C6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即：返回 min_score 在 用户分数-50 到 用户分数+20 之间的高校。</w:t>
      </w:r>
    </w:p>
    <w:p w14:paraId="1AF36487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为什么是 [-50, +20]？</w:t>
      </w:r>
    </w:p>
    <w:p w14:paraId="5653E9F2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下限 -50：包含足够多的保底院校（安全区间）</w:t>
      </w:r>
    </w:p>
    <w:p w14:paraId="1BDB99E9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上限 +20：包含少量冲刺院校（风险可控）</w:t>
      </w:r>
    </w:p>
    <w:p w14:paraId="192A559E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超出 ±50 的高校要么太远（无法冲刺），要么太低（浪费志愿）</w:t>
      </w:r>
    </w:p>
    <w:p w14:paraId="7AEA9AFB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第二步：三档分类规则</w:t>
      </w:r>
    </w:p>
    <w:p w14:paraId="318D5988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计算分数差：diff = 用户分数 - 高校.min_score</w:t>
      </w:r>
    </w:p>
    <w:tbl>
      <w:tblPr>
        <w:tblW w:w="7360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"/>
        <w:gridCol w:w="1402"/>
        <w:gridCol w:w="3892"/>
        <w:gridCol w:w="1223"/>
      </w:tblGrid>
      <w:tr w14:paraId="00E0D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85EB61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分类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BB0C8B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条件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53E146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含义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EF1EC6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颜色建议</w:t>
            </w:r>
          </w:p>
        </w:tc>
      </w:tr>
      <w:tr w14:paraId="6A44B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84A0C0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🔴 冲刺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D1E2F6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diff &lt; 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D356B6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分数低于往年最低线，有挑战性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699CA7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红色/橙色</w:t>
            </w:r>
          </w:p>
        </w:tc>
      </w:tr>
      <w:tr w14:paraId="25D4F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BE8BB0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🟡 稳妥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69987F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0 ≤ diff &lt; 30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C1DD33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分数达到往年最低线，录取概率大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E49845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黄色</w:t>
            </w:r>
          </w:p>
        </w:tc>
      </w:tr>
      <w:tr w14:paraId="579A3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675E8E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🟢 保底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60E657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diff ≥ 30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355ED4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分数明显高于往年最低线，非常安全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079EEB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绿色</w:t>
            </w:r>
          </w:p>
        </w:tc>
      </w:tr>
    </w:tbl>
    <w:p w14:paraId="3D9A893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第三步：排序规则</w:t>
      </w:r>
    </w:p>
    <w:p w14:paraId="41A07897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按“匹配程度”排序（用户最关心的信息靠前）：</w:t>
      </w:r>
    </w:p>
    <w:p w14:paraId="6D4056B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冲刺（分数差从小到大）→ 稳妥（分数差从小到大）→ 保底（分数差从小到大）</w:t>
      </w:r>
    </w:p>
    <w:p w14:paraId="0C1CFFA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即：同一档内，分数差越小的越靠前（越“接近”用户的分数）。</w:t>
      </w:r>
    </w:p>
    <w:p w14:paraId="58788836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第四步：输出格式</w:t>
      </w:r>
    </w:p>
    <w:p w14:paraId="235BF057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[</w:t>
      </w:r>
    </w:p>
    <w:p w14:paraId="6E2789B4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{</w:t>
      </w:r>
    </w:p>
    <w:p w14:paraId="174FED47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"id": 18,</w:t>
      </w:r>
    </w:p>
    <w:p w14:paraId="47C364D2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"name": "武汉大学",</w:t>
      </w:r>
    </w:p>
    <w:p w14:paraId="281C35D4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"ranking": 9,</w:t>
      </w:r>
    </w:p>
    <w:p w14:paraId="55D7F63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"min_score": 645,</w:t>
      </w:r>
    </w:p>
    <w:p w14:paraId="04C9E689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"province": "湖北",</w:t>
      </w:r>
    </w:p>
    <w:p w14:paraId="2C41D345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"match_degree": "冲刺"</w:t>
      </w:r>
    </w:p>
    <w:p w14:paraId="29965D07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},</w:t>
      </w:r>
    </w:p>
    <w:p w14:paraId="7A12CA7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{</w:t>
      </w:r>
    </w:p>
    <w:p w14:paraId="4D3090E1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"id": 28,</w:t>
      </w:r>
    </w:p>
    <w:p w14:paraId="765032F1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"name": "四川大学",</w:t>
      </w:r>
    </w:p>
    <w:p w14:paraId="1B7D2EA1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"ranking": 18,</w:t>
      </w:r>
    </w:p>
    <w:p w14:paraId="6E22A2AC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"min_score": 610,</w:t>
      </w:r>
    </w:p>
    <w:p w14:paraId="20E40768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"province": "四川",</w:t>
      </w:r>
    </w:p>
    <w:p w14:paraId="5DE298D6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"match_degree": "稳妥"</w:t>
      </w:r>
    </w:p>
    <w:p w14:paraId="248FDB95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}</w:t>
      </w:r>
    </w:p>
    <w:p w14:paraId="3514D5D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]</w:t>
      </w:r>
    </w:p>
    <w:p w14:paraId="2A4A463C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附加建议：</w:t>
      </w:r>
      <w:r>
        <w:rPr>
          <w:rFonts w:hint="default"/>
          <w:sz w:val="24"/>
          <w:szCs w:val="24"/>
          <w:lang w:val="en-US" w:eastAsia="zh-CN"/>
        </w:rPr>
        <w:br w:type="textWrapping"/>
      </w:r>
      <w:r>
        <w:rPr>
          <w:rFonts w:hint="default"/>
          <w:sz w:val="24"/>
          <w:szCs w:val="24"/>
          <w:lang w:val="en-US" w:eastAsia="zh-CN"/>
        </w:rPr>
        <w:t>如果用户录入了位次（rank），可以同时基于位次做二次筛选，提高推荐精准度。</w:t>
      </w:r>
    </w:p>
    <w:p w14:paraId="5491991C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后续处理：</w:t>
      </w:r>
    </w:p>
    <w:p w14:paraId="56B91E33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我根据 AI 的设计方案确定了估分推荐算法规则，并在代码中通过存储过程 sp_search_university_by_score 实现。后续 Bug 审计时，AI 又指出了查询范围过窄的问题（BUG-FUNC-005），已记录待优化。</w:t>
      </w:r>
    </w:p>
    <w:p w14:paraId="125542A8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30F0F2E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Q：志愿填报需要支持“草稿”和“已提交”两种状态。请帮我设计状态流转的完整逻辑，包括：哪些操作允许在什么状态下执行？状态转换的触发条件是什么？有没有需要特别注意的边界情况？</w:t>
      </w:r>
    </w:p>
    <w:p w14:paraId="32A3B10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A：</w:t>
      </w:r>
    </w:p>
    <w:p w14:paraId="545D93C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志愿状态流转设计</w:t>
      </w:r>
    </w:p>
    <w:p w14:paraId="2957759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状态定义：</w:t>
      </w:r>
    </w:p>
    <w:tbl>
      <w:tblPr>
        <w:tblW w:w="7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7"/>
        <w:gridCol w:w="1314"/>
        <w:gridCol w:w="3370"/>
        <w:gridCol w:w="1809"/>
      </w:tblGrid>
      <w:tr w14:paraId="7A49F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87C116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DE522D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英文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8106B7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含义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484295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可操作</w:t>
            </w:r>
          </w:p>
        </w:tc>
      </w:tr>
      <w:tr w14:paraId="744B7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BD265D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草稿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E4C8FE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draft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BC16FD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用户正在编辑中，未最终确定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58FCBA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增删改、重排</w:t>
            </w:r>
          </w:p>
        </w:tc>
      </w:tr>
      <w:tr w14:paraId="0A1E8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EA6479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已提交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6D96F6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submitted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E2EC6F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用户确认提交，志愿锁定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953455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仅可查看、撤销</w:t>
            </w:r>
          </w:p>
        </w:tc>
      </w:tr>
    </w:tbl>
    <w:p w14:paraId="308D40E0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状态流转图：</w:t>
      </w:r>
    </w:p>
    <w:p w14:paraId="1FF5F48A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┌─────────────────────────────────────┐</w:t>
      </w:r>
    </w:p>
    <w:p w14:paraId="4F373104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│                                     │</w:t>
      </w:r>
    </w:p>
    <w:p w14:paraId="14528160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▼                                     │</w:t>
      </w:r>
    </w:p>
    <w:p w14:paraId="1336D72C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┌─────────────┐                              │</w:t>
      </w:r>
    </w:p>
    <w:p w14:paraId="4D5AF80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│   空状态    │                              │</w:t>
      </w:r>
    </w:p>
    <w:p w14:paraId="656F9F84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│ (无志愿)    │                              │</w:t>
      </w:r>
    </w:p>
    <w:p w14:paraId="2607981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└──────┬──────┘                              │</w:t>
      </w:r>
    </w:p>
    <w:p w14:paraId="085ED0B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│ 添加志愿                            │</w:t>
      </w:r>
    </w:p>
    <w:p w14:paraId="21CD7E2E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▼                                     │</w:t>
      </w:r>
    </w:p>
    <w:p w14:paraId="1526AF80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┌─────────────┐    修改/删除/重排    ┌─────────────┐</w:t>
      </w:r>
    </w:p>
    <w:p w14:paraId="780C9FA1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│   草稿     │ ───────────────────▶ │   草稿     │</w:t>
      </w:r>
    </w:p>
    <w:p w14:paraId="3F1C9AC7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│  (draft)   │                       │  (draft)   │</w:t>
      </w:r>
    </w:p>
    <w:p w14:paraId="13AFE959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└──────┬──────┘                       └──────┬──────┘</w:t>
      </w:r>
    </w:p>
    <w:p w14:paraId="25D7CDEA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│                                     │</w:t>
      </w:r>
    </w:p>
    <w:p w14:paraId="6467BDCB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│ 提交志愿 (submit)                   │</w:t>
      </w:r>
    </w:p>
    <w:p w14:paraId="785A6CE3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▼                                     ▼</w:t>
      </w:r>
    </w:p>
    <w:p w14:paraId="16F93CB1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┌─────────────┐    撤销提交 (withdraw) ┌─────────────┐</w:t>
      </w:r>
    </w:p>
    <w:p w14:paraId="50826A6B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│  已提交    │ ───────────────────▶ │   草稿     │</w:t>
      </w:r>
    </w:p>
    <w:p w14:paraId="4A962BB2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│ (submitted)│                       │  (draft)   │</w:t>
      </w:r>
    </w:p>
    <w:p w14:paraId="01AA5068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└─────────────┘                       └─────────────┘</w:t>
      </w:r>
    </w:p>
    <w:p w14:paraId="582CE5D0">
      <w:pPr>
        <w:pStyle w:val="4"/>
        <w:keepNext w:val="0"/>
        <w:keepLines w:val="0"/>
        <w:widowControl/>
        <w:suppressLineNumbers w:val="0"/>
        <w:spacing w:before="160" w:beforeAutospacing="0" w:after="160" w:afterAutospacing="0"/>
        <w:ind w:left="720" w:right="72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各状态下的允许操作：</w:t>
      </w:r>
    </w:p>
    <w:tbl>
      <w:tblPr>
        <w:tblW w:w="7360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39"/>
        <w:gridCol w:w="1688"/>
        <w:gridCol w:w="2433"/>
      </w:tblGrid>
      <w:tr w14:paraId="4D676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C0F8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操作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4D2F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draft（草稿）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D8DE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submitted（已提交）</w:t>
            </w:r>
          </w:p>
        </w:tc>
      </w:tr>
      <w:tr w14:paraId="6E7CC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DABC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查看列表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05EC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0951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✔</w:t>
            </w:r>
          </w:p>
        </w:tc>
      </w:tr>
      <w:tr w14:paraId="2116F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47C6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添加志愿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4D66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9CFF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✘（需先撤销）</w:t>
            </w:r>
          </w:p>
        </w:tc>
      </w:tr>
      <w:tr w14:paraId="60A12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747A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修改志愿（换专业/调优先级）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4BCF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05BB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✘（需先撤销）</w:t>
            </w:r>
          </w:p>
        </w:tc>
      </w:tr>
      <w:tr w14:paraId="1E327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7FAE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删除志愿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AFE5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DC3B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✘（需先撤销）</w:t>
            </w:r>
          </w:p>
        </w:tc>
      </w:tr>
      <w:tr w14:paraId="1618B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B2D7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重排顺序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933F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8088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✘（需先撤销）</w:t>
            </w:r>
          </w:p>
        </w:tc>
      </w:tr>
      <w:tr w14:paraId="5962D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DBF3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提交志愿（→ submitted）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6C29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2844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—</w:t>
            </w:r>
          </w:p>
        </w:tc>
      </w:tr>
      <w:tr w14:paraId="12AD4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98DB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撤销提交（→ draft）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F912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9113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✔</w:t>
            </w:r>
          </w:p>
        </w:tc>
      </w:tr>
    </w:tbl>
    <w:p w14:paraId="1F4BF888">
      <w:pPr>
        <w:pStyle w:val="4"/>
        <w:keepNext w:val="0"/>
        <w:keepLines w:val="0"/>
        <w:widowControl/>
        <w:suppressLineNumbers w:val="0"/>
        <w:spacing w:before="160" w:beforeAutospacing="0" w:after="160" w:afterAutospacing="0"/>
        <w:ind w:left="720" w:right="72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关键业务规则：</w:t>
      </w:r>
    </w:p>
    <w:p w14:paraId="63FF52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1440" w:hanging="36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69218B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优先级唯一性：同一用户下，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priority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 不可重复</w:t>
      </w:r>
    </w:p>
    <w:p w14:paraId="642C13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1440" w:hanging="36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09EC51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1440" w:right="1440" w:hanging="36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579AA2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提交后锁定：submitted 状态的志愿不可直接修改，必须撤销后才可编辑</w:t>
      </w:r>
    </w:p>
    <w:p w14:paraId="206158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1440" w:right="1440" w:hanging="36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209EFF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1440" w:right="1440" w:hanging="36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3313F9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批量提交：提交时将所有 draft 志愿一次性改为 submitted</w:t>
      </w:r>
    </w:p>
    <w:p w14:paraId="34626C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1440" w:right="1440" w:hanging="36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767D20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1440" w:right="1440" w:hanging="36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7C7C89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批量撤销：撤销时将所有 submitted 志愿一次性改为 draft</w:t>
      </w:r>
    </w:p>
    <w:p w14:paraId="3A86F9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1440" w:right="1440" w:hanging="36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7A023C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1440" w:right="1440" w:hanging="36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21A653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删除限制：只能删除 draft 状态的志愿，submitted 需先撤销再删除</w:t>
      </w:r>
    </w:p>
    <w:p w14:paraId="61401C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1440" w:right="1440" w:hanging="36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617AF154">
      <w:pPr>
        <w:pStyle w:val="4"/>
        <w:keepNext w:val="0"/>
        <w:keepLines w:val="0"/>
        <w:widowControl/>
        <w:suppressLineNumbers w:val="0"/>
        <w:spacing w:before="160" w:beforeAutospacing="0" w:after="160" w:afterAutospacing="0"/>
        <w:ind w:left="720" w:right="72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边界情况处理：</w:t>
      </w:r>
    </w:p>
    <w:tbl>
      <w:tblPr>
        <w:tblW w:w="7360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3"/>
        <w:gridCol w:w="4697"/>
      </w:tblGrid>
      <w:tr w14:paraId="2C34C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6524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3F74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处理方式</w:t>
            </w:r>
          </w:p>
        </w:tc>
      </w:tr>
      <w:tr w14:paraId="799D0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7400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用户尝试修改已提交志愿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E5A6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返回错误：“已提交的志愿不可修改，请先撤销提交”</w:t>
            </w:r>
          </w:p>
        </w:tc>
      </w:tr>
      <w:tr w14:paraId="2661B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0B50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用户提交时没有任何志愿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5EBC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返回提示：“没有待提交的志愿”</w:t>
            </w:r>
          </w:p>
        </w:tc>
      </w:tr>
      <w:tr w14:paraId="27FAB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F6EA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用户撤销时没有已提交志愿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7676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返回提示：“没有已提交的志愿”</w:t>
            </w:r>
          </w:p>
        </w:tc>
      </w:tr>
      <w:tr w14:paraId="6926C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416D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优先级冲突（添加/修改时）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729D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返回错误：“第 N 志愿已存在，请选择其他顺序”</w:t>
            </w:r>
          </w:p>
        </w:tc>
      </w:tr>
    </w:tbl>
    <w:p w14:paraId="3C41A67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后续处理：</w:t>
      </w:r>
    </w:p>
    <w:p w14:paraId="6081CA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我根据 AI 的设计确定了志愿状态流转逻辑，输出到功能模块说明书。后端开发彭超据此实现了完整的志愿增删改查、提交、撤销、重排功能。</w:t>
      </w:r>
    </w:p>
    <w:p w14:paraId="1CEBD56B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149C9877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Q：基于上面确认的功能模块（登录注册、成绩录入、高校专业浏览、估分推荐、志愿填报、风险预警、填报技巧、留言板），请帮我设计一份 MySQL 数据库表结构清单，包括表名、核心字段、字段类型、主外键关系。不需要完整的建表语句，先给概览。</w:t>
      </w:r>
    </w:p>
    <w:p w14:paraId="1FFB60B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A：</w:t>
      </w:r>
    </w:p>
    <w:p w14:paraId="32A2882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数据库表结构设计（概览）</w:t>
      </w:r>
    </w:p>
    <w:p w14:paraId="4967E50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 admin（管理员表）</w:t>
      </w:r>
    </w:p>
    <w:p w14:paraId="342F589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admin_id（VARCHAR(20)，PK）— 管理员ID</w:t>
      </w:r>
    </w:p>
    <w:p w14:paraId="4642170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password（VARCHAR(100)）— 登录密码</w:t>
      </w:r>
    </w:p>
    <w:p w14:paraId="28D7CC8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created_at（DATETIME）— 创建时间</w:t>
      </w:r>
    </w:p>
    <w:p w14:paraId="7921FFFB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61E3A33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 users（用户表）</w:t>
      </w:r>
    </w:p>
    <w:p w14:paraId="795C218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user_id（VARCHAR(20)，PK）— 用户ID</w:t>
      </w:r>
    </w:p>
    <w:p w14:paraId="3D1E8490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password（VARCHAR(100)）— 登录密码</w:t>
      </w:r>
    </w:p>
    <w:p w14:paraId="3CA06A36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nickname（VARCHAR(50)）— 昵称</w:t>
      </w:r>
    </w:p>
    <w:p w14:paraId="28E55FCD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created_at（DATETIME）— 注册时间</w:t>
      </w:r>
    </w:p>
    <w:p w14:paraId="184ECE23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4C4C84E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 university（高校信息表）</w:t>
      </w:r>
    </w:p>
    <w:p w14:paraId="467DCC0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id（INT，PK，自增）— 高校ID</w:t>
      </w:r>
    </w:p>
    <w:p w14:paraId="5CDBD180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name（VARCHAR(100)）— 高校名称</w:t>
      </w:r>
    </w:p>
    <w:p w14:paraId="63B61B6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ranking（INT）— 综合排名</w:t>
      </w:r>
    </w:p>
    <w:p w14:paraId="6F7C90A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description（TEXT）— 高校简介</w:t>
      </w:r>
    </w:p>
    <w:p w14:paraId="741D133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min_score（INT）— 历史最低录取分数</w:t>
      </w:r>
    </w:p>
    <w:p w14:paraId="63662867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province（VARCHAR(50)）— 所在省份</w:t>
      </w:r>
    </w:p>
    <w:p w14:paraId="540E696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admin_id（VARCHAR(20)，FK → admin）— 最后修改管理员</w:t>
      </w:r>
    </w:p>
    <w:p w14:paraId="169AC58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created_at（DATETIME）— 创建时间</w:t>
      </w:r>
    </w:p>
    <w:p w14:paraId="291FF2A0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updated_at（DATETIME）— 更新时间</w:t>
      </w:r>
    </w:p>
    <w:p w14:paraId="3378BA01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1F3F186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4. major（专业信息表）</w:t>
      </w:r>
    </w:p>
    <w:p w14:paraId="0322A05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id（INT，PK，自增）— 专业ID</w:t>
      </w:r>
    </w:p>
    <w:p w14:paraId="4DE893C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name（VARCHAR(100)）— 专业名称</w:t>
      </w:r>
    </w:p>
    <w:p w14:paraId="535AC6F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description（TEXT）— 专业简介</w:t>
      </w:r>
    </w:p>
    <w:p w14:paraId="1BBBB2C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university_id（INT，FK → university）— 所属高校</w:t>
      </w:r>
    </w:p>
    <w:p w14:paraId="2D86A289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admin_id（VARCHAR(20)，FK → admin）— 最后修改管理员</w:t>
      </w:r>
    </w:p>
    <w:p w14:paraId="2CD1E69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created_at（DATETIME）— 创建时间</w:t>
      </w:r>
    </w:p>
    <w:p w14:paraId="6B5CD249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026ABE3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5. skill（填报技巧表）</w:t>
      </w:r>
    </w:p>
    <w:p w14:paraId="699044D7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id（INT，PK，自增）— 技巧ID</w:t>
      </w:r>
    </w:p>
    <w:p w14:paraId="4C6D6019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title（VARCHAR(200)）— 技巧标题</w:t>
      </w:r>
    </w:p>
    <w:p w14:paraId="22E1424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content（TEXT）— 技巧正文</w:t>
      </w:r>
    </w:p>
    <w:p w14:paraId="4EF9A3F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publisher（VARCHAR(20)，FK → admin）— 发布人</w:t>
      </w:r>
    </w:p>
    <w:p w14:paraId="75219D9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created_at（DATETIME）— 发布时间</w:t>
      </w:r>
    </w:p>
    <w:p w14:paraId="311A34AD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09FB95D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6. message（留言板表）</w:t>
      </w:r>
    </w:p>
    <w:p w14:paraId="5D3BCF0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id（INT，PK，自增）— 留言ID</w:t>
      </w:r>
    </w:p>
    <w:p w14:paraId="4A5B4EB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user_id（VARCHAR(20)，FK → users）— 留言用户</w:t>
      </w:r>
    </w:p>
    <w:p w14:paraId="22E2B65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content（TEXT）— 留言内容</w:t>
      </w:r>
    </w:p>
    <w:p w14:paraId="0B41833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created_at（DATETIME）— 留言时间</w:t>
      </w:r>
    </w:p>
    <w:p w14:paraId="524CEE8D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5E703F97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7. score（用户成绩表）</w:t>
      </w:r>
    </w:p>
    <w:p w14:paraId="77E80CD6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id（INT，PK，自增）— 成绩ID</w:t>
      </w:r>
    </w:p>
    <w:p w14:paraId="6DC6BFA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user_id（VARCHAR(20)，FK → users）— 用户ID</w:t>
      </w:r>
    </w:p>
    <w:p w14:paraId="5CA0A00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score（INT）— 高考总分</w:t>
      </w:r>
    </w:p>
    <w:p w14:paraId="3E43D979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rank（INT）— 全省位次</w:t>
      </w:r>
    </w:p>
    <w:p w14:paraId="58537709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year（INT）— 高考年份</w:t>
      </w:r>
    </w:p>
    <w:p w14:paraId="6B96B78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created_at（DATETIME）— 创建时间</w:t>
      </w:r>
    </w:p>
    <w:p w14:paraId="78BB77F8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261455E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8. admission_data（历年录取数据表）</w:t>
      </w:r>
    </w:p>
    <w:p w14:paraId="279E52FE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26DBDF4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id（INT，PK，自增）— 录取数据ID</w:t>
      </w:r>
    </w:p>
    <w:p w14:paraId="3233C77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university_id（INT，FK → university）— 高校ID</w:t>
      </w:r>
    </w:p>
    <w:p w14:paraId="409CDD39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major_id（INT，FK → major，可空）— 专业ID</w:t>
      </w:r>
    </w:p>
    <w:p w14:paraId="4005966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year（INT）— 录取年份</w:t>
      </w:r>
    </w:p>
    <w:p w14:paraId="7E05E33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min_score（INT）— 最低录取分</w:t>
      </w:r>
    </w:p>
    <w:p w14:paraId="515E4FE6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min_rank（INT）— 最低录取位次</w:t>
      </w:r>
    </w:p>
    <w:p w14:paraId="3A2767B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avg_score（INT）— 平均录取分</w:t>
      </w:r>
    </w:p>
    <w:p w14:paraId="14EC7A3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enrollment_num（INT）— 录取人数</w:t>
      </w:r>
    </w:p>
    <w:p w14:paraId="0B4A04A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batch（VARCHAR(20)）— 录取批次</w:t>
      </w:r>
    </w:p>
    <w:p w14:paraId="740F2858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20952FD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9. application（志愿填报表）</w:t>
      </w:r>
    </w:p>
    <w:p w14:paraId="5BD1B36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id（INT，PK，自增）— 志愿ID</w:t>
      </w:r>
    </w:p>
    <w:p w14:paraId="57D5CBA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user_id（VARCHAR(20)，FK → users）— 用户ID</w:t>
      </w:r>
    </w:p>
    <w:p w14:paraId="738DB16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university_id（INT，FK → university）— 高校ID</w:t>
      </w:r>
    </w:p>
    <w:p w14:paraId="0435F66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major_id（INT，FK → major，可空）— 专业ID</w:t>
      </w:r>
    </w:p>
    <w:p w14:paraId="686A4719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priority（INT）— 志愿顺序（1,2,3...）</w:t>
      </w:r>
    </w:p>
    <w:p w14:paraId="50390F7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status（VARCHAR(20)）— 状态（draft/submitted）</w:t>
      </w:r>
    </w:p>
    <w:p w14:paraId="5DF691D6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created_at（DATETIME）— 创建时间</w:t>
      </w:r>
    </w:p>
    <w:p w14:paraId="04B14D9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updated_at（DATETIME）— 修改时间</w:t>
      </w:r>
    </w:p>
    <w:p w14:paraId="2FE63028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2C385D8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10. view_history（浏览历史表）- 预留扩展</w:t>
      </w:r>
    </w:p>
    <w:p w14:paraId="79816E70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id（INT，PK，自增）— 记录ID</w:t>
      </w:r>
    </w:p>
    <w:p w14:paraId="0756505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user_id（VARCHAR(20)，FK → users）— 浏览用户</w:t>
      </w:r>
    </w:p>
    <w:p w14:paraId="6865470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university_id（INT，FK → university）— 被浏览高校</w:t>
      </w:r>
    </w:p>
    <w:p w14:paraId="6D69848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viewed_at（DATETIME）— 浏览时间</w:t>
      </w:r>
    </w:p>
    <w:p w14:paraId="158427E8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74DF720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外键关系汇总：</w:t>
      </w:r>
    </w:p>
    <w:tbl>
      <w:tblPr>
        <w:tblW w:w="7360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4"/>
        <w:gridCol w:w="1988"/>
        <w:gridCol w:w="1608"/>
        <w:gridCol w:w="1620"/>
      </w:tblGrid>
      <w:tr w14:paraId="3A635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57068F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子表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EF7AF2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外键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921705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父表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F27B96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删除动作</w:t>
            </w:r>
          </w:p>
        </w:tc>
      </w:tr>
      <w:tr w14:paraId="779EA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D8FE56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university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CA6CC6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admin_id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630093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admin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41AD92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SET NULL</w:t>
            </w:r>
          </w:p>
        </w:tc>
      </w:tr>
      <w:tr w14:paraId="1138E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22FA4E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major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A5EAF6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university_id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A19DFA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university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4F08B8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CASCADE</w:t>
            </w:r>
          </w:p>
        </w:tc>
      </w:tr>
      <w:tr w14:paraId="197EA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95EDD4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major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65FB89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admin_id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8F56F4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admin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BFEED5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SET NULL</w:t>
            </w:r>
          </w:p>
        </w:tc>
      </w:tr>
      <w:tr w14:paraId="324B6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C6D926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skill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A61C0A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publisher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5F3D87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admin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D8F25F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SET NULL</w:t>
            </w:r>
          </w:p>
        </w:tc>
      </w:tr>
      <w:tr w14:paraId="74E6A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A2FD8B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message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16259A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user_id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BF54F9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users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B69C62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CASCADE</w:t>
            </w:r>
          </w:p>
        </w:tc>
      </w:tr>
      <w:tr w14:paraId="78147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4A3062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score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203964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user_id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EB7B51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users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4E3EF4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CASCADE</w:t>
            </w:r>
          </w:p>
        </w:tc>
      </w:tr>
      <w:tr w14:paraId="10C0E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2815DA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admission_data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4EC8BE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university_id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12EF1E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university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28C4F2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CASCADE</w:t>
            </w:r>
          </w:p>
        </w:tc>
      </w:tr>
      <w:tr w14:paraId="24BEF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95DB4A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admission_data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84F5F9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major_id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4B628B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major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F9D37D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SET NULL</w:t>
            </w:r>
          </w:p>
        </w:tc>
      </w:tr>
      <w:tr w14:paraId="1F694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B168D4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application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EA6801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user_id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A8A563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users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DBF450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CASCADE</w:t>
            </w:r>
          </w:p>
        </w:tc>
      </w:tr>
      <w:tr w14:paraId="1D104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F6E3E1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application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FC891F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university_id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41252A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university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2D10AF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CASCADE</w:t>
            </w:r>
          </w:p>
        </w:tc>
      </w:tr>
      <w:tr w14:paraId="3EE50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FF9496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application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1080DF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major_id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9D680E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major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7741FF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SET NULL</w:t>
            </w:r>
          </w:p>
        </w:tc>
      </w:tr>
    </w:tbl>
    <w:p w14:paraId="0D90CAA7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后续处理：</w:t>
      </w:r>
    </w:p>
    <w:p w14:paraId="29BFE2B2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我将 AI 生成的表结构方案同步给数据库设计师鲁瑜，鲁瑜根据此方案编写了完整的 init.sql 建表脚本。</w:t>
      </w:r>
    </w:p>
    <w:p w14:paraId="0D59FE0A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08BE4EB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Q：系统需要预置一些“填报技巧”文章，供考生阅读参考。请帮我生成 8-10 篇技巧文章的标题和内容概要，覆盖填报策略、选校方法、专业选择、风险防范等主题，语言通俗易懂，适合考生和家长阅读。每篇 200-300 字。</w:t>
      </w:r>
    </w:p>
    <w:p w14:paraId="51FBCD1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A：填报技巧文章清单（共 10 篇）</w:t>
      </w:r>
    </w:p>
    <w:p w14:paraId="10B61AF2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0677D0D6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 高考志愿填报"冲稳保"梯度策略</w:t>
      </w:r>
    </w:p>
    <w:p w14:paraId="44FD55F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填报志愿时建议采用"冲稳保"三步策略：冲刺志愿（前20%）选择往年录取位次略高于自身的高校；稳妥志愿（中间60%）选择与自身位次匹配的高校；保底志愿（后20%）选择往年录取位次明显低于自身的高校。严格执行梯度，切忌盲目压线填报。</w:t>
      </w:r>
    </w:p>
    <w:p w14:paraId="414B47B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 选学校还是选专业？专家给出建议</w:t>
      </w:r>
    </w:p>
    <w:p w14:paraId="3C99A547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如果职业目标明确（如想当医生、律师），应当优先选择专业；如果计划考研深造，建议优先选择层次更高的学校，因为名校保研名额更充足；如果没有清晰的职业规划，建议优先选择综合类优质大学。</w:t>
      </w:r>
    </w:p>
    <w:p w14:paraId="3F18FD5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 如何正确使用 AI 辅助填报工具</w:t>
      </w:r>
    </w:p>
    <w:p w14:paraId="1878906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AI 是"参谋"而非决策者，用于缩小目标圈剔除明显不符合条件的院校；在 AI 筛选结果基础上加入个人需求（城市偏好、专业兴趣等）进行二次筛选；同时使用多种工具比对，通过"阳光高考"平台核实信息。</w:t>
      </w:r>
    </w:p>
    <w:p w14:paraId="2F30E71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 新专业和交叉学科如何选择？</w:t>
      </w:r>
    </w:p>
    <w:p w14:paraId="7C19353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看学科底蕴：新专业的好坏要看该校原有相关专业的学科实力；交叉学科学习内容更宽、就业范围更广，但容易"样样通、样样松"；如果想深耕某一领域，建议研究生阶段再选择交叉方向。</w:t>
      </w:r>
    </w:p>
    <w:p w14:paraId="513150A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 关注位次而非分数，合理定位自身竞争力</w:t>
      </w:r>
    </w:p>
    <w:p w14:paraId="6233D71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年试卷难度不同，相同分数在不同年份含金量差异巨大。正确做法是查位次、看往年录取位次、做对比，将自己的位次与往年录取位次对比评估录取可能性。同时认真研究高校本科招生章程（选科要求、单科成绩、身体条件等）。</w:t>
      </w:r>
    </w:p>
    <w:p w14:paraId="0B44751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6. 大城市优先还是学校优先？</w:t>
      </w:r>
    </w:p>
    <w:p w14:paraId="514224D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通常情况下建议优先选择大城市的高校，因为资源和机会更多、视野更开阔、就业更便利。如果目标是从教或从事科研，建议优先选择"双一流"高校，可适当放宽城市要求。</w:t>
      </w:r>
    </w:p>
    <w:p w14:paraId="7B992F7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7. 热点专业与个人兴趣如何权衡？</w:t>
      </w:r>
    </w:p>
    <w:p w14:paraId="7A73186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最好的专业一定是自己最喜欢、兴趣最浓厚的专业。研究发现对专业感兴趣的学生学业表现更好、升学率更高、就业收入也更高。没有所谓的"不会被 AI 取代的专业"，如果能做到行业前列，受到的影响就最小。</w:t>
      </w:r>
    </w:p>
    <w:p w14:paraId="6C25DD8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 高考志愿填报前必做的准备工作</w:t>
      </w:r>
    </w:p>
    <w:p w14:paraId="1C02732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研究本省高考志愿填报政策、查阅一分一段表确定全省排名、研究高校招生章程重点关注选科和身体条件限制、了解转专业政策、收集往年录取数据。实用工具推荐教育部"阳光高考"平台和各高校本科招生网。</w:t>
      </w:r>
    </w:p>
    <w:p w14:paraId="424DC6E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9. 不同分数段如何选择目标院校</w:t>
      </w:r>
    </w:p>
    <w:p w14:paraId="19F713C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680分以上冲刺清北，650-680分冲击华五和顶尖985，620-650分选择中坚985，590-620分选择末流985或顶尖211，560-590分选择中游211，480-535分选择公办二本，427分以下选择专科院校。核心原则：高分选学校，低分选专业。</w:t>
      </w:r>
    </w:p>
    <w:p w14:paraId="5AAF989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10. 填报志愿常见的十大误区</w:t>
      </w:r>
    </w:p>
    <w:p w14:paraId="479F0D6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只看分数不看位次、盲目追求热门专业、非985/211不读、忽视招生章程限制条件、全部填报同一层次院校、不服从专业调剂、望文生义误解专业内涵、只选学校不选城市、过分相信"保过"承诺、志愿确认前不检查。正确做法：仔细研究数据，合理搭配梯度，认真阅读章程，慎重决定是否服从调剂。</w:t>
      </w:r>
    </w:p>
    <w:p w14:paraId="1D3E2F6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后续处理：</w:t>
      </w:r>
    </w:p>
    <w:p w14:paraId="632D1539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我采纳了 AI 生成的 10 篇文章，稍作修改后存入 seed.sql 作为预置数据。</w:t>
      </w:r>
    </w:p>
    <w:p w14:paraId="483C0454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7A6D463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Q：以下是从 auth.py 中摘取的登录/注册相关代码片段。请帮我进行安全审计，识别所有安全问题：</w:t>
      </w:r>
    </w:p>
    <w:p w14:paraId="6A9AF5E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用户注册</w:t>
      </w:r>
    </w:p>
    <w:p w14:paraId="1D01FB25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await db.execute(</w:t>
      </w:r>
    </w:p>
    <w:p w14:paraId="3369A9E7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text("INSERT INTO users (user_id, password) VALUES (:uid, :pw)"),</w:t>
      </w:r>
    </w:p>
    <w:p w14:paraId="062B0170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{"uid": login_data.user_id, "pw": login_data.password}</w:t>
      </w:r>
    </w:p>
    <w:p w14:paraId="74DA9927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)</w:t>
      </w:r>
    </w:p>
    <w:p w14:paraId="31F3FFA5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2B3227BE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用户登录</w:t>
      </w:r>
    </w:p>
    <w:p w14:paraId="0C4EB9AC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user = result.fetchone()</w:t>
      </w:r>
    </w:p>
    <w:p w14:paraId="15B54B6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if user[1] != login_data.password:</w:t>
      </w:r>
    </w:p>
    <w:p w14:paraId="29C7B792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raise HTTPException(status_code=401, detail="密码错误")</w:t>
      </w:r>
    </w:p>
    <w:p w14:paraId="049E7806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6F818107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JWT 配置</w:t>
      </w:r>
    </w:p>
    <w:p w14:paraId="65656889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SECRET_KEY = "gaokao-helper-secret-key-2024"</w:t>
      </w:r>
    </w:p>
    <w:p w14:paraId="64280BAA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ALGORITHM = "HS256"</w:t>
      </w:r>
    </w:p>
    <w:p w14:paraId="6BE7F1A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ACCESS_TOKEN_EXPIRE_MINUTES = 480</w:t>
      </w:r>
    </w:p>
    <w:p w14:paraId="7CFEC810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A：</w:t>
      </w:r>
    </w:p>
    <w:p w14:paraId="2757799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代码安全审计报告</w:t>
      </w:r>
    </w:p>
    <w:p w14:paraId="231E48D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严重问题（P1，必须立即修复）</w:t>
      </w:r>
    </w:p>
    <w:tbl>
      <w:tblPr>
        <w:tblW w:w="7360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"/>
        <w:gridCol w:w="685"/>
        <w:gridCol w:w="2558"/>
        <w:gridCol w:w="3633"/>
      </w:tblGrid>
      <w:tr w14:paraId="605C5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233457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B1F146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问题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75F5FB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风险说明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F2F979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修复建议</w:t>
            </w:r>
          </w:p>
        </w:tc>
      </w:tr>
      <w:tr w14:paraId="511F5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84F841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SEC-001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AF9905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密码明文存储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C92CB3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注册时密码以明文写入数据库。数据库一旦泄露，全部用户密码直接暴露。违反《密码法》要求。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A0B2FF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使用 passlib+bcrypt 哈希：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pwd_context.hash(password)</w:t>
            </w:r>
          </w:p>
        </w:tc>
      </w:tr>
      <w:tr w14:paraId="4A710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2796B6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SEC-002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F00923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密码明文比对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314F3C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登录时直接进行字符串比对（user[1] != login_data.password），同上，存在泄露风险。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BCC54F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使用 pwd_context.verify(input_password, stored_hash)</w:t>
            </w:r>
          </w:p>
        </w:tc>
      </w:tr>
      <w:tr w14:paraId="7220B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5D8E9F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SEC-003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E3F579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JWT密钥硬编码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5E2B2C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密钥直接写在源代码中，公开仓库可见。攻击者可获取密钥伪造任意用户身份（包括管理员）。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8EE885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改为环境变量读取：os.environ.get("SECRET_KEY")，生产环境使用 32 字节随机字符串</w:t>
            </w:r>
          </w:p>
        </w:tc>
      </w:tr>
      <w:tr w14:paraId="770A1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D6EA7B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SEC-004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4C9EC7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管理员同样明文存储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A9FFDE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admin 表的密码同样明文存储，管理员权限更高，风险更大。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D2F436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与用户密码统一使用 bcrypt 哈希</w:t>
            </w:r>
          </w:p>
        </w:tc>
      </w:tr>
    </w:tbl>
    <w:p w14:paraId="75E4D63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中等问题（P2，尽快修复）</w:t>
      </w:r>
    </w:p>
    <w:tbl>
      <w:tblPr>
        <w:tblW w:w="7360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1140"/>
        <w:gridCol w:w="2779"/>
        <w:gridCol w:w="2489"/>
      </w:tblGrid>
      <w:tr w14:paraId="718E4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DC1940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95CCAE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问题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8100F8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风险说明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939E5B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修复建议</w:t>
            </w:r>
          </w:p>
        </w:tc>
      </w:tr>
      <w:tr w14:paraId="74A48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921B02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SEC-005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E69AD3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缺少密码复杂度要求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9341CD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当前允许任意密码（包括空密码或简单密码），安全性不足。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CF3B37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增加密码长度和复杂度校验（如至少 8 位，包含字母和数字）</w:t>
            </w:r>
          </w:p>
        </w:tc>
      </w:tr>
      <w:tr w14:paraId="3AD9D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8D6CB3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SEC-006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8C5580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缺少登录失败限制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C59FD4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无登录尝试次数限制，可能被暴力破解。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FC53BB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增加登录失败次数限制（如 5 次后锁定 15 分钟）</w:t>
            </w:r>
          </w:p>
        </w:tc>
      </w:tr>
    </w:tbl>
    <w:p w14:paraId="6D66E25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建议优化（P3）</w:t>
      </w:r>
    </w:p>
    <w:tbl>
      <w:tblPr>
        <w:tblW w:w="7360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1799"/>
        <w:gridCol w:w="4609"/>
      </w:tblGrid>
      <w:tr w14:paraId="5D789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CBB4E6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147BEB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问题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EDC814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建议</w:t>
            </w:r>
          </w:p>
        </w:tc>
      </w:tr>
      <w:tr w14:paraId="2EB23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CE7740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SEC-007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A3FA96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Token 有效期 8 小时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E4BC91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对于志愿填报系统，建议缩短有效期（如 2 小时）或支持 Refresh Token</w:t>
            </w:r>
          </w:p>
        </w:tc>
      </w:tr>
      <w:tr w14:paraId="449B4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4BE861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SEC-008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1BD8EE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无登出接口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D628F4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当前未提供主动登出接口，客户端只能清除本地 Token</w:t>
            </w:r>
          </w:p>
        </w:tc>
      </w:tr>
    </w:tbl>
    <w:p w14:paraId="13F3B877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后续处理：</w:t>
      </w:r>
    </w:p>
    <w:p w14:paraId="25E6FC1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我根据 AI 的审计结果，登记了 4 条 P1 级安全漏洞（BUG-SEC-001 至 BUG-SEC-004），并组织 Bug 评审会，分配后端开发彭超修复。</w:t>
      </w:r>
    </w:p>
    <w:p w14:paraId="554CF874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294FCD8D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Q：请审查以下志愿重排接口代码，识别潜在问题：</w:t>
      </w:r>
    </w:p>
    <w:p w14:paraId="6CB4B93C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@router.post("/reorder")</w:t>
      </w:r>
    </w:p>
    <w:p w14:paraId="7A61BF58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async def reorder_applications(data: ApplicationReorder, db: AsyncSession, current_user):</w:t>
      </w:r>
    </w:p>
    <w:p w14:paraId="5889735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for idx, app_id in enumerate(data.ids):</w:t>
      </w:r>
    </w:p>
    <w:p w14:paraId="07BD4B96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priority = idx + 1</w:t>
      </w:r>
    </w:p>
    <w:p w14:paraId="34A77F39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await db.execute(</w:t>
      </w:r>
    </w:p>
    <w:p w14:paraId="7AFC4F0C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text("UPDATE application SET priority = :p WHERE id = :id AND user_id = :uid"),</w:t>
      </w:r>
    </w:p>
    <w:p w14:paraId="0C5488DE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{"p": priority, "id": app_id, "uid": current_user["username"]}</w:t>
      </w:r>
    </w:p>
    <w:p w14:paraId="6B087F6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)</w:t>
      </w:r>
    </w:p>
    <w:p w14:paraId="32A6D783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await db.commit()</w:t>
      </w:r>
    </w:p>
    <w:p w14:paraId="086952EC">
      <w:pPr>
        <w:spacing w:line="360" w:lineRule="auto"/>
        <w:ind w:firstLine="48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return {"message": "重排成功"}</w:t>
      </w:r>
    </w:p>
    <w:p w14:paraId="51196A3C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用户最多可能有 20-30 个志愿（虽然系统建议 6-10 个）。这段代码在大量志愿时会有性能问题吗？</w:t>
      </w:r>
    </w:p>
    <w:p w14:paraId="3E28257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A：</w:t>
      </w:r>
    </w:p>
    <w:p w14:paraId="282A4E59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代码审查报告</w:t>
      </w:r>
    </w:p>
    <w:p w14:paraId="50623C62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问题识别：N+1 查询性能问题</w:t>
      </w:r>
    </w:p>
    <w:tbl>
      <w:tblPr>
        <w:tblW w:w="7360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3"/>
        <w:gridCol w:w="6127"/>
      </w:tblGrid>
      <w:tr w14:paraId="471BB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3DBDEF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问题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A26CD3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6CF73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84FB6F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问题类型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81604B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N+1 查询（性能问题）</w:t>
            </w:r>
          </w:p>
        </w:tc>
      </w:tr>
      <w:tr w14:paraId="5E864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CDA456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严重程度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A129CD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中（P2）</w:t>
            </w:r>
          </w:p>
        </w:tc>
      </w:tr>
      <w:tr w14:paraId="25003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B0B0D5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触发条件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4F81EC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志愿数量 N 个时，产生 N 次数据库 UPDATE 请求</w:t>
            </w:r>
          </w:p>
        </w:tc>
      </w:tr>
    </w:tbl>
    <w:p w14:paraId="4F8E409C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影响分析：</w:t>
      </w:r>
    </w:p>
    <w:tbl>
      <w:tblPr>
        <w:tblW w:w="7360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9"/>
        <w:gridCol w:w="3016"/>
        <w:gridCol w:w="2655"/>
      </w:tblGrid>
      <w:tr w14:paraId="11489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B254BB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志愿数量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80A37F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数据库请求次数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833D72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预估响应时间</w:t>
            </w:r>
          </w:p>
        </w:tc>
      </w:tr>
      <w:tr w14:paraId="61C20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831618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6 个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05BC18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6 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8F9804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~50ms</w:t>
            </w:r>
          </w:p>
        </w:tc>
      </w:tr>
      <w:tr w14:paraId="0CC7A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A24906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10 个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D8CD0D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10 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D98AAE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~80ms</w:t>
            </w:r>
          </w:p>
        </w:tc>
      </w:tr>
      <w:tr w14:paraId="34D80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A9B8CD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20 个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6000BB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20 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0D8013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~150ms</w:t>
            </w:r>
          </w:p>
        </w:tc>
      </w:tr>
      <w:tr w14:paraId="131A7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745A04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30 个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6A1DE2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30 次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5D1987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~220ms</w:t>
            </w:r>
          </w:p>
        </w:tc>
      </w:tr>
    </w:tbl>
    <w:p w14:paraId="70C51CD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虽然每次 UPDATE 很快，但网络往返（RTT）累加起来，志愿多时响应时间明显增加。</w:t>
      </w:r>
    </w:p>
    <w:p w14:paraId="6C18731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优化方案：使用 CASE WHEN 批量更新</w:t>
      </w:r>
      <w:r>
        <w:rPr>
          <w:rFonts w:hint="eastAsia"/>
          <w:sz w:val="24"/>
          <w:szCs w:val="24"/>
          <w:lang w:val="en-US" w:eastAsia="zh-CN"/>
        </w:rPr>
        <w:t>、</w:t>
      </w:r>
    </w:p>
    <w:p w14:paraId="05383F2E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SQL：</w:t>
      </w:r>
    </w:p>
    <w:p w14:paraId="137DA38E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UPDATE application </w:t>
      </w:r>
    </w:p>
    <w:p w14:paraId="44399BD3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SET priority = CASE id </w:t>
      </w:r>
    </w:p>
    <w:p w14:paraId="128FE62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WHEN 101 THEN 1</w:t>
      </w:r>
    </w:p>
    <w:p w14:paraId="562013B6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WHEN 102 THEN 2</w:t>
      </w:r>
    </w:p>
    <w:p w14:paraId="4A605D87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WHEN 103 THEN 3</w:t>
      </w:r>
    </w:p>
    <w:p w14:paraId="54395571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END </w:t>
      </w:r>
    </w:p>
    <w:p w14:paraId="51E5698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WHERE id IN (101, 102, 103) AND user_id = 'xxx'</w:t>
      </w:r>
    </w:p>
    <w:p w14:paraId="19004999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74807D74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Python 实现：</w:t>
      </w:r>
    </w:p>
    <w:p w14:paraId="42F03694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@router.post("/reorder")</w:t>
      </w:r>
    </w:p>
    <w:p w14:paraId="26A2192E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async def reorder_applications(data: ApplicationReorder, db: AsyncSession, current_user):</w:t>
      </w:r>
    </w:p>
    <w:p w14:paraId="3B8DD74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ids = data.ids</w:t>
      </w:r>
    </w:p>
    <w:p w14:paraId="65A43893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if not ids:</w:t>
      </w:r>
    </w:p>
    <w:p w14:paraId="324AF31B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{"message": "无需重排"}</w:t>
      </w:r>
    </w:p>
    <w:p w14:paraId="0EE594B2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</w:t>
      </w:r>
    </w:p>
    <w:p w14:paraId="49ECD338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# 构建 CASE WHEN 语句</w:t>
      </w:r>
    </w:p>
    <w:p w14:paraId="67447FB0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case_parts = []</w:t>
      </w:r>
    </w:p>
    <w:p w14:paraId="03B1FB5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for idx, app_id in enumerate(ids):</w:t>
      </w:r>
    </w:p>
    <w:p w14:paraId="01732FD3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case_parts.append(f"WHEN {app_id} THEN {idx + 1}")</w:t>
      </w:r>
    </w:p>
    <w:p w14:paraId="66EABFD9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</w:t>
      </w:r>
    </w:p>
    <w:p w14:paraId="2EE3DC6B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sql = f"""</w:t>
      </w:r>
    </w:p>
    <w:p w14:paraId="12A1534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UPDATE application </w:t>
      </w:r>
    </w:p>
    <w:p w14:paraId="724EA404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SET priority = CASE id {' '.join(case_parts)} END </w:t>
      </w:r>
    </w:p>
    <w:p w14:paraId="5D81EFC1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WHERE id IN :ids AND user_id = :uid</w:t>
      </w:r>
    </w:p>
    <w:p w14:paraId="579CFD8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"""</w:t>
      </w:r>
    </w:p>
    <w:p w14:paraId="330073F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</w:t>
      </w:r>
    </w:p>
    <w:p w14:paraId="7D59458C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await db.execute(</w:t>
      </w:r>
    </w:p>
    <w:p w14:paraId="01AAEF30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text(sql),</w:t>
      </w:r>
    </w:p>
    <w:p w14:paraId="3B8151C4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{"ids": tuple(ids), "uid": current_user["username"]}</w:t>
      </w:r>
    </w:p>
    <w:p w14:paraId="6E9223BE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)</w:t>
      </w:r>
    </w:p>
    <w:p w14:paraId="352CE1DF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await db.commit()</w:t>
      </w:r>
    </w:p>
    <w:p w14:paraId="6B15646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return {"message": "重排成功"}</w:t>
      </w:r>
    </w:p>
    <w:p w14:paraId="2076337F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52D5C790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优化效果：</w:t>
      </w:r>
    </w:p>
    <w:p w14:paraId="02E8BBF9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优化前：N 次 UPDATE 请求</w:t>
      </w:r>
    </w:p>
    <w:p w14:paraId="32EDFB5D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优化后：1 次 UPDATE 请求</w:t>
      </w:r>
    </w:p>
    <w:p w14:paraId="2DC4F933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性能提升：约 N 倍（N 为志愿数量）</w:t>
      </w:r>
    </w:p>
    <w:p w14:paraId="002A5944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6FA11C04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后续处理：</w:t>
      </w:r>
    </w:p>
    <w:p w14:paraId="14FA80C6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我根据 AI 的建议登记了 BUG-PERF-001，并提供了具体的优化方案给后端开发彭超。</w:t>
      </w:r>
    </w:p>
    <w:p w14:paraId="725B39F8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46823A5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Q：我需要建立一个 Bug 台账，用于跟踪所有发现的问题。请帮我设计一个包含 10 个字段的 Bug 跟踪表格，包括字段名称、类型、说明、是否必填，并给出表格模板。</w:t>
      </w:r>
    </w:p>
    <w:p w14:paraId="37BAE65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A：</w:t>
      </w:r>
    </w:p>
    <w:p w14:paraId="14A1FE0B">
      <w:pPr>
        <w:pStyle w:val="4"/>
        <w:keepNext w:val="0"/>
        <w:keepLines w:val="0"/>
        <w:widowControl/>
        <w:suppressLineNumbers w:val="0"/>
        <w:spacing w:before="0" w:beforeAutospacing="0" w:after="160" w:afterAutospacing="0"/>
        <w:ind w:left="720" w:right="72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Bug 台账设计（10 列全流程跟踪）</w:t>
      </w:r>
    </w:p>
    <w:p w14:paraId="0E400244">
      <w:pPr>
        <w:pStyle w:val="4"/>
        <w:keepNext w:val="0"/>
        <w:keepLines w:val="0"/>
        <w:widowControl/>
        <w:suppressLineNumbers w:val="0"/>
        <w:spacing w:before="160" w:beforeAutospacing="0" w:after="160" w:afterAutospacing="0"/>
        <w:ind w:left="720" w:right="72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字段设计：</w:t>
      </w:r>
    </w:p>
    <w:tbl>
      <w:tblPr>
        <w:tblW w:w="7360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0"/>
        <w:gridCol w:w="1093"/>
        <w:gridCol w:w="1009"/>
        <w:gridCol w:w="3998"/>
        <w:gridCol w:w="710"/>
      </w:tblGrid>
      <w:tr w14:paraId="0D640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BDCF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1E89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5A9A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D572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14AE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必填</w:t>
            </w:r>
          </w:p>
        </w:tc>
      </w:tr>
      <w:tr w14:paraId="6BF5C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D7F8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BCAA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BUG编号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9489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文本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77A2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格式：模块-日期-序号，如"认证-20260709-001"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4F40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✔</w:t>
            </w:r>
          </w:p>
        </w:tc>
      </w:tr>
      <w:tr w14:paraId="0FE00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7869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566A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所属模块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9FB5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下拉选择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340E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认证模块/高校信息模块/志愿填报模块等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B481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✔</w:t>
            </w:r>
          </w:p>
        </w:tc>
      </w:tr>
      <w:tr w14:paraId="706B1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3723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6606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BUG描述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6C9B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多行文本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0C60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操作步骤+异常现象，详细描述复现方法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DE00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✔</w:t>
            </w:r>
          </w:p>
        </w:tc>
      </w:tr>
      <w:tr w14:paraId="2F2CF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CCA5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AFF2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出现场景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F19A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文本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812E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环境/账号/时间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CA76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✔</w:t>
            </w:r>
          </w:p>
        </w:tc>
      </w:tr>
      <w:tr w14:paraId="6D58D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0151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225C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严重程度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D0EE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下拉选择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D897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P1（严重）/P2（高）/P3（中）/P4（低）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2C99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✔</w:t>
            </w:r>
          </w:p>
        </w:tc>
      </w:tr>
      <w:tr w14:paraId="793A0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0ED0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9CE0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登记人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76DF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文本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0008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谁发现的问题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B9D4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✔</w:t>
            </w:r>
          </w:p>
        </w:tc>
      </w:tr>
      <w:tr w14:paraId="2C453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C2A0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7E2F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登记时间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0D42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日期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D16B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发现日期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EE14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✔</w:t>
            </w:r>
          </w:p>
        </w:tc>
      </w:tr>
      <w:tr w14:paraId="67A6B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E75F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E46C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负责人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3290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文本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E0D8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分配给谁修复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599E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✔</w:t>
            </w:r>
          </w:p>
        </w:tc>
      </w:tr>
      <w:tr w14:paraId="75A24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6811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C928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修复时限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4DD0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日期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6FCD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承诺修复截止日期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F333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✔</w:t>
            </w:r>
          </w:p>
        </w:tc>
      </w:tr>
      <w:tr w14:paraId="23CD8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6104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14C4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任务状态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CC32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下拉选择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29A4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待开发/开发中/待测试/已关闭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9B47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✔</w:t>
            </w:r>
          </w:p>
        </w:tc>
      </w:tr>
    </w:tbl>
    <w:p w14:paraId="6DC7F9DC">
      <w:pPr>
        <w:pStyle w:val="4"/>
        <w:keepNext w:val="0"/>
        <w:keepLines w:val="0"/>
        <w:widowControl/>
        <w:suppressLineNumbers w:val="0"/>
        <w:spacing w:before="160" w:beforeAutospacing="0" w:after="160" w:afterAutospacing="0"/>
        <w:ind w:left="720" w:right="72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表格模板（Markdown 格式）：</w:t>
      </w:r>
    </w:p>
    <w:tbl>
      <w:tblPr>
        <w:tblW w:w="13040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8"/>
        <w:gridCol w:w="1340"/>
        <w:gridCol w:w="1720"/>
        <w:gridCol w:w="1028"/>
        <w:gridCol w:w="1030"/>
        <w:gridCol w:w="872"/>
        <w:gridCol w:w="1441"/>
        <w:gridCol w:w="872"/>
        <w:gridCol w:w="1441"/>
        <w:gridCol w:w="1028"/>
      </w:tblGrid>
      <w:tr w14:paraId="40628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E4F4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BUG编号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8987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所属模块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84B3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BUG描述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F515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出现场景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4908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严重程度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4D4B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登记人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4D98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登记时间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BFD0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负责人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CE51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修复时限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04B8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任务状态</w:t>
            </w:r>
          </w:p>
        </w:tc>
      </w:tr>
      <w:tr w14:paraId="11438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DFFB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认证-20260709-001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6F93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认证模块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D0CE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用户密码明文存储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5E76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正式环境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D578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P1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FE1E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张雨彤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6C51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2026-07-09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C699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彭超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5C95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2026-07-10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163F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待开发</w:t>
            </w:r>
          </w:p>
        </w:tc>
      </w:tr>
      <w:tr w14:paraId="26481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9BCF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高校信息-20260709-003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9206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高校信息模块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1ECE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SQL注入风险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6338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正式环境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9544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P1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DAFE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张雨彤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EB4C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2026-07-09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972C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彭超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8E11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2026-07-10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3AE6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待开发</w:t>
            </w:r>
          </w:p>
        </w:tc>
      </w:tr>
    </w:tbl>
    <w:p w14:paraId="7CD931E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后续处理：</w:t>
      </w:r>
    </w:p>
    <w:p w14:paraId="321893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我采用 AI 的设计，建立了包含 10 列字段的 Bug 台账，对 30 条 Bug 进行全流程跟踪管理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。</w:t>
      </w:r>
    </w:p>
    <w:p w14:paraId="04B7D8C3">
      <w:pPr>
        <w:spacing w:line="360" w:lineRule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227B8FD3">
      <w:pPr>
        <w:spacing w:line="360" w:lineRule="auto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bookmarkStart w:id="0" w:name="_GoBack"/>
      <w:bookmarkEnd w:id="0"/>
    </w:p>
    <w:p w14:paraId="0C16B7A1">
      <w:pPr>
        <w:spacing w:line="360" w:lineRule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56988277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20F633"/>
    <w:multiLevelType w:val="multilevel"/>
    <w:tmpl w:val="7D20F6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77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2026-07-11T08:46:50Z</dcterms:created>
  <dc:creator>32769</dc:creator>
  <cp:lastModifiedBy>CNNB</cp:lastModifiedBy>
  <dcterms:modified xsi:type="dcterms:W3CDTF">2026-07-11T09:08:21Z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eyJoZGlkIjoiNDI3YmE2YThkZjgyM2Q5NDFmY2QxMDFiYjY3MThhN2MiLCJ1c2VySWQiOiIxMjkxNTUxODg0In0=</vt:lpwstr>
  </property>
  <property fmtid="{D5CDD505-2E9C-101B-9397-08002B2CF9AE}" pid="4" name="ICV">
    <vt:lpwstr>A4B25064BEA1487B9E97EA184FC6078B_12</vt:lpwstr>
  </property>
</Properties>
</file>