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612CC9" w14:textId="77777777" w:rsidR="00E91F0A" w:rsidRDefault="00E91F0A" w:rsidP="00E91F0A">
      <w:pPr>
        <w:pStyle w:val="a3"/>
      </w:pPr>
    </w:p>
    <w:p w14:paraId="72001E97" w14:textId="77777777" w:rsidR="00E91F0A" w:rsidRDefault="00E91F0A" w:rsidP="00E91F0A">
      <w:pPr>
        <w:pStyle w:val="a3"/>
      </w:pPr>
    </w:p>
    <w:p w14:paraId="09A28590" w14:textId="77777777" w:rsidR="00E91F0A" w:rsidRDefault="00E91F0A" w:rsidP="00E91F0A">
      <w:pPr>
        <w:pStyle w:val="a3"/>
      </w:pPr>
    </w:p>
    <w:p w14:paraId="3AEA9EC8" w14:textId="77777777" w:rsidR="00E91F0A" w:rsidRDefault="00E91F0A" w:rsidP="00E91F0A">
      <w:pPr>
        <w:pStyle w:val="a3"/>
      </w:pPr>
    </w:p>
    <w:p w14:paraId="55DA44B5" w14:textId="77777777" w:rsidR="00E91F0A" w:rsidRDefault="00E91F0A" w:rsidP="00E91F0A">
      <w:pPr>
        <w:pStyle w:val="a3"/>
      </w:pPr>
    </w:p>
    <w:p w14:paraId="318ABCBB" w14:textId="77777777" w:rsidR="00E91F0A" w:rsidRDefault="00E91F0A" w:rsidP="00E91F0A">
      <w:pPr>
        <w:pStyle w:val="a3"/>
      </w:pPr>
    </w:p>
    <w:p w14:paraId="327717C5" w14:textId="77777777" w:rsidR="00E91F0A" w:rsidRDefault="00E91F0A" w:rsidP="00E91F0A">
      <w:pPr>
        <w:pStyle w:val="a3"/>
      </w:pPr>
    </w:p>
    <w:p w14:paraId="1DD79F22" w14:textId="77777777" w:rsidR="00E91F0A" w:rsidRDefault="00E91F0A" w:rsidP="00E91F0A">
      <w:pPr>
        <w:pStyle w:val="a3"/>
      </w:pPr>
    </w:p>
    <w:p w14:paraId="7400A886" w14:textId="77777777" w:rsidR="00E91F0A" w:rsidRDefault="00E91F0A" w:rsidP="00E91F0A">
      <w:pPr>
        <w:pStyle w:val="a3"/>
      </w:pPr>
    </w:p>
    <w:p w14:paraId="584E2054" w14:textId="77777777" w:rsidR="00E91F0A" w:rsidRDefault="00E91F0A" w:rsidP="00E91F0A">
      <w:pPr>
        <w:pStyle w:val="a3"/>
      </w:pPr>
    </w:p>
    <w:p w14:paraId="483B15E6" w14:textId="77777777" w:rsidR="00E91F0A" w:rsidRDefault="00E91F0A" w:rsidP="00E91F0A">
      <w:pPr>
        <w:pStyle w:val="a3"/>
      </w:pPr>
    </w:p>
    <w:p w14:paraId="1DC3FB2A" w14:textId="77777777" w:rsidR="00E91F0A" w:rsidRDefault="00E91F0A" w:rsidP="00E91F0A">
      <w:pPr>
        <w:pStyle w:val="a3"/>
      </w:pPr>
    </w:p>
    <w:p w14:paraId="02872F3C" w14:textId="77777777" w:rsidR="00E91F0A" w:rsidRDefault="00E91F0A" w:rsidP="00E91F0A">
      <w:pPr>
        <w:pStyle w:val="a3"/>
      </w:pPr>
    </w:p>
    <w:p w14:paraId="172BD463" w14:textId="77777777" w:rsidR="00E91F0A" w:rsidRDefault="00E91F0A" w:rsidP="00E91F0A">
      <w:pPr>
        <w:pStyle w:val="a3"/>
        <w:jc w:val="center"/>
      </w:pPr>
    </w:p>
    <w:p w14:paraId="42765B55" w14:textId="0F08FC98" w:rsidR="00E91F0A" w:rsidRDefault="00E91F0A" w:rsidP="00E91F0A">
      <w:pPr>
        <w:pStyle w:val="a3"/>
        <w:jc w:val="center"/>
      </w:pPr>
      <w:r w:rsidRPr="00E91F0A">
        <w:t>Инструкция по созданию и работе с проектом, содержащим несколько плат</w:t>
      </w:r>
    </w:p>
    <w:p w14:paraId="519A94DC" w14:textId="77777777" w:rsidR="00E91F0A" w:rsidRDefault="00E91F0A" w:rsidP="00E91F0A">
      <w:pPr>
        <w:spacing w:after="0" w:line="360" w:lineRule="auto"/>
        <w:ind w:left="1066" w:hanging="357"/>
        <w:jc w:val="both"/>
      </w:pPr>
    </w:p>
    <w:p w14:paraId="324D929D" w14:textId="77777777" w:rsidR="00E91F0A" w:rsidRDefault="00E91F0A" w:rsidP="00E91F0A">
      <w:pPr>
        <w:spacing w:line="259" w:lineRule="auto"/>
      </w:pPr>
      <w:r>
        <w:br w:type="page"/>
      </w:r>
    </w:p>
    <w:p w14:paraId="150EAC52" w14:textId="7898867B" w:rsidR="00150A25" w:rsidRDefault="00150A25" w:rsidP="007A6637">
      <w:pPr>
        <w:pStyle w:val="1"/>
        <w:numPr>
          <w:ilvl w:val="0"/>
          <w:numId w:val="2"/>
        </w:numPr>
        <w:tabs>
          <w:tab w:val="num" w:pos="360"/>
        </w:tabs>
        <w:ind w:left="1066" w:hanging="357"/>
      </w:pPr>
      <w:r>
        <w:lastRenderedPageBreak/>
        <w:t>Предисловие</w:t>
      </w:r>
    </w:p>
    <w:p w14:paraId="0E6C2668" w14:textId="1C390AAF" w:rsidR="00052BC7" w:rsidRDefault="00052BC7" w:rsidP="00052BC7">
      <w:pPr>
        <w:pStyle w:val="a3"/>
      </w:pPr>
      <w:r>
        <w:t>Перед началом разработки проекта необходимо удостовериться в том, что выполняются следующие требования:</w:t>
      </w:r>
    </w:p>
    <w:p w14:paraId="535B94F8" w14:textId="701419CF" w:rsidR="00052BC7" w:rsidRPr="00052BC7" w:rsidRDefault="00052BC7" w:rsidP="00052BC7">
      <w:pPr>
        <w:pStyle w:val="a3"/>
        <w:numPr>
          <w:ilvl w:val="0"/>
          <w:numId w:val="5"/>
        </w:numPr>
      </w:pPr>
      <w:r>
        <w:t xml:space="preserve">Все разъемы печатных плат имеют параметр </w:t>
      </w:r>
      <w:r>
        <w:rPr>
          <w:lang w:val="en-US"/>
        </w:rPr>
        <w:t>System</w:t>
      </w:r>
      <w:r>
        <w:t xml:space="preserve"> со значением «</w:t>
      </w:r>
      <w:r>
        <w:rPr>
          <w:lang w:val="en-US"/>
        </w:rPr>
        <w:t>Connector</w:t>
      </w:r>
      <w:r>
        <w:t>»</w:t>
      </w:r>
      <w:r w:rsidR="004B64E2" w:rsidRPr="002307A7">
        <w:rPr>
          <w:color w:val="FF0000"/>
        </w:rPr>
        <w:t>…</w:t>
      </w:r>
    </w:p>
    <w:p w14:paraId="2C44C2E3" w14:textId="7EDD90F3" w:rsidR="007A6637" w:rsidRDefault="007A6637" w:rsidP="007A6637">
      <w:pPr>
        <w:pStyle w:val="1"/>
        <w:numPr>
          <w:ilvl w:val="0"/>
          <w:numId w:val="2"/>
        </w:numPr>
        <w:tabs>
          <w:tab w:val="num" w:pos="360"/>
        </w:tabs>
        <w:ind w:left="1066" w:hanging="357"/>
      </w:pPr>
      <w:r>
        <w:t>Создание проекта</w:t>
      </w:r>
    </w:p>
    <w:p w14:paraId="44CA34FE" w14:textId="2208653F" w:rsidR="00C25590" w:rsidRDefault="00BA0A1E" w:rsidP="007A6637">
      <w:pPr>
        <w:pStyle w:val="a7"/>
        <w:numPr>
          <w:ilvl w:val="0"/>
          <w:numId w:val="3"/>
        </w:numPr>
      </w:pPr>
      <w:r>
        <w:t>Создание проекта с несколькими платами аналогично созданию обычного проекта:</w:t>
      </w:r>
    </w:p>
    <w:p w14:paraId="3720EED7" w14:textId="1CF40C68" w:rsidR="00BA0A1E" w:rsidRDefault="00BA0A1E" w:rsidP="00BA0A1E">
      <w:pPr>
        <w:pStyle w:val="a3"/>
      </w:pPr>
      <w:r w:rsidRPr="00EA7DB2">
        <w:rPr>
          <w:noProof/>
        </w:rPr>
        <w:drawing>
          <wp:inline distT="0" distB="0" distL="0" distR="0" wp14:anchorId="5E0C4B11" wp14:editId="5AD5DD88">
            <wp:extent cx="2610704" cy="249670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44536"/>
                    <a:stretch/>
                  </pic:blipFill>
                  <pic:spPr bwMode="auto">
                    <a:xfrm>
                      <a:off x="0" y="0"/>
                      <a:ext cx="2640999" cy="2525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371EC6" w14:textId="77777777" w:rsidR="00BA0A1E" w:rsidRDefault="00BA0A1E" w:rsidP="00BA0A1E">
      <w:pPr>
        <w:pStyle w:val="a3"/>
      </w:pPr>
      <w:r>
        <w:t>Зададим имя проекта и директорию, в которой будет храниться проект:</w:t>
      </w:r>
    </w:p>
    <w:p w14:paraId="598CB2AB" w14:textId="4F9FF95D" w:rsidR="00BA0A1E" w:rsidRDefault="00BA0A1E" w:rsidP="00BA0A1E">
      <w:pPr>
        <w:pStyle w:val="a3"/>
      </w:pPr>
      <w:r w:rsidRPr="00BA0A1E">
        <w:drawing>
          <wp:inline distT="0" distB="0" distL="0" distR="0" wp14:anchorId="472E436B" wp14:editId="76FEC353">
            <wp:extent cx="5518206" cy="3308564"/>
            <wp:effectExtent l="0" t="0" r="635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27648" cy="33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9291B" w14:textId="4662E3B3" w:rsidR="00BA0A1E" w:rsidRDefault="00BA0A1E" w:rsidP="00BA0A1E">
      <w:pPr>
        <w:pStyle w:val="a3"/>
        <w:numPr>
          <w:ilvl w:val="0"/>
          <w:numId w:val="3"/>
        </w:numPr>
      </w:pPr>
      <w:r>
        <w:lastRenderedPageBreak/>
        <w:t>Наведем курсор мыши на проект и нажмем правой кнопкой мыши. Данное меню позволяет взаимодействовать с проектом:</w:t>
      </w:r>
    </w:p>
    <w:p w14:paraId="3A8EC476" w14:textId="02557817" w:rsidR="00BA0A1E" w:rsidRDefault="00AE6E88" w:rsidP="00BA0A1E">
      <w:pPr>
        <w:pStyle w:val="a3"/>
      </w:pPr>
      <w:r w:rsidRPr="00AE6E88">
        <w:drawing>
          <wp:inline distT="0" distB="0" distL="0" distR="0" wp14:anchorId="23ECC76D" wp14:editId="4DAB5580">
            <wp:extent cx="5562600" cy="37433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1DAF9" w14:textId="187FD62B" w:rsidR="00BA0A1E" w:rsidRDefault="00BA0A1E" w:rsidP="00BA0A1E">
      <w:pPr>
        <w:pStyle w:val="a3"/>
      </w:pPr>
      <w:r>
        <w:t>1</w:t>
      </w:r>
      <w:r w:rsidR="00AE6E88">
        <w:t xml:space="preserve"> – пункт меню, </w:t>
      </w:r>
      <w:r w:rsidR="00AE6E88">
        <w:t>пункт меню, отвечающий за создание новых документов</w:t>
      </w:r>
      <w:r w:rsidR="00AE6E88">
        <w:t>:</w:t>
      </w:r>
    </w:p>
    <w:p w14:paraId="5FD646FC" w14:textId="49000B9E" w:rsidR="00BA0A1E" w:rsidRDefault="00AE6E88" w:rsidP="00AE6E88">
      <w:pPr>
        <w:pStyle w:val="a3"/>
        <w:ind w:left="707"/>
      </w:pPr>
      <w:r>
        <w:t>а) схема;</w:t>
      </w:r>
    </w:p>
    <w:p w14:paraId="21CA8318" w14:textId="65511410" w:rsidR="00AE6E88" w:rsidRDefault="00AE6E88" w:rsidP="00AE6E88">
      <w:pPr>
        <w:pStyle w:val="a3"/>
        <w:ind w:left="707"/>
      </w:pPr>
      <w:r>
        <w:t>б) сборка ПП;</w:t>
      </w:r>
    </w:p>
    <w:p w14:paraId="727B9B67" w14:textId="25A474E9" w:rsidR="00AE6E88" w:rsidRDefault="00AE6E88" w:rsidP="00AE6E88">
      <w:pPr>
        <w:pStyle w:val="a3"/>
        <w:ind w:left="707"/>
      </w:pPr>
      <w:r>
        <w:t xml:space="preserve">в) перечень элементов </w:t>
      </w:r>
      <w:r w:rsidR="00FD2320">
        <w:t>(на</w:t>
      </w:r>
      <w:r>
        <w:t xml:space="preserve"> момент 14.10.23 не </w:t>
      </w:r>
      <w:r w:rsidR="00FD2320">
        <w:t>понятно,</w:t>
      </w:r>
      <w:r>
        <w:t xml:space="preserve"> как это использовать);</w:t>
      </w:r>
    </w:p>
    <w:p w14:paraId="0FCA62C7" w14:textId="26E30271" w:rsidR="00AE6E88" w:rsidRDefault="00AE6E88" w:rsidP="00AE6E88">
      <w:pPr>
        <w:pStyle w:val="a3"/>
        <w:ind w:left="707"/>
      </w:pPr>
      <w:r>
        <w:t>г) сборочный чертеж</w:t>
      </w:r>
      <w:r w:rsidR="00FD2320">
        <w:t xml:space="preserve"> </w:t>
      </w:r>
      <w:r w:rsidR="00FD2320">
        <w:t>(на момент 14.10.23 не понятно, как это использовать)</w:t>
      </w:r>
      <w:r>
        <w:t>;</w:t>
      </w:r>
    </w:p>
    <w:p w14:paraId="30A8F9D1" w14:textId="6DE17DF1" w:rsidR="00AE6E88" w:rsidRDefault="00AE6E88" w:rsidP="00AE6E88">
      <w:pPr>
        <w:pStyle w:val="a3"/>
        <w:ind w:left="707"/>
      </w:pPr>
      <w:r>
        <w:t>д) файл для выпуска документации</w:t>
      </w:r>
      <w:r w:rsidR="00FD2320">
        <w:t xml:space="preserve"> </w:t>
      </w:r>
      <w:r w:rsidR="00FD2320">
        <w:t>(на момент 14.10.23 не понятно, как это использовать)</w:t>
      </w:r>
      <w:r>
        <w:t>.</w:t>
      </w:r>
    </w:p>
    <w:p w14:paraId="05FA23A1" w14:textId="2FE2E62D" w:rsidR="00FD2320" w:rsidRDefault="00FD2320" w:rsidP="00FD2320">
      <w:pPr>
        <w:pStyle w:val="a3"/>
      </w:pPr>
      <w:r>
        <w:t>2 – добавление уже существующих документов к проекту.</w:t>
      </w:r>
    </w:p>
    <w:p w14:paraId="64987CFE" w14:textId="5DF5F1D5" w:rsidR="00AE6E88" w:rsidRDefault="00150A25" w:rsidP="00BA0A1E">
      <w:pPr>
        <w:pStyle w:val="a3"/>
      </w:pPr>
      <w:r>
        <w:t>Создадим файлы для схемы и сборки ПП.</w:t>
      </w:r>
      <w:r w:rsidR="002307A7">
        <w:t xml:space="preserve"> </w:t>
      </w:r>
      <w:r w:rsidR="002307A7">
        <w:t>Сохраним проект. При сохранении необходимо задать название схемы и печатной платы одинаковыми.</w:t>
      </w:r>
    </w:p>
    <w:p w14:paraId="43B0789D" w14:textId="6B2763D5" w:rsidR="008E6BEC" w:rsidRDefault="008E6BEC" w:rsidP="008E6BEC">
      <w:pPr>
        <w:pStyle w:val="1"/>
        <w:numPr>
          <w:ilvl w:val="0"/>
          <w:numId w:val="2"/>
        </w:numPr>
        <w:tabs>
          <w:tab w:val="num" w:pos="360"/>
        </w:tabs>
        <w:ind w:left="1066" w:hanging="357"/>
      </w:pPr>
      <w:r>
        <w:lastRenderedPageBreak/>
        <w:t>Работа со схемой</w:t>
      </w:r>
    </w:p>
    <w:p w14:paraId="612DCE33" w14:textId="7BBF7BF4" w:rsidR="008E6BEC" w:rsidRDefault="009B593A" w:rsidP="008E6BEC">
      <w:pPr>
        <w:pStyle w:val="a3"/>
      </w:pPr>
      <w:r>
        <w:t xml:space="preserve">Для добавления к проекту </w:t>
      </w:r>
      <w:r w:rsidRPr="009B593A">
        <w:rPr>
          <w:b/>
          <w:bCs/>
        </w:rPr>
        <w:t>уже созданных</w:t>
      </w:r>
      <w:r>
        <w:t xml:space="preserve"> печатных плат необходимо выполнить следующую последовательность действий:</w:t>
      </w:r>
    </w:p>
    <w:p w14:paraId="7C032C6F" w14:textId="50E5E47B" w:rsidR="009B593A" w:rsidRDefault="009B593A" w:rsidP="009B593A">
      <w:pPr>
        <w:pStyle w:val="a3"/>
        <w:numPr>
          <w:ilvl w:val="0"/>
          <w:numId w:val="6"/>
        </w:numPr>
      </w:pPr>
      <w:r>
        <w:t>Выполнить команду «</w:t>
      </w:r>
      <w:r>
        <w:rPr>
          <w:lang w:val="en-US"/>
        </w:rPr>
        <w:t>Insert Module</w:t>
      </w:r>
      <w:r>
        <w:t>»:</w:t>
      </w:r>
    </w:p>
    <w:p w14:paraId="4E80D279" w14:textId="6E298987" w:rsidR="008E6BEC" w:rsidRDefault="009B593A" w:rsidP="008E6BEC">
      <w:pPr>
        <w:pStyle w:val="a3"/>
      </w:pPr>
      <w:r w:rsidRPr="009B593A">
        <w:drawing>
          <wp:inline distT="0" distB="0" distL="0" distR="0" wp14:anchorId="4A8DECEA" wp14:editId="649CDF91">
            <wp:extent cx="3832529" cy="3176226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7980" cy="318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BB92D" w14:textId="54BDDFAA" w:rsidR="008E6BEC" w:rsidRDefault="009B593A" w:rsidP="009B593A">
      <w:pPr>
        <w:pStyle w:val="a3"/>
        <w:numPr>
          <w:ilvl w:val="0"/>
          <w:numId w:val="6"/>
        </w:numPr>
      </w:pPr>
      <w:r>
        <w:t xml:space="preserve">Левой кнопкой мыши нажать в одном месте для указания точки, в которой будет располагаться верхний левый угла и в другом для </w:t>
      </w:r>
      <w:r>
        <w:t>указания точки, в которой будет располагаться</w:t>
      </w:r>
      <w:r>
        <w:t xml:space="preserve"> правый нижний угол</w:t>
      </w:r>
      <w:r w:rsidR="00B17058">
        <w:t>:</w:t>
      </w:r>
    </w:p>
    <w:p w14:paraId="133A5D6B" w14:textId="57A60A03" w:rsidR="00B17058" w:rsidRDefault="00B17058" w:rsidP="00B17058">
      <w:pPr>
        <w:pStyle w:val="a3"/>
      </w:pPr>
      <w:r w:rsidRPr="00B17058">
        <w:drawing>
          <wp:inline distT="0" distB="0" distL="0" distR="0" wp14:anchorId="17DAFC45" wp14:editId="3AEBCA33">
            <wp:extent cx="4667094" cy="2751151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28835"/>
                    <a:stretch/>
                  </pic:blipFill>
                  <pic:spPr bwMode="auto">
                    <a:xfrm>
                      <a:off x="0" y="0"/>
                      <a:ext cx="4671939" cy="2754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A51C3" w14:textId="083E7F2B" w:rsidR="008E6BEC" w:rsidRDefault="00B17058" w:rsidP="00B17058">
      <w:pPr>
        <w:pStyle w:val="a3"/>
        <w:numPr>
          <w:ilvl w:val="0"/>
          <w:numId w:val="6"/>
        </w:numPr>
      </w:pPr>
      <w:r>
        <w:t>Необходимо дважды нажать левой кнопкой мыши по созданному модулю после чего должно отрыться следующее меню:</w:t>
      </w:r>
    </w:p>
    <w:p w14:paraId="60A147DF" w14:textId="03B6F241" w:rsidR="00B17058" w:rsidRDefault="00B17058" w:rsidP="00B17058">
      <w:pPr>
        <w:pStyle w:val="a3"/>
      </w:pPr>
      <w:r w:rsidRPr="00B17058">
        <w:lastRenderedPageBreak/>
        <w:drawing>
          <wp:inline distT="0" distB="0" distL="0" distR="0" wp14:anchorId="1C785A1E" wp14:editId="25C98B31">
            <wp:extent cx="1476375" cy="3649927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79370" cy="365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24710" w14:textId="74A7676C" w:rsidR="00B17058" w:rsidRDefault="00B17058" w:rsidP="008E6BEC">
      <w:pPr>
        <w:pStyle w:val="a3"/>
      </w:pPr>
      <w:r>
        <w:t xml:space="preserve">1 – настройка </w:t>
      </w:r>
      <w:r w:rsidR="00E11316">
        <w:t>обозначения и заголовка модуля;</w:t>
      </w:r>
    </w:p>
    <w:p w14:paraId="553795CA" w14:textId="5C82E0C2" w:rsidR="00E11316" w:rsidRDefault="00E11316" w:rsidP="008E6BEC">
      <w:pPr>
        <w:pStyle w:val="a3"/>
      </w:pPr>
      <w:r>
        <w:t>2 – выбор проекта платы;</w:t>
      </w:r>
    </w:p>
    <w:p w14:paraId="23F56AAA" w14:textId="6B02A8A6" w:rsidR="00E11316" w:rsidRDefault="00E11316" w:rsidP="008E6BEC">
      <w:pPr>
        <w:pStyle w:val="a3"/>
      </w:pPr>
      <w:r>
        <w:t>3 – отображение разъемов выбранной платы;</w:t>
      </w:r>
    </w:p>
    <w:p w14:paraId="600CEBBA" w14:textId="3D170710" w:rsidR="00E11316" w:rsidRDefault="00E11316" w:rsidP="008E6BEC">
      <w:pPr>
        <w:pStyle w:val="a3"/>
      </w:pPr>
      <w:r>
        <w:t>4 – настройки графических параметров УГО модуля.</w:t>
      </w:r>
    </w:p>
    <w:p w14:paraId="34E6E40A" w14:textId="43011535" w:rsidR="00B17058" w:rsidRDefault="00E11316" w:rsidP="008E6BEC">
      <w:pPr>
        <w:pStyle w:val="a3"/>
      </w:pPr>
      <w:r>
        <w:t>На данный момент нам понадобится пункт 2, а точнее его первая строка. Нажмем в ней на три точки и перед нами откроется окно для выбора проекта:</w:t>
      </w:r>
    </w:p>
    <w:p w14:paraId="2C6A69A8" w14:textId="5926E61A" w:rsidR="00B17058" w:rsidRDefault="00E11316" w:rsidP="008E6BEC">
      <w:pPr>
        <w:pStyle w:val="a3"/>
      </w:pPr>
      <w:r w:rsidRPr="00E11316">
        <w:drawing>
          <wp:inline distT="0" distB="0" distL="0" distR="0" wp14:anchorId="445661AA" wp14:editId="06B5C169">
            <wp:extent cx="4400550" cy="2832251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6580" cy="283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7D9E8" w14:textId="77777777" w:rsidR="000E37C3" w:rsidRDefault="000E37C3" w:rsidP="008E6BEC">
      <w:pPr>
        <w:pStyle w:val="a3"/>
      </w:pPr>
      <w:r>
        <w:t xml:space="preserve">Если проекты ПП были отрыты недавно, то скорее всего они будут в списке по центру окна. Если же их нет в данном списке, то необходимо нажать </w:t>
      </w:r>
      <w:r>
        <w:lastRenderedPageBreak/>
        <w:t xml:space="preserve">на кнопку, которая выделена на рисунке выше. В открывшемся меню необходимо при помощи проводника указать файл проекта печатной платы. </w:t>
      </w:r>
    </w:p>
    <w:p w14:paraId="602DDBA0" w14:textId="14E6CF2C" w:rsidR="00B17058" w:rsidRDefault="000E37C3" w:rsidP="008E6BEC">
      <w:pPr>
        <w:pStyle w:val="a3"/>
      </w:pPr>
      <w:r>
        <w:t>4) Для других модулей необходимо повторить пункты 1-3.</w:t>
      </w:r>
    </w:p>
    <w:p w14:paraId="21EAAD01" w14:textId="5D07DB25" w:rsidR="00E11316" w:rsidRDefault="000E37C3" w:rsidP="008E6BEC">
      <w:pPr>
        <w:pStyle w:val="a3"/>
      </w:pPr>
      <w:r>
        <w:t>Теперь необходимо импортировать данные о разъемах из проектов ПП в наш проект. Для этого необходимо в пустом поле схемы нажать правой кнопкой мыши и выбрать пункт, указанный на рисунке ниже:</w:t>
      </w:r>
    </w:p>
    <w:p w14:paraId="116EFE40" w14:textId="1835EC01" w:rsidR="000E37C3" w:rsidRDefault="000E37C3" w:rsidP="008E6BEC">
      <w:pPr>
        <w:pStyle w:val="a3"/>
      </w:pPr>
      <w:r w:rsidRPr="000E37C3">
        <w:drawing>
          <wp:inline distT="0" distB="0" distL="0" distR="0" wp14:anchorId="67ABA160" wp14:editId="4F17060C">
            <wp:extent cx="5191125" cy="3196246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8517" cy="320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AFD28" w14:textId="15A22398" w:rsidR="000E37C3" w:rsidRDefault="000E37C3" w:rsidP="008E6BEC">
      <w:pPr>
        <w:pStyle w:val="a3"/>
      </w:pPr>
      <w:r>
        <w:t>После чего в открывшемся окне необходимо слетать следующую последовательность действий:</w:t>
      </w:r>
    </w:p>
    <w:p w14:paraId="5346C7CE" w14:textId="4FBB6963" w:rsidR="000E37C3" w:rsidRDefault="000E37C3" w:rsidP="008E6BEC">
      <w:pPr>
        <w:pStyle w:val="a3"/>
      </w:pPr>
      <w:r w:rsidRPr="000E37C3">
        <w:drawing>
          <wp:inline distT="0" distB="0" distL="0" distR="0" wp14:anchorId="63C6EBF4" wp14:editId="662AE1E5">
            <wp:extent cx="5940425" cy="31889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FB2BE" w14:textId="4CD871E6" w:rsidR="00E11316" w:rsidRDefault="000E37C3" w:rsidP="008E6BEC">
      <w:pPr>
        <w:pStyle w:val="a3"/>
      </w:pPr>
      <w:r>
        <w:t>1 – проверить корректность вносимых имен</w:t>
      </w:r>
      <w:r w:rsidR="00293F42">
        <w:t>ий в текущий проект;</w:t>
      </w:r>
    </w:p>
    <w:p w14:paraId="2696703B" w14:textId="4F503166" w:rsidR="00293F42" w:rsidRDefault="00293F42" w:rsidP="008E6BEC">
      <w:pPr>
        <w:pStyle w:val="a3"/>
      </w:pPr>
      <w:r>
        <w:lastRenderedPageBreak/>
        <w:t>2 – подтвердить изменения;</w:t>
      </w:r>
    </w:p>
    <w:p w14:paraId="5283EC99" w14:textId="0EAFD9C0" w:rsidR="00293F42" w:rsidRDefault="00293F42" w:rsidP="008E6BEC">
      <w:pPr>
        <w:pStyle w:val="a3"/>
      </w:pPr>
      <w:r>
        <w:t>3 - закрыть окно.</w:t>
      </w:r>
    </w:p>
    <w:p w14:paraId="5E67336C" w14:textId="5D6BC422" w:rsidR="00E11316" w:rsidRDefault="00293F42" w:rsidP="008E6BEC">
      <w:pPr>
        <w:pStyle w:val="a3"/>
      </w:pPr>
      <w:r>
        <w:t>После чего созданные ранее УГО модулей должны будут измениться. В моем случае они выглядят так:</w:t>
      </w:r>
    </w:p>
    <w:p w14:paraId="0A502B11" w14:textId="688589EA" w:rsidR="00293F42" w:rsidRDefault="00293F42" w:rsidP="008E6BEC">
      <w:pPr>
        <w:pStyle w:val="a3"/>
      </w:pPr>
      <w:r w:rsidRPr="00293F42">
        <w:drawing>
          <wp:inline distT="0" distB="0" distL="0" distR="0" wp14:anchorId="6608B6E3" wp14:editId="2EB9DBD5">
            <wp:extent cx="1733550" cy="25718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36960" cy="2576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5A0F9" w14:textId="646378CF" w:rsidR="00293F42" w:rsidRPr="00293F42" w:rsidRDefault="00293F42" w:rsidP="008E6BEC">
      <w:pPr>
        <w:pStyle w:val="a3"/>
        <w:rPr>
          <w:color w:val="FF0000"/>
        </w:rPr>
      </w:pPr>
      <w:r w:rsidRPr="00293F42">
        <w:rPr>
          <w:color w:val="FF0000"/>
        </w:rPr>
        <w:t>…</w:t>
      </w:r>
    </w:p>
    <w:p w14:paraId="5B6D1B1D" w14:textId="77777777" w:rsidR="00293F42" w:rsidRDefault="00293F42" w:rsidP="008E6BEC">
      <w:pPr>
        <w:pStyle w:val="a3"/>
      </w:pPr>
    </w:p>
    <w:p w14:paraId="36A90AE5" w14:textId="773E0C26" w:rsidR="00293F42" w:rsidRDefault="00293F42" w:rsidP="00293F42">
      <w:pPr>
        <w:pStyle w:val="1"/>
        <w:numPr>
          <w:ilvl w:val="0"/>
          <w:numId w:val="2"/>
        </w:numPr>
        <w:tabs>
          <w:tab w:val="num" w:pos="360"/>
        </w:tabs>
        <w:ind w:left="1066" w:hanging="357"/>
      </w:pPr>
      <w:r>
        <w:t xml:space="preserve">Работа со </w:t>
      </w:r>
      <w:r>
        <w:t>сборкой модулей</w:t>
      </w:r>
    </w:p>
    <w:p w14:paraId="3593ECE0" w14:textId="06F30C9E" w:rsidR="00B17058" w:rsidRDefault="00B17058" w:rsidP="008E6BEC">
      <w:pPr>
        <w:pStyle w:val="a3"/>
      </w:pPr>
    </w:p>
    <w:p w14:paraId="3537C890" w14:textId="77777777" w:rsidR="00B17058" w:rsidRPr="008E6BEC" w:rsidRDefault="00B17058" w:rsidP="008E6BEC">
      <w:pPr>
        <w:pStyle w:val="a3"/>
      </w:pPr>
    </w:p>
    <w:p w14:paraId="2FD38BCB" w14:textId="77777777" w:rsidR="00BA0A1E" w:rsidRPr="007A6637" w:rsidRDefault="00BA0A1E" w:rsidP="00BA0A1E">
      <w:pPr>
        <w:pStyle w:val="a3"/>
      </w:pPr>
    </w:p>
    <w:sectPr w:rsidR="00BA0A1E" w:rsidRPr="007A663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458B7"/>
    <w:multiLevelType w:val="hybridMultilevel"/>
    <w:tmpl w:val="9D50A406"/>
    <w:lvl w:ilvl="0" w:tplc="98AA51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FE737DD"/>
    <w:multiLevelType w:val="hybridMultilevel"/>
    <w:tmpl w:val="3328D774"/>
    <w:lvl w:ilvl="0" w:tplc="CB261E7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6E0428F"/>
    <w:multiLevelType w:val="hybridMultilevel"/>
    <w:tmpl w:val="2668E0DA"/>
    <w:lvl w:ilvl="0" w:tplc="621E9E3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5915D26"/>
    <w:multiLevelType w:val="hybridMultilevel"/>
    <w:tmpl w:val="D79E67BE"/>
    <w:lvl w:ilvl="0" w:tplc="47CA931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E6D2DD4"/>
    <w:multiLevelType w:val="hybridMultilevel"/>
    <w:tmpl w:val="C2945A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5D2BB9"/>
    <w:multiLevelType w:val="hybridMultilevel"/>
    <w:tmpl w:val="D848C8FA"/>
    <w:lvl w:ilvl="0" w:tplc="DA78E63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2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01C"/>
    <w:rsid w:val="00052BC7"/>
    <w:rsid w:val="00057A06"/>
    <w:rsid w:val="000E37C3"/>
    <w:rsid w:val="00150A25"/>
    <w:rsid w:val="002307A7"/>
    <w:rsid w:val="00293F42"/>
    <w:rsid w:val="0035532C"/>
    <w:rsid w:val="00452FC0"/>
    <w:rsid w:val="004B64E2"/>
    <w:rsid w:val="00562754"/>
    <w:rsid w:val="005F201C"/>
    <w:rsid w:val="006E53D4"/>
    <w:rsid w:val="007A6637"/>
    <w:rsid w:val="008E6BEC"/>
    <w:rsid w:val="009B593A"/>
    <w:rsid w:val="00AE6E88"/>
    <w:rsid w:val="00B17058"/>
    <w:rsid w:val="00BA0A1E"/>
    <w:rsid w:val="00C25590"/>
    <w:rsid w:val="00E11316"/>
    <w:rsid w:val="00E603E5"/>
    <w:rsid w:val="00E91F0A"/>
    <w:rsid w:val="00FD23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F37A36"/>
  <w15:chartTrackingRefBased/>
  <w15:docId w15:val="{C845B52D-9E7E-426D-8713-EB900E72EB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91F0A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52FC0"/>
    <w:pPr>
      <w:keepNext/>
      <w:keepLines/>
      <w:spacing w:before="240" w:after="0" w:line="360" w:lineRule="auto"/>
      <w:ind w:firstLine="709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E53D4"/>
    <w:pPr>
      <w:keepNext/>
      <w:keepLines/>
      <w:spacing w:before="40" w:after="0" w:line="360" w:lineRule="auto"/>
      <w:ind w:firstLine="709"/>
      <w:jc w:val="both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обычный"/>
    <w:basedOn w:val="a"/>
    <w:link w:val="a4"/>
    <w:qFormat/>
    <w:rsid w:val="00562754"/>
    <w:pPr>
      <w:spacing w:after="0" w:line="360" w:lineRule="auto"/>
      <w:ind w:firstLine="709"/>
      <w:jc w:val="both"/>
    </w:pPr>
  </w:style>
  <w:style w:type="character" w:customStyle="1" w:styleId="a4">
    <w:name w:val="Кобычный Знак"/>
    <w:basedOn w:val="a0"/>
    <w:link w:val="a3"/>
    <w:rsid w:val="00562754"/>
    <w:rPr>
      <w:rFonts w:ascii="Times New Roman" w:hAnsi="Times New Roman"/>
      <w:sz w:val="28"/>
    </w:rPr>
  </w:style>
  <w:style w:type="paragraph" w:styleId="a5">
    <w:name w:val="Title"/>
    <w:basedOn w:val="a"/>
    <w:next w:val="a"/>
    <w:link w:val="a6"/>
    <w:uiPriority w:val="10"/>
    <w:qFormat/>
    <w:rsid w:val="00562754"/>
    <w:pPr>
      <w:spacing w:before="120" w:after="120" w:line="360" w:lineRule="auto"/>
      <w:ind w:firstLine="709"/>
      <w:contextualSpacing/>
      <w:jc w:val="both"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a6">
    <w:name w:val="Заголовок Знак"/>
    <w:basedOn w:val="a0"/>
    <w:link w:val="a5"/>
    <w:uiPriority w:val="10"/>
    <w:rsid w:val="00562754"/>
    <w:rPr>
      <w:rFonts w:ascii="Times New Roman" w:eastAsiaTheme="majorEastAsia" w:hAnsi="Times New Roman" w:cstheme="majorBidi"/>
      <w:b/>
      <w:spacing w:val="-10"/>
      <w:kern w:val="28"/>
      <w:sz w:val="32"/>
      <w:szCs w:val="56"/>
    </w:rPr>
  </w:style>
  <w:style w:type="character" w:customStyle="1" w:styleId="10">
    <w:name w:val="Заголовок 1 Знак"/>
    <w:basedOn w:val="a0"/>
    <w:link w:val="1"/>
    <w:uiPriority w:val="9"/>
    <w:rsid w:val="00452FC0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6E53D4"/>
    <w:rPr>
      <w:rFonts w:ascii="Times New Roman" w:eastAsiaTheme="majorEastAsia" w:hAnsi="Times New Roman" w:cstheme="majorBidi"/>
      <w:b/>
      <w:sz w:val="28"/>
      <w:szCs w:val="26"/>
    </w:rPr>
  </w:style>
  <w:style w:type="paragraph" w:styleId="a7">
    <w:name w:val="List Paragraph"/>
    <w:basedOn w:val="a"/>
    <w:uiPriority w:val="34"/>
    <w:qFormat/>
    <w:rsid w:val="007A66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7</Pages>
  <Words>403</Words>
  <Characters>2301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Lab431_Oktava</dc:creator>
  <cp:keywords/>
  <dc:description/>
  <cp:lastModifiedBy>Lab431_Oktava</cp:lastModifiedBy>
  <cp:revision>12</cp:revision>
  <dcterms:created xsi:type="dcterms:W3CDTF">2023-10-14T07:00:00Z</dcterms:created>
  <dcterms:modified xsi:type="dcterms:W3CDTF">2023-10-14T08:52:00Z</dcterms:modified>
</cp:coreProperties>
</file>