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5E" w:rsidRDefault="00131A5E" w:rsidP="00131A5E">
      <w:pPr>
        <w:spacing w:after="0"/>
        <w:ind w:firstLine="709"/>
        <w:jc w:val="both"/>
      </w:pPr>
      <w:r>
        <w:t xml:space="preserve">несколько возможных вариантов автоматизации создания библиотек для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:</w:t>
      </w:r>
    </w:p>
    <w:p w:rsidR="00131A5E" w:rsidRDefault="00131A5E" w:rsidP="00131A5E">
      <w:pPr>
        <w:spacing w:after="0"/>
        <w:ind w:firstLine="709"/>
        <w:jc w:val="both"/>
      </w:pPr>
    </w:p>
    <w:p w:rsidR="00131A5E" w:rsidRDefault="00131A5E" w:rsidP="00131A5E">
      <w:pPr>
        <w:spacing w:after="0"/>
        <w:ind w:firstLine="709"/>
        <w:jc w:val="both"/>
      </w:pPr>
      <w:r>
        <w:t xml:space="preserve">Использовать API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: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предоставляет API (интерфейс прикладного программирования), который позволяет вам писать сценарии для автоматизации повторяющихся задач. Вы можете использовать этот API для создания библиотек на основе предопределенных правил и форматов.</w:t>
      </w:r>
    </w:p>
    <w:p w:rsidR="00131A5E" w:rsidRDefault="00131A5E" w:rsidP="00131A5E">
      <w:pPr>
        <w:spacing w:after="0"/>
        <w:ind w:firstLine="709"/>
        <w:jc w:val="both"/>
      </w:pPr>
    </w:p>
    <w:p w:rsidR="00131A5E" w:rsidRDefault="00131A5E" w:rsidP="00131A5E">
      <w:pPr>
        <w:spacing w:after="0"/>
        <w:ind w:firstLine="709"/>
        <w:jc w:val="both"/>
      </w:pPr>
      <w:r>
        <w:t xml:space="preserve">Используйте инструменты сторонних производителей: Существует ряд инструментов сторонних производителей, которые могут автоматизировать создание библиотек для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. Некоторые из этих инструментов используют алгоритмы машинного обучения для анализа спецификаций и автоматического создания моделей компонентов.</w:t>
      </w:r>
    </w:p>
    <w:p w:rsidR="00131A5E" w:rsidRDefault="00131A5E" w:rsidP="00131A5E">
      <w:pPr>
        <w:spacing w:after="0"/>
        <w:ind w:firstLine="709"/>
        <w:jc w:val="both"/>
      </w:pPr>
    </w:p>
    <w:p w:rsidR="00131A5E" w:rsidRDefault="00131A5E" w:rsidP="00131A5E">
      <w:pPr>
        <w:spacing w:after="0"/>
        <w:ind w:firstLine="709"/>
        <w:jc w:val="both"/>
      </w:pPr>
      <w:r>
        <w:t xml:space="preserve">Используйте комбинацию обоих инструментов: Вы можете использовать API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для создания пользовательских скриптов, которые работают со сторонними инструментами для автоматизации создания библиотек. Такой подход позволяет использовать сильные стороны обоих методов.</w:t>
      </w:r>
    </w:p>
    <w:p w:rsidR="00131A5E" w:rsidRDefault="00131A5E" w:rsidP="00131A5E">
      <w:pPr>
        <w:spacing w:after="0"/>
        <w:ind w:firstLine="709"/>
        <w:jc w:val="both"/>
      </w:pPr>
    </w:p>
    <w:p w:rsidR="00F12C76" w:rsidRDefault="00131A5E" w:rsidP="00131A5E">
      <w:pPr>
        <w:spacing w:after="0"/>
        <w:ind w:firstLine="709"/>
        <w:jc w:val="both"/>
      </w:pPr>
      <w:r>
        <w:t xml:space="preserve">Другой вариант автоматизации создания библиотек для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заключается в использовании специализированного программного обеспечения, которое может преобразовывать информацию из технического паспорта в компоненты библиотеки. Существует несколько сторонних инструментов, которые могут автоматизировать этот процесс, например, </w:t>
      </w:r>
      <w:proofErr w:type="spellStart"/>
      <w:r>
        <w:t>Ultra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, PCB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и </w:t>
      </w:r>
      <w:proofErr w:type="spellStart"/>
      <w:r>
        <w:t>SnapEDA</w:t>
      </w:r>
      <w:proofErr w:type="spellEnd"/>
      <w:r>
        <w:t xml:space="preserve">. Эти инструменты могут извлекать информацию из спецификаций и создавать символы схем и опорные точки, которые можно импортировать в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. Некоторые из этих инструментов также предлагают интеграцию с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позволяя пользователям искать и загружать компоненты непосредственно из программы.</w:t>
      </w:r>
    </w:p>
    <w:p w:rsidR="00AF0507" w:rsidRDefault="00AF0507" w:rsidP="00131A5E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t xml:space="preserve">Чтобы создать библиотеку для </w:t>
      </w:r>
      <w:proofErr w:type="spellStart"/>
      <w:r>
        <w:t>Altium</w:t>
      </w:r>
      <w:proofErr w:type="spellEnd"/>
      <w:r>
        <w:t xml:space="preserve"> с использованием баз данных, вы можете выполнить следующие общие шаги:</w:t>
      </w:r>
    </w:p>
    <w:p w:rsidR="00AF0507" w:rsidRDefault="00AF0507" w:rsidP="00AF0507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t>Создайте схему базы данных: Разработайте схему базы данных для хранения данных компонентов. Эта схема будет включать все поля, необходимые для описания каждого компонента, такие как имя, пакет, контакты и другие атрибуты.</w:t>
      </w:r>
    </w:p>
    <w:p w:rsidR="00AF0507" w:rsidRDefault="00AF0507" w:rsidP="00AF0507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t xml:space="preserve">Реализуйте базу данных: Создайте базу данных с помощью системы управления базами данных (СУБД), такой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. Наполните базу данных данными компонентов.</w:t>
      </w:r>
    </w:p>
    <w:p w:rsidR="00AF0507" w:rsidRDefault="00AF0507" w:rsidP="00AF0507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lastRenderedPageBreak/>
        <w:t xml:space="preserve">Подключите </w:t>
      </w:r>
      <w:proofErr w:type="spellStart"/>
      <w:r>
        <w:t>Altium</w:t>
      </w:r>
      <w:proofErr w:type="spellEnd"/>
      <w:r>
        <w:t xml:space="preserve"> к базе данных: </w:t>
      </w:r>
      <w:proofErr w:type="gramStart"/>
      <w:r>
        <w:t>В</w:t>
      </w:r>
      <w:proofErr w:type="gramEnd"/>
      <w:r>
        <w:t xml:space="preserve"> </w:t>
      </w:r>
      <w:proofErr w:type="spellStart"/>
      <w:r>
        <w:t>Altium</w:t>
      </w:r>
      <w:proofErr w:type="spellEnd"/>
      <w:r>
        <w:t xml:space="preserve"> откройте панель "Управление данными" и выберите "Библиотека базы данных". Нажмите "Добавить соединение" и настройте параметры соединения с базой данных для подключения к вашей базе данных.</w:t>
      </w:r>
    </w:p>
    <w:p w:rsidR="00AF0507" w:rsidRDefault="00AF0507" w:rsidP="00AF0507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t xml:space="preserve">Создайте новую библиотеку компонентов: В </w:t>
      </w:r>
      <w:proofErr w:type="spellStart"/>
      <w:r>
        <w:t>Altium</w:t>
      </w:r>
      <w:proofErr w:type="spellEnd"/>
      <w:r>
        <w:t xml:space="preserve"> перейдите в меню "Файл</w:t>
      </w:r>
      <w:proofErr w:type="gramStart"/>
      <w:r>
        <w:t>" &gt;</w:t>
      </w:r>
      <w:proofErr w:type="gramEnd"/>
      <w:r>
        <w:t xml:space="preserve"> "Новый" &gt; "Библиотека". Выберите "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" в качестве типа библиотеки и выберите подключение к базе данных, созданное в предыдущем шаге.</w:t>
      </w:r>
    </w:p>
    <w:p w:rsidR="00AF0507" w:rsidRDefault="00AF0507" w:rsidP="00AF0507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t xml:space="preserve">Импортируйте компоненты из базы данных: На панели </w:t>
      </w:r>
      <w:proofErr w:type="spellStart"/>
      <w:r>
        <w:t>Library</w:t>
      </w:r>
      <w:proofErr w:type="spellEnd"/>
      <w:r>
        <w:t xml:space="preserve"> выберите "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" и выберите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". Выберите компоненты, которые вы хотите импортировать из базы данных, и добавьте их в библиотеку.</w:t>
      </w:r>
    </w:p>
    <w:p w:rsidR="00AF0507" w:rsidRDefault="00AF0507" w:rsidP="00AF0507">
      <w:pPr>
        <w:spacing w:after="0"/>
        <w:ind w:firstLine="709"/>
        <w:jc w:val="both"/>
      </w:pPr>
    </w:p>
    <w:p w:rsidR="00AF0507" w:rsidRDefault="00AF0507" w:rsidP="00AF0507">
      <w:pPr>
        <w:spacing w:after="0"/>
        <w:ind w:firstLine="709"/>
        <w:jc w:val="both"/>
      </w:pPr>
      <w:r>
        <w:t xml:space="preserve">Управление библиотекой: Используйте панель "Библиотека" для управления компонентами в библиотеке, включая редактирование, добавление и удаление компонентов. Вы также можете создавать компоненты в </w:t>
      </w:r>
      <w:proofErr w:type="spellStart"/>
      <w:r>
        <w:t>Altium</w:t>
      </w:r>
      <w:proofErr w:type="spellEnd"/>
      <w:r>
        <w:t xml:space="preserve"> и сохранять их в базе данных.</w:t>
      </w:r>
    </w:p>
    <w:p w:rsidR="00D45E9A" w:rsidRDefault="00D45E9A" w:rsidP="00AF0507">
      <w:pPr>
        <w:spacing w:after="0"/>
        <w:ind w:firstLine="709"/>
        <w:jc w:val="both"/>
      </w:pPr>
    </w:p>
    <w:p w:rsidR="00D45E9A" w:rsidRDefault="00D45E9A" w:rsidP="00AF0507">
      <w:pPr>
        <w:spacing w:after="0"/>
        <w:ind w:firstLine="709"/>
        <w:jc w:val="both"/>
      </w:pPr>
    </w:p>
    <w:p w:rsidR="00D45E9A" w:rsidRDefault="00D45E9A" w:rsidP="00D45E9A">
      <w:pPr>
        <w:spacing w:after="0"/>
        <w:ind w:firstLine="709"/>
        <w:jc w:val="both"/>
      </w:pPr>
      <w:r>
        <w:t xml:space="preserve">Библиотеки </w:t>
      </w:r>
      <w:proofErr w:type="spellStart"/>
      <w:r>
        <w:t>Altium</w:t>
      </w:r>
      <w:proofErr w:type="spellEnd"/>
      <w:r>
        <w:t xml:space="preserve"> могут быть созданы с использованием различных форматов баз данных, включая:</w:t>
      </w:r>
    </w:p>
    <w:p w:rsidR="00D45E9A" w:rsidRDefault="00D45E9A" w:rsidP="00D45E9A">
      <w:pPr>
        <w:spacing w:after="0"/>
        <w:ind w:firstLine="709"/>
        <w:jc w:val="both"/>
      </w:pPr>
    </w:p>
    <w:p w:rsidR="00D45E9A" w:rsidRDefault="00D45E9A" w:rsidP="00D45E9A">
      <w:pPr>
        <w:spacing w:after="0"/>
        <w:ind w:firstLine="709"/>
        <w:jc w:val="both"/>
      </w:pPr>
      <w:r>
        <w:t>Интегрированные библиотеки (</w:t>
      </w:r>
      <w:proofErr w:type="spellStart"/>
      <w:r>
        <w:t>IntLib</w:t>
      </w:r>
      <w:proofErr w:type="spellEnd"/>
      <w:r>
        <w:t xml:space="preserve">): Это формат базы данных по умолчанию для библиотек </w:t>
      </w:r>
      <w:proofErr w:type="spellStart"/>
      <w:r>
        <w:t>Altium</w:t>
      </w:r>
      <w:proofErr w:type="spellEnd"/>
      <w:r>
        <w:t>. Это двоичный формат файла, который содержит символы схем и печатных плат, модели и другую информацию о компонентах.</w:t>
      </w:r>
    </w:p>
    <w:p w:rsidR="00D45E9A" w:rsidRDefault="00D45E9A" w:rsidP="00D45E9A">
      <w:pPr>
        <w:spacing w:after="0"/>
        <w:ind w:firstLine="709"/>
        <w:jc w:val="both"/>
      </w:pPr>
    </w:p>
    <w:p w:rsidR="00D45E9A" w:rsidRDefault="00D45E9A" w:rsidP="00D45E9A">
      <w:pPr>
        <w:spacing w:after="0"/>
        <w:ind w:firstLine="709"/>
        <w:jc w:val="both"/>
      </w:pPr>
      <w:r>
        <w:t>Библиотеки баз данных (</w:t>
      </w:r>
      <w:proofErr w:type="spellStart"/>
      <w:r>
        <w:t>DbLib</w:t>
      </w:r>
      <w:proofErr w:type="spellEnd"/>
      <w:r>
        <w:t>): Это формат базы данных, который может быть совместно использован несколькими пользователями в сети. Он позволяет нескольким пользователям одновременно работать над одной библиотекой, а также полезен для создания сложных компонентов, имеющих несколько моделей, отпечатков или параметров.</w:t>
      </w:r>
    </w:p>
    <w:p w:rsidR="00D45E9A" w:rsidRDefault="00D45E9A" w:rsidP="00D45E9A">
      <w:pPr>
        <w:spacing w:after="0"/>
        <w:ind w:firstLine="709"/>
        <w:jc w:val="both"/>
      </w:pPr>
    </w:p>
    <w:p w:rsidR="00D45E9A" w:rsidRDefault="00D45E9A" w:rsidP="00D45E9A">
      <w:pPr>
        <w:spacing w:after="0"/>
        <w:ind w:firstLine="709"/>
        <w:jc w:val="both"/>
      </w:pPr>
      <w:r>
        <w:t xml:space="preserve">Библиотеки баз данных SVN: Это формат базы данных на основе </w:t>
      </w:r>
      <w:proofErr w:type="spellStart"/>
      <w:r>
        <w:t>subversion</w:t>
      </w:r>
      <w:proofErr w:type="spellEnd"/>
      <w:r>
        <w:t>, позволяющий нескольким пользователям одновременно работать над одной библиотекой, с возможностью контроля версий и отслеживания ревизий.</w:t>
      </w:r>
    </w:p>
    <w:p w:rsidR="00D45E9A" w:rsidRDefault="00D45E9A" w:rsidP="00D45E9A">
      <w:pPr>
        <w:spacing w:after="0"/>
        <w:ind w:firstLine="709"/>
        <w:jc w:val="both"/>
      </w:pPr>
    </w:p>
    <w:p w:rsidR="00D45E9A" w:rsidRDefault="00D45E9A" w:rsidP="00D45E9A">
      <w:pPr>
        <w:spacing w:after="0"/>
        <w:ind w:firstLine="709"/>
        <w:jc w:val="both"/>
      </w:pPr>
      <w:r>
        <w:t xml:space="preserve">База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: Это формат базы данных, который можно использовать для создания библиотек </w:t>
      </w:r>
      <w:proofErr w:type="spellStart"/>
      <w:r>
        <w:t>Altium</w:t>
      </w:r>
      <w:proofErr w:type="spellEnd"/>
      <w:r>
        <w:t>. Он полезен для больших библиотек с большим количеством компонентов, поскольку предлагает расширенные возможности поиска и запросов.</w:t>
      </w:r>
    </w:p>
    <w:p w:rsidR="00D45E9A" w:rsidRDefault="00D45E9A" w:rsidP="00D45E9A">
      <w:pPr>
        <w:spacing w:after="0"/>
        <w:ind w:firstLine="709"/>
        <w:jc w:val="both"/>
      </w:pPr>
    </w:p>
    <w:p w:rsidR="00D45E9A" w:rsidRDefault="00D45E9A" w:rsidP="00D45E9A">
      <w:pPr>
        <w:spacing w:after="0"/>
        <w:ind w:firstLine="709"/>
        <w:jc w:val="both"/>
      </w:pPr>
      <w:proofErr w:type="spellStart"/>
      <w:r>
        <w:lastRenderedPageBreak/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: Это формат электронных таблиц, который можно использовать для создания библиотек </w:t>
      </w:r>
      <w:proofErr w:type="spellStart"/>
      <w:r>
        <w:t>Altium</w:t>
      </w:r>
      <w:proofErr w:type="spellEnd"/>
      <w:r>
        <w:t>. Он полезен для небольших библиотек с небольшим количеством компонентов, поскольку предлагает простой и удобный в использовании интерфейс.</w:t>
      </w:r>
      <w:bookmarkStart w:id="0" w:name="_GoBack"/>
      <w:bookmarkEnd w:id="0"/>
    </w:p>
    <w:sectPr w:rsidR="00D45E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FC"/>
    <w:rsid w:val="00131A5E"/>
    <w:rsid w:val="002E4877"/>
    <w:rsid w:val="006633E5"/>
    <w:rsid w:val="006C0B77"/>
    <w:rsid w:val="008242FF"/>
    <w:rsid w:val="00870751"/>
    <w:rsid w:val="00922C48"/>
    <w:rsid w:val="00A619C0"/>
    <w:rsid w:val="00A629FE"/>
    <w:rsid w:val="00AF0507"/>
    <w:rsid w:val="00B915B7"/>
    <w:rsid w:val="00D274FC"/>
    <w:rsid w:val="00D45E9A"/>
    <w:rsid w:val="00E72B3F"/>
    <w:rsid w:val="00EA59DF"/>
    <w:rsid w:val="00EB482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5191"/>
  <w15:chartTrackingRefBased/>
  <w15:docId w15:val="{A6FD29E6-EB2C-4057-A58B-E67BBED3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B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6633E5"/>
    <w:pPr>
      <w:spacing w:after="0" w:line="360" w:lineRule="auto"/>
      <w:ind w:firstLine="709"/>
      <w:jc w:val="both"/>
    </w:pPr>
    <w:rPr>
      <w:rFonts w:eastAsia="Times New Roman" w:cs="Times New Roman"/>
      <w:color w:val="000000"/>
      <w:szCs w:val="27"/>
      <w:lang w:eastAsia="ru-RU"/>
    </w:rPr>
  </w:style>
  <w:style w:type="character" w:customStyle="1" w:styleId="a4">
    <w:name w:val="Кобычный Знак"/>
    <w:basedOn w:val="a0"/>
    <w:link w:val="a3"/>
    <w:rsid w:val="006633E5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customStyle="1" w:styleId="a5">
    <w:name w:val="ККобычный"/>
    <w:basedOn w:val="a"/>
    <w:link w:val="a6"/>
    <w:qFormat/>
    <w:rsid w:val="00A629FE"/>
    <w:pPr>
      <w:spacing w:after="0" w:line="360" w:lineRule="auto"/>
      <w:ind w:firstLine="709"/>
      <w:jc w:val="both"/>
    </w:pPr>
    <w:rPr>
      <w:rFonts w:eastAsiaTheme="minorEastAsia" w:cs="Times New Roman"/>
      <w:szCs w:val="28"/>
      <w:lang w:eastAsia="ru-RU"/>
    </w:rPr>
  </w:style>
  <w:style w:type="character" w:customStyle="1" w:styleId="a6">
    <w:name w:val="ККобычный Знак"/>
    <w:basedOn w:val="a0"/>
    <w:link w:val="a5"/>
    <w:rsid w:val="00A629FE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2B3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2023-02-20T14:38:00Z</dcterms:created>
  <dcterms:modified xsi:type="dcterms:W3CDTF">2023-02-20T14:48:00Z</dcterms:modified>
</cp:coreProperties>
</file>