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017" w:rsidRDefault="00DB3017">
      <w:pPr>
        <w:rPr>
          <w:b/>
          <w:sz w:val="20"/>
          <w:szCs w:val="20"/>
        </w:rPr>
      </w:pPr>
    </w:p>
    <w:p w:rsidR="00DB3017" w:rsidRDefault="00000000" w:rsidP="005A1C46">
      <w:pPr>
        <w:pStyle w:val="Titre1"/>
      </w:pPr>
      <w:r>
        <w:t>TRONC COMMUN</w:t>
      </w:r>
    </w:p>
    <w:p w:rsidR="005A1C46" w:rsidRDefault="00000000">
      <w:pPr>
        <w:rPr>
          <w:sz w:val="20"/>
          <w:szCs w:val="20"/>
        </w:rPr>
      </w:pPr>
      <w:r>
        <w:rPr>
          <w:sz w:val="20"/>
          <w:szCs w:val="20"/>
        </w:rPr>
        <w:t>&gt; Arrivée sur la plateforme part le côté gauche si possible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Q </w:t>
      </w:r>
      <w:proofErr w:type="spellEnd"/>
      <w:r>
        <w:rPr>
          <w:color w:val="FF0000"/>
          <w:sz w:val="20"/>
          <w:szCs w:val="20"/>
        </w:rPr>
        <w:t>: à gauche du panneau ?</w:t>
      </w:r>
    </w:p>
    <w:p w:rsidR="005A1C46" w:rsidRPr="005A1C46" w:rsidRDefault="005A1C46">
      <w:pPr>
        <w:rPr>
          <w:color w:val="FF0000"/>
          <w:sz w:val="20"/>
          <w:szCs w:val="20"/>
        </w:rPr>
      </w:pPr>
    </w:p>
    <w:p w:rsidR="005A1C46" w:rsidRDefault="000000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>&gt; Point de départ avec la vidéo de bienvenue qui se déclenche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5A1C46" w:rsidRDefault="005A1C46">
      <w:pPr>
        <w:rPr>
          <w:sz w:val="20"/>
          <w:szCs w:val="20"/>
        </w:rPr>
      </w:pPr>
    </w:p>
    <w:p w:rsidR="005A1C46" w:rsidRDefault="000000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&gt; Rencontre avec 1 personne de l’équipe </w:t>
      </w:r>
      <w:proofErr w:type="gramStart"/>
      <w:r>
        <w:rPr>
          <w:sz w:val="20"/>
          <w:szCs w:val="20"/>
        </w:rPr>
        <w:t>RH:</w:t>
      </w:r>
      <w:proofErr w:type="gramEnd"/>
      <w:r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r</w:t>
      </w:r>
      <w:r w:rsidRPr="005A1C46">
        <w:rPr>
          <w:color w:val="FF0000"/>
          <w:sz w:val="20"/>
          <w:szCs w:val="20"/>
        </w:rPr>
        <w:t>ajouter un stand ?</w:t>
      </w:r>
    </w:p>
    <w:p w:rsidR="005A1C46" w:rsidRDefault="005A1C46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Envie de connaître nos valeurs ? Répondez à 4 questions pour découvrir celles que nous </w:t>
      </w:r>
      <w:r w:rsidR="005A1C46">
        <w:rPr>
          <w:rFonts w:ascii="Arial Unicode MS" w:eastAsia="Arial Unicode MS" w:hAnsi="Arial Unicode MS" w:cs="Arial Unicode MS"/>
          <w:sz w:val="20"/>
          <w:szCs w:val="20"/>
        </w:rPr>
        <w:t>partageons !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✨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Questions / réponses qui s’ouvrent sur le côté + bouton pour se transférer les réponses par mail ou texto ?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Une fourche avec deux possibilités de parcours :</w:t>
      </w:r>
    </w:p>
    <w:p w:rsidR="00DB3017" w:rsidRDefault="00000000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Continuez redécouvrir l’entreprise</w:t>
      </w:r>
    </w:p>
    <w:p w:rsidR="00DB3017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Découvrez nos métiers idem deux possibilités : bureau ou chantier</w:t>
      </w:r>
    </w:p>
    <w:p w:rsidR="005A1C46" w:rsidRPr="005A1C46" w:rsidRDefault="005A1C46" w:rsidP="005A1C46">
      <w:p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Q : </w:t>
      </w:r>
      <w:r w:rsidRPr="005A1C46">
        <w:rPr>
          <w:color w:val="FF0000"/>
          <w:sz w:val="20"/>
          <w:szCs w:val="20"/>
        </w:rPr>
        <w:t>Lien vers la LP ?</w:t>
      </w:r>
    </w:p>
    <w:p w:rsidR="00DB3017" w:rsidRDefault="00000000" w:rsidP="005A1C46">
      <w:pPr>
        <w:pStyle w:val="Titre2"/>
      </w:pPr>
      <w:r>
        <w:t>FIL ARIANE POUR L’ENTREPRISE DANS L'ESPACE EXTÉRIEUR</w:t>
      </w:r>
    </w:p>
    <w:p w:rsidR="005A1C46" w:rsidRPr="005A1C46" w:rsidRDefault="005A1C46" w:rsidP="005A1C46">
      <w:pPr>
        <w:rPr>
          <w:color w:val="FF0000"/>
        </w:rPr>
      </w:pPr>
      <w:r w:rsidRPr="005A1C46">
        <w:rPr>
          <w:color w:val="FF0000"/>
        </w:rPr>
        <w:t xml:space="preserve">Q : On est sur la partie gauche (à l’XT) ? </w:t>
      </w:r>
    </w:p>
    <w:p w:rsidR="005A1C46" w:rsidRPr="005A1C46" w:rsidRDefault="005A1C46" w:rsidP="005A1C46"/>
    <w:p w:rsidR="005A1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Vidéo </w:t>
      </w:r>
      <w:proofErr w:type="spellStart"/>
      <w:r>
        <w:rPr>
          <w:sz w:val="20"/>
          <w:szCs w:val="20"/>
        </w:rPr>
        <w:t>corporate</w:t>
      </w:r>
      <w:proofErr w:type="spellEnd"/>
      <w:r>
        <w:rPr>
          <w:sz w:val="20"/>
          <w:szCs w:val="20"/>
        </w:rPr>
        <w:t xml:space="preserve"> d’1 minute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Q </w:t>
      </w:r>
      <w:proofErr w:type="spellEnd"/>
      <w:r>
        <w:rPr>
          <w:color w:val="FF0000"/>
          <w:sz w:val="20"/>
          <w:szCs w:val="20"/>
        </w:rPr>
        <w:t>: l</w:t>
      </w:r>
      <w:r w:rsidRPr="005A1C46">
        <w:rPr>
          <w:color w:val="FF0000"/>
          <w:sz w:val="20"/>
          <w:szCs w:val="20"/>
        </w:rPr>
        <w:t>ien vidéo ?</w:t>
      </w:r>
    </w:p>
    <w:p w:rsidR="005A1C46" w:rsidRDefault="005A1C46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Rencontre 1 personne collaborateur opérationnel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Prêt à explorer notre #EspritdeFamille ? Montrez-nous quel est le tien en répondant à 5 questions ! ☀️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Questions / réponses qui s’ouvrent sur le côté + bouton pour se transférer </w:t>
      </w:r>
      <w:proofErr w:type="gramStart"/>
      <w:r>
        <w:rPr>
          <w:sz w:val="20"/>
          <w:szCs w:val="20"/>
        </w:rPr>
        <w:t>les réponse</w:t>
      </w:r>
      <w:proofErr w:type="gramEnd"/>
      <w:r>
        <w:rPr>
          <w:sz w:val="20"/>
          <w:szCs w:val="20"/>
        </w:rPr>
        <w:t xml:space="preserve"> par mail ou texto ?</w:t>
      </w:r>
    </w:p>
    <w:p w:rsidR="00DB3017" w:rsidRDefault="00DB3017">
      <w:pPr>
        <w:rPr>
          <w:b/>
          <w:sz w:val="20"/>
          <w:szCs w:val="20"/>
        </w:rPr>
      </w:pPr>
    </w:p>
    <w:p w:rsidR="00DB3017" w:rsidRDefault="00000000" w:rsidP="005A1C46">
      <w:pPr>
        <w:pStyle w:val="Titre2"/>
      </w:pPr>
      <w:r>
        <w:t>FIL ARIANE POUR LES MÉTIERS BATIMENT + CHANTIER</w:t>
      </w:r>
    </w:p>
    <w:p w:rsidR="005A1C46" w:rsidRPr="005A1C46" w:rsidRDefault="005A1C46" w:rsidP="005A1C46">
      <w:pPr>
        <w:rPr>
          <w:color w:val="FF0000"/>
        </w:rPr>
      </w:pPr>
      <w:r w:rsidRPr="005A1C46">
        <w:rPr>
          <w:color w:val="FF0000"/>
        </w:rPr>
        <w:t xml:space="preserve">Q : Le </w:t>
      </w:r>
      <w:proofErr w:type="spellStart"/>
      <w:r w:rsidRPr="005A1C46">
        <w:rPr>
          <w:color w:val="FF0000"/>
        </w:rPr>
        <w:t>batiment</w:t>
      </w:r>
      <w:proofErr w:type="spellEnd"/>
      <w:r w:rsidRPr="005A1C46">
        <w:rPr>
          <w:color w:val="FF0000"/>
        </w:rPr>
        <w:t xml:space="preserve"> + chantier est en bas à droite ?</w:t>
      </w:r>
    </w:p>
    <w:p w:rsidR="00DB3017" w:rsidRDefault="00DB3017">
      <w:pPr>
        <w:rPr>
          <w:b/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BÂTIMENT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Hall d’accueil présentant les 4 métiers qui interviennent sur un projet</w:t>
      </w:r>
    </w:p>
    <w:p w:rsidR="005A1C46" w:rsidRDefault="000000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>Borne pour découvrir une infographie présentant les métiers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sz w:val="20"/>
          <w:szCs w:val="20"/>
        </w:rPr>
      </w:pPr>
      <w:r>
        <w:rPr>
          <w:color w:val="FF0000"/>
          <w:sz w:val="20"/>
          <w:szCs w:val="20"/>
        </w:rPr>
        <w:t>Q : visuels associés ?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+ fil d’ariane pour aller soit dans les bureaux soit sur le chantier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(Réalisation d’une </w:t>
      </w:r>
      <w:proofErr w:type="gramStart"/>
      <w:r>
        <w:rPr>
          <w:sz w:val="20"/>
          <w:szCs w:val="20"/>
        </w:rPr>
        <w:t>infographie?</w:t>
      </w:r>
      <w:proofErr w:type="gramEnd"/>
      <w:r>
        <w:rPr>
          <w:sz w:val="20"/>
          <w:szCs w:val="20"/>
        </w:rPr>
        <w:t>)</w:t>
      </w:r>
    </w:p>
    <w:p w:rsidR="00DB3017" w:rsidRDefault="00DB3017">
      <w:pPr>
        <w:rPr>
          <w:sz w:val="20"/>
          <w:szCs w:val="20"/>
        </w:rPr>
      </w:pPr>
    </w:p>
    <w:p w:rsidR="00DB3017" w:rsidRDefault="00000000" w:rsidP="005A1C46">
      <w:pPr>
        <w:pStyle w:val="Titre2"/>
      </w:pPr>
      <w:r>
        <w:t>BUREAU + SALLE DE RÉUNION</w:t>
      </w:r>
    </w:p>
    <w:p w:rsidR="005A1C46" w:rsidRDefault="00000000">
      <w:pPr>
        <w:rPr>
          <w:sz w:val="20"/>
          <w:szCs w:val="20"/>
        </w:rPr>
      </w:pPr>
      <w:r>
        <w:rPr>
          <w:sz w:val="20"/>
          <w:szCs w:val="20"/>
        </w:rPr>
        <w:t>&gt; Une personne (Estelle ou Anaïs format WTTJ) au bureau pour présenter le métier de Responsable affaire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Q : </w:t>
      </w:r>
      <w:r w:rsidRPr="005A1C46">
        <w:rPr>
          <w:color w:val="FF0000"/>
          <w:sz w:val="20"/>
          <w:szCs w:val="20"/>
        </w:rPr>
        <w:t>rajouter un stand ?</w:t>
      </w:r>
    </w:p>
    <w:p w:rsidR="005A1C46" w:rsidRDefault="005A1C46">
      <w:pPr>
        <w:rPr>
          <w:sz w:val="20"/>
          <w:szCs w:val="20"/>
        </w:rPr>
      </w:pPr>
    </w:p>
    <w:p w:rsidR="005A1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En tant que Responsable Affaires, mon </w:t>
      </w:r>
      <w:proofErr w:type="gramStart"/>
      <w:r>
        <w:rPr>
          <w:sz w:val="20"/>
          <w:szCs w:val="20"/>
        </w:rPr>
        <w:t>métier  est</w:t>
      </w:r>
      <w:proofErr w:type="gramEnd"/>
      <w:r>
        <w:rPr>
          <w:sz w:val="20"/>
          <w:szCs w:val="20"/>
        </w:rPr>
        <w:t xml:space="preserve"> de piloter des projets pour nos clients, en étant le garant de la sécurité, les coûts, la qualité et les délais. Lancez la vidéo pour découvrir toutes mes missions ! </w:t>
      </w:r>
      <w:r w:rsidR="005A1C46">
        <w:rPr>
          <w:sz w:val="20"/>
          <w:szCs w:val="20"/>
        </w:rPr>
        <w:t xml:space="preserve"> </w:t>
      </w:r>
    </w:p>
    <w:p w:rsidR="00DB3017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À quoi correspond cette phrase ?</w:t>
      </w:r>
    </w:p>
    <w:p w:rsidR="005A1C46" w:rsidRDefault="005A1C46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Vidéo métier</w:t>
      </w: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 xml:space="preserve">Rejoignez-nous en postulant ici ! Vous n’avez </w:t>
      </w:r>
      <w:proofErr w:type="gramStart"/>
      <w:r>
        <w:rPr>
          <w:sz w:val="20"/>
          <w:szCs w:val="20"/>
        </w:rPr>
        <w:t>pas  encore</w:t>
      </w:r>
      <w:proofErr w:type="gramEnd"/>
      <w:r>
        <w:rPr>
          <w:sz w:val="20"/>
          <w:szCs w:val="20"/>
        </w:rPr>
        <w:t xml:space="preserve"> l’expérience pour ce poste, nous formons nos collaborateurs, alors remplissez le questionnaire pour en parler !</w:t>
      </w:r>
      <w:r w:rsidR="005A1C46">
        <w:rPr>
          <w:sz w:val="20"/>
          <w:szCs w:val="20"/>
        </w:rPr>
        <w:t xml:space="preserve"> </w:t>
      </w:r>
    </w:p>
    <w:p w:rsid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DB3017" w:rsidRDefault="00DB3017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Reprise de parole du personnage à la fermeture de la </w:t>
      </w:r>
      <w:proofErr w:type="gramStart"/>
      <w:r>
        <w:rPr>
          <w:sz w:val="20"/>
          <w:szCs w:val="20"/>
        </w:rPr>
        <w:t>vidéo  :</w:t>
      </w:r>
      <w:proofErr w:type="gramEnd"/>
      <w:r>
        <w:rPr>
          <w:sz w:val="20"/>
          <w:szCs w:val="20"/>
        </w:rPr>
        <w:t xml:space="preserve"> Si vous voulez continuer d’explorer mon univers, n’hésitez pas à faire un tour vers la fusée pour découvrir notre projet sur Ariane 6 ! 🚀</w:t>
      </w:r>
    </w:p>
    <w:p w:rsidR="00DB3017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CAD ?</w:t>
      </w:r>
    </w:p>
    <w:p w:rsidR="005A1C46" w:rsidRDefault="005A1C46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Salle de réunion avec écran avec deux personnes : responsable études technique et technicien études de prix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Vidéo métier avec Thibaut</w:t>
      </w: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 xml:space="preserve">En tant que Responsable </w:t>
      </w:r>
      <w:proofErr w:type="spellStart"/>
      <w:r>
        <w:rPr>
          <w:sz w:val="20"/>
          <w:szCs w:val="20"/>
        </w:rPr>
        <w:t>Etudes</w:t>
      </w:r>
      <w:proofErr w:type="spellEnd"/>
      <w:r>
        <w:rPr>
          <w:sz w:val="20"/>
          <w:szCs w:val="20"/>
        </w:rPr>
        <w:t>, mon métier est de piloter réalisation des études à partir du cahier des charges et des besoins du client.</w:t>
      </w:r>
    </w:p>
    <w:p w:rsid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DB3017" w:rsidRDefault="00DB3017">
      <w:pPr>
        <w:rPr>
          <w:sz w:val="20"/>
          <w:szCs w:val="20"/>
        </w:rPr>
      </w:pP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>Fin de vidéo : Rejoignez-nous en postulant ici ! Vous n’avez pas encore l’expérience, nous formons nos collaborateurs, alors remplissez le questionnaire pour en parler !</w:t>
      </w:r>
    </w:p>
    <w:p w:rsid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C</w:t>
      </w:r>
      <w:r>
        <w:rPr>
          <w:color w:val="FF0000"/>
          <w:sz w:val="20"/>
          <w:szCs w:val="20"/>
        </w:rPr>
        <w:t xml:space="preserve">’est dans la vidéo ? </w:t>
      </w:r>
    </w:p>
    <w:p w:rsidR="00DB3017" w:rsidRDefault="00DB3017">
      <w:pPr>
        <w:rPr>
          <w:sz w:val="20"/>
          <w:szCs w:val="20"/>
        </w:rPr>
      </w:pP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>&gt; Reprise de parole du personnage à la fermeture de la vidéo :  Si vous voulez continuer d’explorer nos équipes, découvres le celui de technicien études en allant voir mon collaborateur.</w:t>
      </w:r>
    </w:p>
    <w:p w:rsidR="00DB3017" w:rsidRPr="005A1C46" w:rsidRDefault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CAD ?</w:t>
      </w:r>
    </w:p>
    <w:p w:rsidR="00DB3017" w:rsidRDefault="00DB3017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Vidéo présentation Didier (voir si on la remplace ou pas)</w:t>
      </w: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>En tant que technicien études, mon métier est de réaliser les plans nécessaires à l’exécution des projets.</w:t>
      </w:r>
    </w:p>
    <w:p w:rsid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DB3017" w:rsidRDefault="00DB3017">
      <w:pPr>
        <w:rPr>
          <w:sz w:val="20"/>
          <w:szCs w:val="20"/>
        </w:rPr>
      </w:pP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Fin de vidéo : Rejoignez-nous en postulant ici ! Vous n’avez pas encore l’expérience pour ce poste, nous formons nos collaborateurs, alors remplissez le questionnaire pour en parler !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Il faut voir comment nous pouvons apporter cette information dans le parcours, via un écran…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Si vous voulez continuer d’explorer notre univers, n’hésitez pas à faire un tour vers le babyfoot pour découvrir comment nous mettons en </w:t>
      </w:r>
      <w:proofErr w:type="spellStart"/>
      <w:r>
        <w:rPr>
          <w:sz w:val="20"/>
          <w:szCs w:val="20"/>
        </w:rPr>
        <w:t>oeuvre</w:t>
      </w:r>
      <w:proofErr w:type="spellEnd"/>
      <w:r>
        <w:rPr>
          <w:sz w:val="20"/>
          <w:szCs w:val="20"/>
        </w:rPr>
        <w:t xml:space="preserve"> nos valeurs dès l’intégration ! ⚽️</w:t>
      </w:r>
    </w:p>
    <w:p w:rsidR="00DB3017" w:rsidRDefault="00DB3017">
      <w:pPr>
        <w:rPr>
          <w:b/>
          <w:sz w:val="20"/>
          <w:szCs w:val="20"/>
        </w:rPr>
      </w:pPr>
    </w:p>
    <w:p w:rsidR="00DB3017" w:rsidRDefault="00000000" w:rsidP="005A1C46">
      <w:pPr>
        <w:pStyle w:val="Titre2"/>
      </w:pPr>
      <w:r>
        <w:lastRenderedPageBreak/>
        <w:t>CHANTIER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Travaux autour d’un bâtiment en chantier </w:t>
      </w:r>
    </w:p>
    <w:p w:rsidR="00DB3017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&gt;  Vidéo</w:t>
      </w:r>
      <w:proofErr w:type="gramEnd"/>
      <w:r>
        <w:rPr>
          <w:sz w:val="20"/>
          <w:szCs w:val="20"/>
        </w:rPr>
        <w:t xml:space="preserve"> métier Conducteur de travaux (format WTTJ) Farid ou Romain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Renvoyer vers </w:t>
      </w:r>
      <w:proofErr w:type="gramStart"/>
      <w:r>
        <w:rPr>
          <w:sz w:val="20"/>
          <w:szCs w:val="20"/>
        </w:rPr>
        <w:t>des panneaux photovoltaïque</w:t>
      </w:r>
      <w:proofErr w:type="gramEnd"/>
      <w:r>
        <w:rPr>
          <w:sz w:val="20"/>
          <w:szCs w:val="20"/>
        </w:rPr>
        <w:t xml:space="preserve"> pour découvrir un projet</w:t>
      </w: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>Maintenance dans un hangar à côté ?</w:t>
      </w:r>
    </w:p>
    <w:p w:rsid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DB3017" w:rsidRDefault="00DB3017">
      <w:pPr>
        <w:rPr>
          <w:sz w:val="20"/>
          <w:szCs w:val="20"/>
        </w:rPr>
      </w:pP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>&gt; Vidéo présentation de Julien (voir si on la remplace ou pas)</w:t>
      </w:r>
    </w:p>
    <w:p w:rsidR="005A1C46" w:rsidRP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 : l</w:t>
      </w:r>
      <w:r w:rsidRPr="005A1C46">
        <w:rPr>
          <w:color w:val="FF0000"/>
          <w:sz w:val="20"/>
          <w:szCs w:val="20"/>
        </w:rPr>
        <w:t>ien vidéo ?</w:t>
      </w:r>
    </w:p>
    <w:p w:rsidR="00DB3017" w:rsidRDefault="00DB3017">
      <w:pPr>
        <w:rPr>
          <w:sz w:val="20"/>
          <w:szCs w:val="20"/>
        </w:rPr>
      </w:pPr>
    </w:p>
    <w:p w:rsidR="005A1C46" w:rsidRDefault="00000000" w:rsidP="005A1C46">
      <w:pPr>
        <w:rPr>
          <w:sz w:val="20"/>
          <w:szCs w:val="20"/>
        </w:rPr>
      </w:pPr>
      <w:r>
        <w:rPr>
          <w:sz w:val="20"/>
          <w:szCs w:val="20"/>
        </w:rPr>
        <w:t xml:space="preserve">Renvoyer vers </w:t>
      </w:r>
      <w:proofErr w:type="gramStart"/>
      <w:r>
        <w:rPr>
          <w:sz w:val="20"/>
          <w:szCs w:val="20"/>
        </w:rPr>
        <w:t>un panneaux</w:t>
      </w:r>
      <w:proofErr w:type="gramEnd"/>
      <w:r>
        <w:rPr>
          <w:sz w:val="20"/>
          <w:szCs w:val="20"/>
        </w:rPr>
        <w:t xml:space="preserve"> avec des plans pour faire découvrir un projet</w:t>
      </w:r>
    </w:p>
    <w:p w:rsidR="005A1C46" w:rsidRPr="005A1C46" w:rsidRDefault="005A1C46" w:rsidP="005A1C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</w:t>
      </w:r>
      <w:r>
        <w:rPr>
          <w:color w:val="FF0000"/>
          <w:sz w:val="20"/>
          <w:szCs w:val="20"/>
        </w:rPr>
        <w:t xml:space="preserve"> : CAD renvoyer vers un panneau ? </w:t>
      </w:r>
    </w:p>
    <w:p w:rsidR="00DB3017" w:rsidRPr="005A1C46" w:rsidRDefault="00DB3017" w:rsidP="005A1C46">
      <w:pPr>
        <w:rPr>
          <w:color w:val="FF0000"/>
          <w:sz w:val="20"/>
          <w:szCs w:val="20"/>
        </w:rPr>
      </w:pPr>
    </w:p>
    <w:p w:rsidR="00DB3017" w:rsidRDefault="00DB3017">
      <w:pPr>
        <w:rPr>
          <w:b/>
          <w:sz w:val="20"/>
          <w:szCs w:val="20"/>
        </w:rPr>
      </w:pPr>
    </w:p>
    <w:p w:rsidR="00DB3017" w:rsidRDefault="00000000" w:rsidP="005A1C46">
      <w:pPr>
        <w:pStyle w:val="Titre1"/>
      </w:pPr>
      <w:r>
        <w:t>POUR POSTULER</w:t>
      </w:r>
    </w:p>
    <w:p w:rsidR="00DB301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Inmind</w:t>
      </w:r>
      <w:proofErr w:type="spellEnd"/>
      <w:r>
        <w:rPr>
          <w:sz w:val="20"/>
          <w:szCs w:val="20"/>
        </w:rPr>
        <w:t xml:space="preserve"> avec 3 possibilités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CV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>&gt; Formulaire</w:t>
      </w:r>
    </w:p>
    <w:p w:rsidR="00DB301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Linkedin</w:t>
      </w:r>
      <w:proofErr w:type="spellEnd"/>
    </w:p>
    <w:p w:rsidR="00DB3017" w:rsidRDefault="00DB3017"/>
    <w:p w:rsidR="005A1C46" w:rsidRPr="005A1C46" w:rsidRDefault="005A1C46" w:rsidP="005A1C46">
      <w:p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Q : </w:t>
      </w:r>
      <w:r w:rsidRPr="005A1C46">
        <w:rPr>
          <w:color w:val="FF0000"/>
          <w:sz w:val="20"/>
          <w:szCs w:val="20"/>
        </w:rPr>
        <w:t>Lien vers la LP ?</w:t>
      </w:r>
    </w:p>
    <w:p w:rsidR="005A1C46" w:rsidRDefault="005A1C46"/>
    <w:sectPr w:rsidR="005A1C4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78AB" w:rsidRDefault="004478AB">
      <w:pPr>
        <w:spacing w:line="240" w:lineRule="auto"/>
      </w:pPr>
      <w:r>
        <w:separator/>
      </w:r>
    </w:p>
  </w:endnote>
  <w:endnote w:type="continuationSeparator" w:id="0">
    <w:p w:rsidR="004478AB" w:rsidRDefault="00447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78AB" w:rsidRDefault="004478AB">
      <w:pPr>
        <w:spacing w:line="240" w:lineRule="auto"/>
      </w:pPr>
      <w:r>
        <w:separator/>
      </w:r>
    </w:p>
  </w:footnote>
  <w:footnote w:type="continuationSeparator" w:id="0">
    <w:p w:rsidR="004478AB" w:rsidRDefault="00447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017" w:rsidRDefault="00000000">
    <w:pPr>
      <w:jc w:val="right"/>
    </w:pPr>
    <w:r>
      <w:rPr>
        <w:b/>
        <w:noProof/>
        <w:sz w:val="20"/>
        <w:szCs w:val="20"/>
      </w:rPr>
      <w:drawing>
        <wp:inline distT="114300" distB="114300" distL="114300" distR="114300">
          <wp:extent cx="1971675" cy="79057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7054" b="18604"/>
                  <a:stretch>
                    <a:fillRect/>
                  </a:stretch>
                </pic:blipFill>
                <pic:spPr>
                  <a:xfrm>
                    <a:off x="0" y="0"/>
                    <a:ext cx="19716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81E6A"/>
    <w:multiLevelType w:val="multilevel"/>
    <w:tmpl w:val="E424F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3444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17"/>
    <w:rsid w:val="004478AB"/>
    <w:rsid w:val="005906CC"/>
    <w:rsid w:val="005A1C46"/>
    <w:rsid w:val="00B872AD"/>
    <w:rsid w:val="00D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2F7AC"/>
  <w15:docId w15:val="{BEB8FE6A-E2B0-2342-8C44-5C5D6413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630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Averty</cp:lastModifiedBy>
  <cp:revision>3</cp:revision>
  <dcterms:created xsi:type="dcterms:W3CDTF">2024-08-19T08:29:00Z</dcterms:created>
  <dcterms:modified xsi:type="dcterms:W3CDTF">2024-08-19T08:38:00Z</dcterms:modified>
</cp:coreProperties>
</file>