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dTable1Light-Accent11"/>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827"/>
        <w:gridCol w:w="4536"/>
      </w:tblGrid>
      <w:tr w:rsidR="1AE54198" w:rsidRPr="008A50A8" w:rsidTr="00F276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bottom w:val="none" w:sz="0" w:space="0" w:color="auto"/>
            </w:tcBorders>
          </w:tcPr>
          <w:p w:rsidR="1AE54198" w:rsidRPr="008A50A8" w:rsidRDefault="1AE54198" w:rsidP="1AE54198">
            <w:pPr>
              <w:jc w:val="center"/>
              <w:rPr>
                <w:rFonts w:ascii="Times New Roman" w:hAnsi="Times New Roman" w:cs="Times New Roman"/>
                <w:sz w:val="27"/>
                <w:szCs w:val="27"/>
              </w:rPr>
            </w:pPr>
            <w:r w:rsidRPr="008A50A8">
              <w:rPr>
                <w:rFonts w:ascii="Times New Roman" w:hAnsi="Times New Roman" w:cs="Times New Roman"/>
                <w:noProof/>
                <w:sz w:val="27"/>
                <w:szCs w:val="27"/>
                <w:lang w:val="en-US" w:bidi="km-KH"/>
              </w:rPr>
              <w:drawing>
                <wp:inline distT="0" distB="0" distL="0" distR="0">
                  <wp:extent cx="1181100" cy="552450"/>
                  <wp:effectExtent l="0" t="0" r="0" b="0"/>
                  <wp:docPr id="945625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81100" cy="552450"/>
                          </a:xfrm>
                          <a:prstGeom prst="rect">
                            <a:avLst/>
                          </a:prstGeom>
                        </pic:spPr>
                      </pic:pic>
                    </a:graphicData>
                  </a:graphic>
                </wp:inline>
              </w:drawing>
            </w:r>
          </w:p>
        </w:tc>
        <w:tc>
          <w:tcPr>
            <w:tcW w:w="3827" w:type="dxa"/>
            <w:tcBorders>
              <w:bottom w:val="none" w:sz="0" w:space="0" w:color="auto"/>
            </w:tcBorders>
          </w:tcPr>
          <w:p w:rsidR="1AE54198" w:rsidRPr="00054270" w:rsidRDefault="00F80072" w:rsidP="1AE541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4270">
              <w:rPr>
                <w:rFonts w:ascii="Times New Roman" w:eastAsia="Times New Roman" w:hAnsi="Times New Roman" w:cs="Times New Roman"/>
                <w:sz w:val="24"/>
                <w:szCs w:val="24"/>
                <w:lang w:val="en-GB"/>
              </w:rPr>
              <w:t>NGÂN HÀNG</w:t>
            </w:r>
            <w:r w:rsidR="1AE54198" w:rsidRPr="00054270">
              <w:rPr>
                <w:rFonts w:ascii="Times New Roman" w:eastAsia="Times New Roman" w:hAnsi="Times New Roman" w:cs="Times New Roman"/>
                <w:sz w:val="24"/>
                <w:szCs w:val="24"/>
              </w:rPr>
              <w:t xml:space="preserve"> ĐẦU TƯ VÀ PHÁT TRIỂN CAMPUCHIA (BIDC)</w:t>
            </w:r>
          </w:p>
          <w:p w:rsidR="1AE54198" w:rsidRPr="00054270" w:rsidRDefault="1AE54198" w:rsidP="1AE541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4270">
              <w:rPr>
                <w:rFonts w:ascii="Times New Roman" w:eastAsia="Times New Roman" w:hAnsi="Times New Roman" w:cs="Times New Roman"/>
                <w:sz w:val="24"/>
                <w:szCs w:val="24"/>
              </w:rPr>
              <w:t>-----o0o-----</w:t>
            </w:r>
          </w:p>
          <w:p w:rsidR="1AE54198" w:rsidRPr="00054270" w:rsidRDefault="00FD315C" w:rsidP="1AE541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val="en-US"/>
              </w:rPr>
              <w:t xml:space="preserve">Số: </w:t>
            </w:r>
            <w:r w:rsidR="00960D45">
              <w:rPr>
                <w:rFonts w:ascii="Times New Roman" w:eastAsia="Times New Roman" w:hAnsi="Times New Roman" w:cs="Times New Roman"/>
                <w:sz w:val="24"/>
                <w:szCs w:val="24"/>
                <w:lang w:val="en-US"/>
              </w:rPr>
              <w:t xml:space="preserve">   </w:t>
            </w:r>
            <w:r w:rsidR="006748F3">
              <w:rPr>
                <w:rFonts w:ascii="Times New Roman" w:eastAsia="Times New Roman" w:hAnsi="Times New Roman" w:cs="Times New Roman"/>
                <w:sz w:val="24"/>
                <w:szCs w:val="24"/>
                <w:lang w:val="en-US"/>
              </w:rPr>
              <w:t xml:space="preserve">  </w:t>
            </w:r>
            <w:r w:rsidR="00960D45">
              <w:rPr>
                <w:rFonts w:ascii="Times New Roman" w:eastAsia="Times New Roman" w:hAnsi="Times New Roman" w:cs="Times New Roman"/>
                <w:sz w:val="24"/>
                <w:szCs w:val="24"/>
                <w:lang w:val="en-US"/>
              </w:rPr>
              <w:t xml:space="preserve"> </w:t>
            </w:r>
            <w:r w:rsidR="00561FC0">
              <w:rPr>
                <w:rFonts w:ascii="Times New Roman" w:eastAsia="Times New Roman" w:hAnsi="Times New Roman" w:cs="Times New Roman"/>
                <w:sz w:val="24"/>
                <w:szCs w:val="24"/>
                <w:lang w:val="en-US"/>
              </w:rPr>
              <w:t>/2017</w:t>
            </w:r>
            <w:r w:rsidR="002A0C04">
              <w:rPr>
                <w:rFonts w:ascii="Times New Roman" w:eastAsia="Times New Roman" w:hAnsi="Times New Roman" w:cs="Times New Roman"/>
                <w:sz w:val="24"/>
                <w:szCs w:val="24"/>
                <w:lang w:val="en-US"/>
              </w:rPr>
              <w:t>/</w:t>
            </w:r>
            <w:r w:rsidR="002A0C04">
              <w:rPr>
                <w:rFonts w:ascii="Times New Roman" w:eastAsia="Times New Roman" w:hAnsi="Times New Roman" w:cs="Times New Roman"/>
                <w:sz w:val="24"/>
                <w:szCs w:val="24"/>
              </w:rPr>
              <w:t>BC-</w:t>
            </w:r>
            <w:r w:rsidR="1AE54198" w:rsidRPr="00054270">
              <w:rPr>
                <w:rFonts w:ascii="Times New Roman" w:eastAsia="Times New Roman" w:hAnsi="Times New Roman" w:cs="Times New Roman"/>
                <w:sz w:val="24"/>
                <w:szCs w:val="24"/>
              </w:rPr>
              <w:t>CNTT</w:t>
            </w:r>
          </w:p>
          <w:p w:rsidR="1AE54198" w:rsidRPr="00054270" w:rsidRDefault="1AE54198" w:rsidP="1AE541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536" w:type="dxa"/>
            <w:tcBorders>
              <w:bottom w:val="none" w:sz="0" w:space="0" w:color="auto"/>
            </w:tcBorders>
          </w:tcPr>
          <w:p w:rsidR="1AE54198" w:rsidRPr="00054270" w:rsidRDefault="1AE54198" w:rsidP="1AE541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4270">
              <w:rPr>
                <w:rFonts w:ascii="Times New Roman" w:eastAsia="Times New Roman" w:hAnsi="Times New Roman" w:cs="Times New Roman"/>
                <w:sz w:val="24"/>
                <w:szCs w:val="24"/>
              </w:rPr>
              <w:t>VƯƠNG QUỐC CAMPUCHIA</w:t>
            </w:r>
          </w:p>
          <w:p w:rsidR="1AE54198" w:rsidRPr="00054270" w:rsidRDefault="1AE54198" w:rsidP="1AE541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4270">
              <w:rPr>
                <w:rFonts w:ascii="Times New Roman" w:eastAsia="Times New Roman" w:hAnsi="Times New Roman" w:cs="Times New Roman"/>
                <w:sz w:val="24"/>
                <w:szCs w:val="24"/>
              </w:rPr>
              <w:t>Dân tộc – Tôn Giáo – Quốc Vương</w:t>
            </w:r>
          </w:p>
          <w:p w:rsidR="1AE54198" w:rsidRPr="00054270" w:rsidRDefault="1AE54198" w:rsidP="1AE5419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4270">
              <w:rPr>
                <w:rFonts w:ascii="Times New Roman" w:eastAsia="Times New Roman" w:hAnsi="Times New Roman" w:cs="Times New Roman"/>
                <w:sz w:val="24"/>
                <w:szCs w:val="24"/>
              </w:rPr>
              <w:t>-----o0o-----</w:t>
            </w:r>
            <w:r w:rsidRPr="00054270">
              <w:rPr>
                <w:rFonts w:ascii="Times New Roman" w:eastAsia="Times New Roman" w:hAnsi="Times New Roman" w:cs="Times New Roman"/>
                <w:i/>
                <w:iCs/>
                <w:sz w:val="24"/>
                <w:szCs w:val="24"/>
              </w:rPr>
              <w:t xml:space="preserve"> </w:t>
            </w:r>
          </w:p>
          <w:p w:rsidR="1AE54198" w:rsidRPr="00A65A51" w:rsidRDefault="009A45CD" w:rsidP="00926FD6">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US"/>
              </w:rPr>
            </w:pPr>
            <w:r>
              <w:rPr>
                <w:rFonts w:ascii="Times New Roman" w:eastAsia="Times New Roman" w:hAnsi="Times New Roman" w:cs="Times New Roman"/>
                <w:b w:val="0"/>
                <w:i/>
                <w:iCs/>
                <w:sz w:val="24"/>
                <w:szCs w:val="24"/>
              </w:rPr>
              <w:t>Phnôm Pênh, ngày</w:t>
            </w:r>
            <w:r w:rsidR="00024F33">
              <w:rPr>
                <w:rFonts w:ascii="Times New Roman" w:eastAsia="Times New Roman" w:hAnsi="Times New Roman" w:cs="Times New Roman"/>
                <w:b w:val="0"/>
                <w:i/>
                <w:iCs/>
                <w:sz w:val="24"/>
                <w:szCs w:val="24"/>
                <w:lang w:val="en-US"/>
              </w:rPr>
              <w:t xml:space="preserve"> 31</w:t>
            </w:r>
            <w:r w:rsidR="00141589">
              <w:rPr>
                <w:rFonts w:ascii="Times New Roman" w:eastAsia="Times New Roman" w:hAnsi="Times New Roman" w:cs="Times New Roman"/>
                <w:b w:val="0"/>
                <w:i/>
                <w:iCs/>
                <w:sz w:val="24"/>
                <w:szCs w:val="24"/>
              </w:rPr>
              <w:t xml:space="preserve"> tháng </w:t>
            </w:r>
            <w:r w:rsidR="00A65A51">
              <w:rPr>
                <w:rFonts w:ascii="Times New Roman" w:eastAsia="Times New Roman" w:hAnsi="Times New Roman" w:cs="Times New Roman"/>
                <w:b w:val="0"/>
                <w:i/>
                <w:iCs/>
                <w:sz w:val="24"/>
                <w:szCs w:val="24"/>
                <w:lang w:val="en-US"/>
              </w:rPr>
              <w:t>0</w:t>
            </w:r>
            <w:r w:rsidR="00024F33">
              <w:rPr>
                <w:rFonts w:ascii="Times New Roman" w:eastAsia="Times New Roman" w:hAnsi="Times New Roman" w:cs="Times New Roman"/>
                <w:b w:val="0"/>
                <w:i/>
                <w:iCs/>
                <w:sz w:val="24"/>
                <w:szCs w:val="24"/>
                <w:lang w:val="en-US"/>
              </w:rPr>
              <w:t>7</w:t>
            </w:r>
            <w:r w:rsidR="00737F96">
              <w:rPr>
                <w:rFonts w:ascii="Times New Roman" w:eastAsia="Times New Roman" w:hAnsi="Times New Roman" w:cs="Times New Roman"/>
                <w:b w:val="0"/>
                <w:i/>
                <w:iCs/>
                <w:sz w:val="24"/>
                <w:szCs w:val="24"/>
                <w:lang w:val="en-US"/>
              </w:rPr>
              <w:t xml:space="preserve"> </w:t>
            </w:r>
            <w:r w:rsidR="1AE54198" w:rsidRPr="00054270">
              <w:rPr>
                <w:rFonts w:ascii="Times New Roman" w:eastAsia="Times New Roman" w:hAnsi="Times New Roman" w:cs="Times New Roman"/>
                <w:b w:val="0"/>
                <w:i/>
                <w:iCs/>
                <w:sz w:val="24"/>
                <w:szCs w:val="24"/>
              </w:rPr>
              <w:t>năm 201</w:t>
            </w:r>
            <w:r w:rsidR="00A65A51">
              <w:rPr>
                <w:rFonts w:ascii="Times New Roman" w:eastAsia="Times New Roman" w:hAnsi="Times New Roman" w:cs="Times New Roman"/>
                <w:b w:val="0"/>
                <w:i/>
                <w:iCs/>
                <w:sz w:val="24"/>
                <w:szCs w:val="24"/>
                <w:lang w:val="en-US"/>
              </w:rPr>
              <w:t>7</w:t>
            </w:r>
          </w:p>
        </w:tc>
      </w:tr>
    </w:tbl>
    <w:p w:rsidR="1AE54198" w:rsidRPr="00A65A51" w:rsidRDefault="005A711A" w:rsidP="00DB6EC5">
      <w:pPr>
        <w:spacing w:before="240" w:after="480" w:line="276" w:lineRule="auto"/>
        <w:jc w:val="center"/>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rPr>
        <w:t xml:space="preserve">BÁO CÁO GIAO BAN THÁNG </w:t>
      </w:r>
      <w:r w:rsidR="00A65A51">
        <w:rPr>
          <w:rFonts w:ascii="Times New Roman" w:eastAsia="Times New Roman" w:hAnsi="Times New Roman" w:cs="Times New Roman"/>
          <w:b/>
          <w:bCs/>
          <w:sz w:val="26"/>
          <w:szCs w:val="26"/>
          <w:lang w:val="en-US"/>
        </w:rPr>
        <w:t>0</w:t>
      </w:r>
      <w:r w:rsidR="00024F33">
        <w:rPr>
          <w:rFonts w:ascii="Times New Roman" w:eastAsia="Times New Roman" w:hAnsi="Times New Roman" w:cs="Times New Roman"/>
          <w:b/>
          <w:bCs/>
          <w:sz w:val="26"/>
          <w:szCs w:val="26"/>
          <w:lang w:val="en-US"/>
        </w:rPr>
        <w:t>7</w:t>
      </w:r>
      <w:r w:rsidR="00E63EE9">
        <w:rPr>
          <w:rFonts w:ascii="Times New Roman" w:eastAsia="Times New Roman" w:hAnsi="Times New Roman" w:cs="Times New Roman"/>
          <w:b/>
          <w:bCs/>
          <w:sz w:val="26"/>
          <w:szCs w:val="26"/>
          <w:lang w:val="en-US"/>
        </w:rPr>
        <w:t xml:space="preserve"> NĂM </w:t>
      </w:r>
      <w:r w:rsidR="002A0C04">
        <w:rPr>
          <w:rFonts w:ascii="Times New Roman" w:eastAsia="Times New Roman" w:hAnsi="Times New Roman" w:cs="Times New Roman"/>
          <w:b/>
          <w:bCs/>
          <w:sz w:val="26"/>
          <w:szCs w:val="26"/>
        </w:rPr>
        <w:t>201</w:t>
      </w:r>
      <w:r w:rsidR="00A65A51">
        <w:rPr>
          <w:rFonts w:ascii="Times New Roman" w:eastAsia="Times New Roman" w:hAnsi="Times New Roman" w:cs="Times New Roman"/>
          <w:b/>
          <w:bCs/>
          <w:sz w:val="26"/>
          <w:szCs w:val="26"/>
          <w:lang w:val="en-US"/>
        </w:rPr>
        <w:t>7</w:t>
      </w:r>
    </w:p>
    <w:p w:rsidR="1AE54198" w:rsidRPr="00054270" w:rsidRDefault="1AE54198" w:rsidP="008A50A8">
      <w:pPr>
        <w:pStyle w:val="ListParagraph"/>
        <w:numPr>
          <w:ilvl w:val="0"/>
          <w:numId w:val="2"/>
        </w:numPr>
        <w:spacing w:before="120" w:after="120" w:line="276" w:lineRule="auto"/>
        <w:ind w:left="360" w:hanging="357"/>
        <w:contextualSpacing w:val="0"/>
        <w:jc w:val="both"/>
        <w:rPr>
          <w:rFonts w:ascii="Times New Roman" w:hAnsi="Times New Roman" w:cs="Times New Roman"/>
          <w:sz w:val="26"/>
          <w:szCs w:val="26"/>
        </w:rPr>
      </w:pPr>
      <w:r w:rsidRPr="00054270">
        <w:rPr>
          <w:rFonts w:ascii="Times New Roman" w:eastAsia="Times New Roman" w:hAnsi="Times New Roman" w:cs="Times New Roman"/>
          <w:b/>
          <w:bCs/>
          <w:sz w:val="26"/>
          <w:szCs w:val="26"/>
        </w:rPr>
        <w:t xml:space="preserve">Các hoạt động trong tháng </w:t>
      </w:r>
      <w:r w:rsidR="00AB7E55">
        <w:rPr>
          <w:rFonts w:ascii="Times New Roman" w:eastAsia="Times New Roman" w:hAnsi="Times New Roman" w:cs="Times New Roman"/>
          <w:b/>
          <w:bCs/>
          <w:sz w:val="26"/>
          <w:szCs w:val="26"/>
          <w:lang w:val="en-US"/>
        </w:rPr>
        <w:t>0</w:t>
      </w:r>
      <w:r w:rsidR="00024F33">
        <w:rPr>
          <w:rFonts w:ascii="Times New Roman" w:eastAsia="Times New Roman" w:hAnsi="Times New Roman" w:cs="Times New Roman"/>
          <w:b/>
          <w:bCs/>
          <w:sz w:val="26"/>
          <w:szCs w:val="26"/>
          <w:lang w:val="en-US"/>
        </w:rPr>
        <w:t>7</w:t>
      </w:r>
      <w:r w:rsidRPr="00054270">
        <w:rPr>
          <w:rFonts w:ascii="Times New Roman" w:eastAsia="Times New Roman" w:hAnsi="Times New Roman" w:cs="Times New Roman"/>
          <w:b/>
          <w:bCs/>
          <w:sz w:val="26"/>
          <w:szCs w:val="26"/>
        </w:rPr>
        <w:t>/201</w:t>
      </w:r>
      <w:r w:rsidR="00AB7E55">
        <w:rPr>
          <w:rFonts w:ascii="Times New Roman" w:eastAsia="Times New Roman" w:hAnsi="Times New Roman" w:cs="Times New Roman"/>
          <w:b/>
          <w:bCs/>
          <w:sz w:val="26"/>
          <w:szCs w:val="26"/>
          <w:lang w:val="en-US"/>
        </w:rPr>
        <w:t>7</w:t>
      </w:r>
    </w:p>
    <w:p w:rsidR="1AE54198" w:rsidRPr="00054270" w:rsidRDefault="1AE54198" w:rsidP="00AD5FDD">
      <w:pPr>
        <w:pStyle w:val="ListParagraph"/>
        <w:numPr>
          <w:ilvl w:val="1"/>
          <w:numId w:val="12"/>
        </w:numPr>
        <w:tabs>
          <w:tab w:val="left" w:pos="360"/>
        </w:tabs>
        <w:spacing w:before="120" w:after="120" w:line="276" w:lineRule="auto"/>
        <w:jc w:val="both"/>
        <w:rPr>
          <w:rFonts w:ascii="Times New Roman" w:hAnsi="Times New Roman" w:cs="Times New Roman"/>
          <w:sz w:val="26"/>
          <w:szCs w:val="26"/>
        </w:rPr>
      </w:pPr>
      <w:r w:rsidRPr="00054270">
        <w:rPr>
          <w:rFonts w:ascii="Times New Roman" w:eastAsia="Times New Roman" w:hAnsi="Times New Roman" w:cs="Times New Roman"/>
          <w:b/>
          <w:bCs/>
          <w:sz w:val="26"/>
          <w:szCs w:val="26"/>
        </w:rPr>
        <w:t>Công việc trọng tâm</w:t>
      </w:r>
      <w:r w:rsidR="009515B8" w:rsidRPr="00054270">
        <w:rPr>
          <w:rFonts w:ascii="Times New Roman" w:eastAsia="Times New Roman" w:hAnsi="Times New Roman" w:cs="Times New Roman"/>
          <w:b/>
          <w:bCs/>
          <w:sz w:val="26"/>
          <w:szCs w:val="26"/>
          <w:lang w:val="en-US"/>
        </w:rPr>
        <w:t>:</w:t>
      </w:r>
    </w:p>
    <w:tbl>
      <w:tblPr>
        <w:tblStyle w:val="GridTable1Light-Accent11"/>
        <w:tblW w:w="10789"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2862"/>
        <w:gridCol w:w="2082"/>
        <w:gridCol w:w="3498"/>
        <w:gridCol w:w="1620"/>
      </w:tblGrid>
      <w:tr w:rsidR="00EB3A10" w:rsidRPr="00054270" w:rsidTr="009B7B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7" w:type="dxa"/>
            <w:vAlign w:val="center"/>
          </w:tcPr>
          <w:p w:rsidR="00EB3A10" w:rsidRPr="00054270" w:rsidRDefault="00EB3A10" w:rsidP="00F27601">
            <w:pPr>
              <w:spacing w:before="40" w:after="40"/>
              <w:jc w:val="center"/>
              <w:rPr>
                <w:rFonts w:ascii="Times New Roman" w:hAnsi="Times New Roman" w:cs="Times New Roman"/>
                <w:sz w:val="26"/>
                <w:szCs w:val="26"/>
              </w:rPr>
            </w:pPr>
            <w:r w:rsidRPr="00054270">
              <w:rPr>
                <w:rFonts w:ascii="Times New Roman" w:eastAsia="Times New Roman" w:hAnsi="Times New Roman" w:cs="Times New Roman"/>
                <w:sz w:val="26"/>
                <w:szCs w:val="26"/>
              </w:rPr>
              <w:t>STT</w:t>
            </w:r>
          </w:p>
        </w:tc>
        <w:tc>
          <w:tcPr>
            <w:tcW w:w="2862" w:type="dxa"/>
            <w:vAlign w:val="center"/>
          </w:tcPr>
          <w:p w:rsidR="00EB3A10" w:rsidRPr="00054270" w:rsidRDefault="00EB3A10" w:rsidP="005922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54270">
              <w:rPr>
                <w:rFonts w:ascii="Times New Roman" w:hAnsi="Times New Roman" w:cs="Times New Roman"/>
                <w:sz w:val="26"/>
                <w:szCs w:val="26"/>
              </w:rPr>
              <w:t>Công việc</w:t>
            </w:r>
          </w:p>
        </w:tc>
        <w:tc>
          <w:tcPr>
            <w:tcW w:w="2082" w:type="dxa"/>
            <w:vAlign w:val="center"/>
          </w:tcPr>
          <w:p w:rsidR="00EB3A10" w:rsidRPr="00054270" w:rsidRDefault="00EB3A10" w:rsidP="00FF6D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54270">
              <w:rPr>
                <w:rFonts w:ascii="Times New Roman" w:hAnsi="Times New Roman" w:cs="Times New Roman"/>
                <w:sz w:val="26"/>
                <w:szCs w:val="26"/>
              </w:rPr>
              <w:t>Trạng thái</w:t>
            </w:r>
          </w:p>
        </w:tc>
        <w:tc>
          <w:tcPr>
            <w:tcW w:w="3498" w:type="dxa"/>
            <w:vAlign w:val="center"/>
          </w:tcPr>
          <w:p w:rsidR="00EB3A10" w:rsidRPr="00054270" w:rsidRDefault="00EB3A10" w:rsidP="005922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54270">
              <w:rPr>
                <w:rFonts w:ascii="Times New Roman" w:hAnsi="Times New Roman" w:cs="Times New Roman"/>
                <w:sz w:val="26"/>
                <w:szCs w:val="26"/>
              </w:rPr>
              <w:t>Ghi chú</w:t>
            </w:r>
          </w:p>
        </w:tc>
        <w:tc>
          <w:tcPr>
            <w:tcW w:w="1620" w:type="dxa"/>
          </w:tcPr>
          <w:p w:rsidR="00EB3A10" w:rsidRPr="00EB3A10" w:rsidRDefault="00EB3A10" w:rsidP="005922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Thời gian</w:t>
            </w:r>
          </w:p>
        </w:tc>
      </w:tr>
      <w:tr w:rsidR="00EB3A10" w:rsidRPr="00054270" w:rsidTr="009B7B64">
        <w:tc>
          <w:tcPr>
            <w:cnfStyle w:val="001000000000" w:firstRow="0" w:lastRow="0" w:firstColumn="1" w:lastColumn="0" w:oddVBand="0" w:evenVBand="0" w:oddHBand="0" w:evenHBand="0" w:firstRowFirstColumn="0" w:firstRowLastColumn="0" w:lastRowFirstColumn="0" w:lastRowLastColumn="0"/>
            <w:tcW w:w="727" w:type="dxa"/>
            <w:vAlign w:val="center"/>
          </w:tcPr>
          <w:p w:rsidR="00EB3A10" w:rsidRPr="004E7889" w:rsidRDefault="00EB3A10" w:rsidP="006748F3">
            <w:pPr>
              <w:spacing w:before="40" w:after="40"/>
              <w:jc w:val="center"/>
              <w:rPr>
                <w:rFonts w:ascii="Times New Roman" w:hAnsi="Times New Roman" w:cs="Times New Roman"/>
                <w:sz w:val="26"/>
                <w:szCs w:val="26"/>
                <w:lang w:val="en-US"/>
              </w:rPr>
            </w:pPr>
            <w:r w:rsidRPr="004E7889">
              <w:rPr>
                <w:rFonts w:ascii="Times New Roman" w:hAnsi="Times New Roman" w:cs="Times New Roman"/>
                <w:sz w:val="26"/>
                <w:szCs w:val="26"/>
                <w:lang w:val="en-US"/>
              </w:rPr>
              <w:t>01</w:t>
            </w:r>
          </w:p>
        </w:tc>
        <w:tc>
          <w:tcPr>
            <w:tcW w:w="2862" w:type="dxa"/>
          </w:tcPr>
          <w:p w:rsidR="00EB3A10" w:rsidRPr="004E7889" w:rsidRDefault="00EB3A10" w:rsidP="003E5742">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4E7889">
              <w:rPr>
                <w:rFonts w:ascii="Times New Roman" w:hAnsi="Times New Roman" w:cs="Times New Roman"/>
                <w:sz w:val="26"/>
                <w:szCs w:val="26"/>
                <w:lang w:val="en-US"/>
              </w:rPr>
              <w:t>[T24]</w:t>
            </w:r>
            <w:r>
              <w:rPr>
                <w:rFonts w:ascii="Times New Roman" w:hAnsi="Times New Roman" w:cs="Times New Roman"/>
                <w:sz w:val="26"/>
                <w:szCs w:val="26"/>
                <w:lang w:val="en-US"/>
              </w:rPr>
              <w:t xml:space="preserve"> Nghiên cứu, h</w:t>
            </w:r>
            <w:r w:rsidRPr="004E7889">
              <w:rPr>
                <w:rFonts w:ascii="Times New Roman" w:hAnsi="Times New Roman" w:cs="Times New Roman"/>
                <w:sz w:val="26"/>
                <w:szCs w:val="26"/>
                <w:lang w:val="en-US"/>
              </w:rPr>
              <w:t xml:space="preserve">ỗ trợ </w:t>
            </w:r>
            <w:r>
              <w:rPr>
                <w:rFonts w:ascii="Times New Roman" w:hAnsi="Times New Roman" w:cs="Times New Roman"/>
                <w:sz w:val="26"/>
                <w:szCs w:val="26"/>
                <w:lang w:val="en-US"/>
              </w:rPr>
              <w:t>xử lý lỗi hệ thống T24</w:t>
            </w:r>
          </w:p>
          <w:p w:rsidR="00EB3A10" w:rsidRPr="004E7889" w:rsidRDefault="00EB3A10" w:rsidP="005F591D">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p>
        </w:tc>
        <w:tc>
          <w:tcPr>
            <w:tcW w:w="2082" w:type="dxa"/>
          </w:tcPr>
          <w:p w:rsidR="00EB3A10" w:rsidRPr="004E7889" w:rsidRDefault="00EB3A10" w:rsidP="00B471B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4E7889">
              <w:rPr>
                <w:rFonts w:ascii="Times New Roman" w:hAnsi="Times New Roman" w:cs="Times New Roman"/>
                <w:sz w:val="26"/>
                <w:szCs w:val="26"/>
                <w:lang w:val="en-US"/>
              </w:rPr>
              <w:t>Đang  thực hiện</w:t>
            </w:r>
          </w:p>
        </w:tc>
        <w:tc>
          <w:tcPr>
            <w:tcW w:w="3498" w:type="dxa"/>
          </w:tcPr>
          <w:p w:rsidR="00EB3A10" w:rsidRPr="004E7889" w:rsidRDefault="00C75883" w:rsidP="0083782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 xml:space="preserve">Còn </w:t>
            </w:r>
            <w:r w:rsidR="00F20ED3">
              <w:rPr>
                <w:rFonts w:ascii="Times New Roman" w:hAnsi="Times New Roman" w:cs="Times New Roman"/>
                <w:sz w:val="26"/>
                <w:szCs w:val="26"/>
                <w:lang w:val="en-US"/>
              </w:rPr>
              <w:t>3</w:t>
            </w:r>
            <w:r w:rsidR="005956D0">
              <w:rPr>
                <w:rFonts w:ascii="Times New Roman" w:hAnsi="Times New Roman" w:cs="Times New Roman"/>
                <w:sz w:val="26"/>
                <w:szCs w:val="26"/>
                <w:lang w:val="en-US"/>
              </w:rPr>
              <w:t xml:space="preserve"> lỗi liên quan đến các lỗi phát sinh của hệ thống.</w:t>
            </w:r>
          </w:p>
        </w:tc>
        <w:tc>
          <w:tcPr>
            <w:tcW w:w="1620" w:type="dxa"/>
          </w:tcPr>
          <w:p w:rsidR="00EB3A10" w:rsidRDefault="0047185F" w:rsidP="00BF051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 xml:space="preserve">Quí </w:t>
            </w:r>
            <w:r w:rsidR="000E381C">
              <w:rPr>
                <w:rFonts w:ascii="Times New Roman" w:hAnsi="Times New Roman" w:cs="Times New Roman"/>
                <w:sz w:val="26"/>
                <w:szCs w:val="26"/>
                <w:lang w:val="en-US"/>
              </w:rPr>
              <w:t>3</w:t>
            </w:r>
            <w:r>
              <w:rPr>
                <w:rFonts w:ascii="Times New Roman" w:hAnsi="Times New Roman" w:cs="Times New Roman"/>
                <w:sz w:val="26"/>
                <w:szCs w:val="26"/>
                <w:lang w:val="en-US"/>
              </w:rPr>
              <w:t>/2017</w:t>
            </w:r>
          </w:p>
        </w:tc>
      </w:tr>
      <w:tr w:rsidR="00EB3A10" w:rsidRPr="00054270" w:rsidTr="009B7B64">
        <w:tc>
          <w:tcPr>
            <w:cnfStyle w:val="001000000000" w:firstRow="0" w:lastRow="0" w:firstColumn="1" w:lastColumn="0" w:oddVBand="0" w:evenVBand="0" w:oddHBand="0" w:evenHBand="0" w:firstRowFirstColumn="0" w:firstRowLastColumn="0" w:lastRowFirstColumn="0" w:lastRowLastColumn="0"/>
            <w:tcW w:w="727" w:type="dxa"/>
            <w:vAlign w:val="center"/>
          </w:tcPr>
          <w:p w:rsidR="00EB3A10" w:rsidRPr="00837825" w:rsidRDefault="00EB3A10" w:rsidP="006748F3">
            <w:pPr>
              <w:spacing w:before="40" w:after="40"/>
              <w:jc w:val="center"/>
              <w:rPr>
                <w:rFonts w:ascii="Times New Roman" w:hAnsi="Times New Roman" w:cs="Times New Roman"/>
                <w:color w:val="000000" w:themeColor="text1"/>
                <w:sz w:val="26"/>
                <w:szCs w:val="26"/>
                <w:lang w:val="en-US"/>
              </w:rPr>
            </w:pPr>
            <w:r w:rsidRPr="00837825">
              <w:rPr>
                <w:rFonts w:ascii="Times New Roman" w:hAnsi="Times New Roman" w:cs="Times New Roman"/>
                <w:color w:val="000000" w:themeColor="text1"/>
                <w:sz w:val="26"/>
                <w:szCs w:val="26"/>
                <w:lang w:val="en-US"/>
              </w:rPr>
              <w:t>02</w:t>
            </w:r>
          </w:p>
        </w:tc>
        <w:tc>
          <w:tcPr>
            <w:tcW w:w="2862" w:type="dxa"/>
          </w:tcPr>
          <w:p w:rsidR="00EB3A10" w:rsidRPr="00837825" w:rsidRDefault="00EB3A10" w:rsidP="009B7B64">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val="en-US"/>
              </w:rPr>
            </w:pPr>
            <w:r w:rsidRPr="00837825">
              <w:rPr>
                <w:rFonts w:ascii="Times New Roman" w:hAnsi="Times New Roman" w:cs="Times New Roman"/>
                <w:color w:val="000000" w:themeColor="text1"/>
                <w:sz w:val="26"/>
                <w:szCs w:val="26"/>
                <w:lang w:val="en-US"/>
              </w:rPr>
              <w:t>[</w:t>
            </w:r>
            <w:r w:rsidR="009B7B64" w:rsidRPr="00837825">
              <w:rPr>
                <w:rFonts w:ascii="Times New Roman" w:hAnsi="Times New Roman" w:cs="Times New Roman"/>
                <w:color w:val="000000" w:themeColor="text1"/>
                <w:sz w:val="26"/>
                <w:szCs w:val="26"/>
                <w:lang w:val="en-US"/>
              </w:rPr>
              <w:t>Tài Sản</w:t>
            </w:r>
            <w:r w:rsidRPr="00837825">
              <w:rPr>
                <w:rFonts w:ascii="Times New Roman" w:hAnsi="Times New Roman" w:cs="Times New Roman"/>
                <w:color w:val="000000" w:themeColor="text1"/>
                <w:sz w:val="26"/>
                <w:szCs w:val="26"/>
                <w:lang w:val="en-US"/>
              </w:rPr>
              <w:t xml:space="preserve">] </w:t>
            </w:r>
            <w:r w:rsidR="009B7B64" w:rsidRPr="00837825">
              <w:rPr>
                <w:rFonts w:ascii="Times New Roman" w:hAnsi="Times New Roman" w:cs="Times New Roman"/>
                <w:color w:val="000000" w:themeColor="text1"/>
                <w:sz w:val="26"/>
                <w:szCs w:val="26"/>
                <w:lang w:val="en-US"/>
              </w:rPr>
              <w:t xml:space="preserve">Bổ sung danh sách trang bị </w:t>
            </w:r>
            <w:r w:rsidR="00837825" w:rsidRPr="00837825">
              <w:rPr>
                <w:rFonts w:ascii="Times New Roman" w:hAnsi="Times New Roman" w:cs="Times New Roman"/>
                <w:color w:val="000000" w:themeColor="text1"/>
                <w:sz w:val="26"/>
                <w:szCs w:val="26"/>
                <w:lang w:val="en-US"/>
              </w:rPr>
              <w:t xml:space="preserve"> thiết bị </w:t>
            </w:r>
            <w:r w:rsidR="009B7B64" w:rsidRPr="00837825">
              <w:rPr>
                <w:rFonts w:ascii="Times New Roman" w:hAnsi="Times New Roman" w:cs="Times New Roman"/>
                <w:color w:val="000000" w:themeColor="text1"/>
                <w:sz w:val="26"/>
                <w:szCs w:val="26"/>
                <w:lang w:val="en-US"/>
              </w:rPr>
              <w:t>năm 2017</w:t>
            </w:r>
          </w:p>
        </w:tc>
        <w:tc>
          <w:tcPr>
            <w:tcW w:w="2082" w:type="dxa"/>
          </w:tcPr>
          <w:p w:rsidR="00EB3A10" w:rsidRPr="00837825" w:rsidRDefault="009B7B64" w:rsidP="00B471B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val="en-US"/>
              </w:rPr>
            </w:pPr>
            <w:r w:rsidRPr="00837825">
              <w:rPr>
                <w:rFonts w:ascii="Times New Roman" w:hAnsi="Times New Roman" w:cs="Times New Roman"/>
                <w:color w:val="000000" w:themeColor="text1"/>
                <w:sz w:val="26"/>
                <w:szCs w:val="26"/>
                <w:lang w:val="en-US"/>
              </w:rPr>
              <w:t>Đang thực hiện</w:t>
            </w:r>
          </w:p>
        </w:tc>
        <w:tc>
          <w:tcPr>
            <w:tcW w:w="3498" w:type="dxa"/>
          </w:tcPr>
          <w:p w:rsidR="00EB3A10" w:rsidRPr="00837825" w:rsidRDefault="009B7B64" w:rsidP="00BA672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val="en-US"/>
              </w:rPr>
            </w:pPr>
            <w:r w:rsidRPr="00837825">
              <w:rPr>
                <w:rFonts w:ascii="Times New Roman" w:hAnsi="Times New Roman" w:cs="Times New Roman"/>
                <w:color w:val="000000" w:themeColor="text1"/>
                <w:sz w:val="26"/>
                <w:szCs w:val="26"/>
                <w:lang w:val="en-US"/>
              </w:rPr>
              <w:t>Đã lên danh sách các mục tài sản cần thiết trang bị trong năm 2017: SAN, UPS, các gói bảo trì, máy chủ.... Đã trình HĐQT phê duyệt</w:t>
            </w:r>
          </w:p>
        </w:tc>
        <w:tc>
          <w:tcPr>
            <w:tcW w:w="1620" w:type="dxa"/>
          </w:tcPr>
          <w:p w:rsidR="00EB3A10" w:rsidRPr="00837825" w:rsidRDefault="00F20ED3" w:rsidP="002447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 xml:space="preserve">Quí 3 </w:t>
            </w:r>
            <w:r w:rsidR="009B7B64" w:rsidRPr="00837825">
              <w:rPr>
                <w:rFonts w:ascii="Times New Roman" w:hAnsi="Times New Roman" w:cs="Times New Roman"/>
                <w:color w:val="000000" w:themeColor="text1"/>
                <w:sz w:val="26"/>
                <w:szCs w:val="26"/>
                <w:lang w:val="en-US"/>
              </w:rPr>
              <w:t xml:space="preserve">/2017 </w:t>
            </w:r>
          </w:p>
        </w:tc>
      </w:tr>
      <w:tr w:rsidR="00EB3A10" w:rsidRPr="00054270" w:rsidTr="009B7B64">
        <w:tc>
          <w:tcPr>
            <w:cnfStyle w:val="001000000000" w:firstRow="0" w:lastRow="0" w:firstColumn="1" w:lastColumn="0" w:oddVBand="0" w:evenVBand="0" w:oddHBand="0" w:evenHBand="0" w:firstRowFirstColumn="0" w:firstRowLastColumn="0" w:lastRowFirstColumn="0" w:lastRowLastColumn="0"/>
            <w:tcW w:w="727" w:type="dxa"/>
            <w:vAlign w:val="center"/>
          </w:tcPr>
          <w:p w:rsidR="00EB3A10" w:rsidRDefault="00EB3A10" w:rsidP="006748F3">
            <w:pPr>
              <w:spacing w:before="40" w:after="40"/>
              <w:jc w:val="center"/>
              <w:rPr>
                <w:rFonts w:ascii="Times New Roman" w:hAnsi="Times New Roman" w:cs="Times New Roman"/>
                <w:sz w:val="26"/>
                <w:szCs w:val="26"/>
                <w:lang w:val="en-US"/>
              </w:rPr>
            </w:pPr>
            <w:r>
              <w:rPr>
                <w:rFonts w:ascii="Times New Roman" w:hAnsi="Times New Roman" w:cs="Times New Roman"/>
                <w:sz w:val="26"/>
                <w:szCs w:val="26"/>
                <w:lang w:val="en-US"/>
              </w:rPr>
              <w:t>03</w:t>
            </w:r>
          </w:p>
        </w:tc>
        <w:tc>
          <w:tcPr>
            <w:tcW w:w="2862" w:type="dxa"/>
          </w:tcPr>
          <w:p w:rsidR="00EB3A10" w:rsidRPr="00054270" w:rsidRDefault="00EB3A10" w:rsidP="00BB3047">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 xml:space="preserve">[Phần mềm] Xây dựng phần mềm ‘Quản lý nhân sự’ </w:t>
            </w:r>
          </w:p>
        </w:tc>
        <w:tc>
          <w:tcPr>
            <w:tcW w:w="2082" w:type="dxa"/>
          </w:tcPr>
          <w:p w:rsidR="00EB3A10" w:rsidRDefault="00CA323F" w:rsidP="00A1141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4E7889">
              <w:rPr>
                <w:rFonts w:ascii="Times New Roman" w:hAnsi="Times New Roman" w:cs="Times New Roman"/>
                <w:sz w:val="26"/>
                <w:szCs w:val="26"/>
                <w:lang w:val="en-US"/>
              </w:rPr>
              <w:t>Đang  thực hiện</w:t>
            </w:r>
          </w:p>
        </w:tc>
        <w:tc>
          <w:tcPr>
            <w:tcW w:w="3498" w:type="dxa"/>
          </w:tcPr>
          <w:p w:rsidR="00EB3A10" w:rsidRDefault="00EB3A10" w:rsidP="00861091">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Hoàn thành xây dựng phần mềm quản lý nhân sự.</w:t>
            </w:r>
          </w:p>
          <w:p w:rsidR="00EB3A10" w:rsidRDefault="00EB3A10" w:rsidP="00861091">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Hỗ trợ phòng QTNS nhập các thông tin nhân viên hội sở chính</w:t>
            </w:r>
          </w:p>
          <w:p w:rsidR="00A11419" w:rsidRDefault="00A11419" w:rsidP="00861091">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p>
        </w:tc>
        <w:tc>
          <w:tcPr>
            <w:tcW w:w="1620" w:type="dxa"/>
          </w:tcPr>
          <w:p w:rsidR="00EB3A10" w:rsidRDefault="00CA323F" w:rsidP="005B3643">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 xml:space="preserve">Đang liên hệ phòng nhân sự chốt </w:t>
            </w:r>
            <w:r w:rsidR="005B3643">
              <w:rPr>
                <w:rFonts w:ascii="Times New Roman" w:hAnsi="Times New Roman" w:cs="Times New Roman"/>
                <w:sz w:val="26"/>
                <w:szCs w:val="26"/>
                <w:lang w:val="en-US"/>
              </w:rPr>
              <w:t xml:space="preserve">đầu tháng 8 </w:t>
            </w:r>
            <w:r>
              <w:rPr>
                <w:rFonts w:ascii="Times New Roman" w:hAnsi="Times New Roman" w:cs="Times New Roman"/>
                <w:sz w:val="26"/>
                <w:szCs w:val="26"/>
                <w:lang w:val="en-US"/>
              </w:rPr>
              <w:t>triển khai</w:t>
            </w:r>
          </w:p>
        </w:tc>
      </w:tr>
      <w:tr w:rsidR="003614E1" w:rsidRPr="00054270" w:rsidTr="009B7B64">
        <w:tc>
          <w:tcPr>
            <w:cnfStyle w:val="001000000000" w:firstRow="0" w:lastRow="0" w:firstColumn="1" w:lastColumn="0" w:oddVBand="0" w:evenVBand="0" w:oddHBand="0" w:evenHBand="0" w:firstRowFirstColumn="0" w:firstRowLastColumn="0" w:lastRowFirstColumn="0" w:lastRowLastColumn="0"/>
            <w:tcW w:w="727" w:type="dxa"/>
            <w:vAlign w:val="center"/>
          </w:tcPr>
          <w:p w:rsidR="003614E1" w:rsidRDefault="003614E1" w:rsidP="006748F3">
            <w:pPr>
              <w:spacing w:before="40" w:after="40"/>
              <w:jc w:val="center"/>
              <w:rPr>
                <w:rFonts w:ascii="Times New Roman" w:hAnsi="Times New Roman" w:cs="Times New Roman"/>
                <w:sz w:val="26"/>
                <w:szCs w:val="26"/>
                <w:lang w:val="en-US"/>
              </w:rPr>
            </w:pPr>
            <w:r>
              <w:rPr>
                <w:rFonts w:ascii="Times New Roman" w:hAnsi="Times New Roman" w:cs="Times New Roman"/>
                <w:sz w:val="26"/>
                <w:szCs w:val="26"/>
                <w:lang w:val="en-US"/>
              </w:rPr>
              <w:t>04</w:t>
            </w:r>
          </w:p>
        </w:tc>
        <w:tc>
          <w:tcPr>
            <w:tcW w:w="2862" w:type="dxa"/>
          </w:tcPr>
          <w:p w:rsidR="003614E1" w:rsidRPr="007F48BC" w:rsidRDefault="003614E1" w:rsidP="007478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9C1DCF">
              <w:rPr>
                <w:rFonts w:ascii="Times New Roman" w:hAnsi="Times New Roman" w:cs="Times New Roman"/>
                <w:b/>
                <w:sz w:val="26"/>
                <w:szCs w:val="26"/>
                <w:lang w:val="en-US"/>
              </w:rPr>
              <w:t xml:space="preserve">[T24] </w:t>
            </w:r>
            <w:r w:rsidRPr="007F48BC">
              <w:rPr>
                <w:rFonts w:ascii="Times New Roman" w:hAnsi="Times New Roman" w:cs="Times New Roman"/>
                <w:sz w:val="26"/>
                <w:szCs w:val="26"/>
                <w:lang w:val="en-US"/>
              </w:rPr>
              <w:t>hợp đồng liên qua việc gia hạn bản quyền phần mề</w:t>
            </w:r>
            <w:r>
              <w:rPr>
                <w:rFonts w:ascii="Times New Roman" w:hAnsi="Times New Roman" w:cs="Times New Roman"/>
                <w:sz w:val="26"/>
                <w:szCs w:val="26"/>
                <w:lang w:val="en-US"/>
              </w:rPr>
              <w:t xml:space="preserve">m T24 với </w:t>
            </w:r>
            <w:r w:rsidR="005B3643">
              <w:rPr>
                <w:rFonts w:ascii="Times New Roman" w:hAnsi="Times New Roman" w:cs="Times New Roman"/>
                <w:b/>
                <w:sz w:val="26"/>
                <w:szCs w:val="26"/>
                <w:lang w:val="en-US"/>
              </w:rPr>
              <w:t>Cty Teca</w:t>
            </w:r>
            <w:r w:rsidRPr="009C1DCF">
              <w:rPr>
                <w:rFonts w:ascii="Times New Roman" w:hAnsi="Times New Roman" w:cs="Times New Roman"/>
                <w:b/>
                <w:sz w:val="26"/>
                <w:szCs w:val="26"/>
                <w:lang w:val="en-US"/>
              </w:rPr>
              <w:t xml:space="preserve">pro </w:t>
            </w:r>
          </w:p>
          <w:p w:rsidR="003614E1" w:rsidRDefault="003614E1" w:rsidP="00747842">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p>
        </w:tc>
        <w:tc>
          <w:tcPr>
            <w:tcW w:w="2082" w:type="dxa"/>
          </w:tcPr>
          <w:p w:rsidR="003614E1" w:rsidRDefault="003614E1" w:rsidP="007478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Đang thực hiện</w:t>
            </w:r>
          </w:p>
        </w:tc>
        <w:tc>
          <w:tcPr>
            <w:tcW w:w="3498" w:type="dxa"/>
          </w:tcPr>
          <w:p w:rsidR="003614E1" w:rsidRPr="007F48BC" w:rsidRDefault="003614E1" w:rsidP="007478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7F48BC">
              <w:rPr>
                <w:rFonts w:ascii="Times New Roman" w:hAnsi="Times New Roman" w:cs="Times New Roman"/>
                <w:sz w:val="26"/>
                <w:szCs w:val="26"/>
                <w:lang w:val="en-US"/>
              </w:rPr>
              <w:t>Tiếp tục làm việc với BIDV, Tecapro xử lý đền bù hợp đồng liên qua việc gia hạn bản quyền phần mềm T24.</w:t>
            </w:r>
          </w:p>
          <w:p w:rsidR="003614E1" w:rsidRDefault="003614E1" w:rsidP="007478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p>
        </w:tc>
        <w:tc>
          <w:tcPr>
            <w:tcW w:w="1620" w:type="dxa"/>
          </w:tcPr>
          <w:p w:rsidR="003614E1" w:rsidRDefault="003614E1" w:rsidP="007478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Dự kiến hoàn thành</w:t>
            </w:r>
          </w:p>
          <w:p w:rsidR="003614E1" w:rsidRDefault="003614E1" w:rsidP="007478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Quý 3/2017</w:t>
            </w:r>
          </w:p>
        </w:tc>
      </w:tr>
      <w:tr w:rsidR="00EB3A10" w:rsidRPr="00054270" w:rsidTr="009B7B64">
        <w:tc>
          <w:tcPr>
            <w:cnfStyle w:val="001000000000" w:firstRow="0" w:lastRow="0" w:firstColumn="1" w:lastColumn="0" w:oddVBand="0" w:evenVBand="0" w:oddHBand="0" w:evenHBand="0" w:firstRowFirstColumn="0" w:firstRowLastColumn="0" w:lastRowFirstColumn="0" w:lastRowLastColumn="0"/>
            <w:tcW w:w="727" w:type="dxa"/>
            <w:vAlign w:val="center"/>
          </w:tcPr>
          <w:p w:rsidR="00EB3A10" w:rsidRDefault="00125CCC" w:rsidP="006748F3">
            <w:pPr>
              <w:spacing w:before="40" w:after="40"/>
              <w:jc w:val="center"/>
              <w:rPr>
                <w:rFonts w:ascii="Times New Roman" w:hAnsi="Times New Roman" w:cs="Times New Roman"/>
                <w:sz w:val="26"/>
                <w:szCs w:val="26"/>
                <w:lang w:val="en-US"/>
              </w:rPr>
            </w:pPr>
            <w:r>
              <w:rPr>
                <w:rFonts w:ascii="Times New Roman" w:hAnsi="Times New Roman" w:cs="Times New Roman"/>
                <w:sz w:val="26"/>
                <w:szCs w:val="26"/>
                <w:lang w:val="en-US"/>
              </w:rPr>
              <w:t>05</w:t>
            </w:r>
          </w:p>
        </w:tc>
        <w:tc>
          <w:tcPr>
            <w:tcW w:w="2862" w:type="dxa"/>
          </w:tcPr>
          <w:p w:rsidR="00EB3A10" w:rsidRDefault="00EB3A10" w:rsidP="00BC2FCD">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 xml:space="preserve">[Phần mềm] Xây dựng phần mềm “Báo cáo quản trị tín dụng”. </w:t>
            </w:r>
          </w:p>
        </w:tc>
        <w:tc>
          <w:tcPr>
            <w:tcW w:w="2082" w:type="dxa"/>
          </w:tcPr>
          <w:p w:rsidR="00EB3A10" w:rsidRDefault="00456F3F" w:rsidP="00B62A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Đang xây dựng giai đoạ</w:t>
            </w:r>
            <w:r w:rsidR="0050106D">
              <w:rPr>
                <w:rFonts w:ascii="Times New Roman" w:hAnsi="Times New Roman" w:cs="Times New Roman"/>
                <w:sz w:val="26"/>
                <w:szCs w:val="26"/>
                <w:lang w:val="en-US"/>
              </w:rPr>
              <w:t>n 3</w:t>
            </w:r>
          </w:p>
        </w:tc>
        <w:tc>
          <w:tcPr>
            <w:tcW w:w="3498" w:type="dxa"/>
          </w:tcPr>
          <w:p w:rsidR="00EB3A10" w:rsidRDefault="00C4157D" w:rsidP="005D158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 xml:space="preserve">Tiếp tục phối hợp với phòng QTTD và KHTH thực hiện </w:t>
            </w:r>
            <w:r w:rsidR="005869D0">
              <w:rPr>
                <w:rFonts w:ascii="Times New Roman" w:hAnsi="Times New Roman" w:cs="Times New Roman"/>
                <w:sz w:val="26"/>
                <w:szCs w:val="26"/>
                <w:lang w:val="en-US"/>
              </w:rPr>
              <w:t>lập trình các báo cáo quản trị điều hành cho ban lãnh đạo</w:t>
            </w:r>
            <w:r w:rsidR="003039DA">
              <w:rPr>
                <w:rFonts w:ascii="Times New Roman" w:hAnsi="Times New Roman" w:cs="Times New Roman"/>
                <w:sz w:val="26"/>
                <w:szCs w:val="26"/>
                <w:lang w:val="en-US"/>
              </w:rPr>
              <w:t>.</w:t>
            </w:r>
          </w:p>
        </w:tc>
        <w:tc>
          <w:tcPr>
            <w:tcW w:w="1620" w:type="dxa"/>
          </w:tcPr>
          <w:p w:rsidR="00EB3A10" w:rsidRDefault="00CE29D6" w:rsidP="00125CC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 xml:space="preserve">Dự kiến </w:t>
            </w:r>
            <w:r w:rsidR="000913D6">
              <w:rPr>
                <w:rFonts w:ascii="Times New Roman" w:hAnsi="Times New Roman" w:cs="Times New Roman"/>
                <w:sz w:val="26"/>
                <w:szCs w:val="26"/>
                <w:lang w:val="en-US"/>
              </w:rPr>
              <w:t xml:space="preserve">Hoàn thành </w:t>
            </w:r>
            <w:r w:rsidR="00125CCC">
              <w:rPr>
                <w:rFonts w:ascii="Times New Roman" w:hAnsi="Times New Roman" w:cs="Times New Roman"/>
                <w:sz w:val="26"/>
                <w:szCs w:val="26"/>
                <w:lang w:val="en-US"/>
              </w:rPr>
              <w:t>cuố</w:t>
            </w:r>
            <w:r w:rsidR="0050106D">
              <w:rPr>
                <w:rFonts w:ascii="Times New Roman" w:hAnsi="Times New Roman" w:cs="Times New Roman"/>
                <w:sz w:val="26"/>
                <w:szCs w:val="26"/>
                <w:lang w:val="en-US"/>
              </w:rPr>
              <w:t>i tháng 09</w:t>
            </w:r>
            <w:r w:rsidR="000913D6">
              <w:rPr>
                <w:rFonts w:ascii="Times New Roman" w:hAnsi="Times New Roman" w:cs="Times New Roman"/>
                <w:sz w:val="26"/>
                <w:szCs w:val="26"/>
                <w:lang w:val="en-US"/>
              </w:rPr>
              <w:t>/2017</w:t>
            </w:r>
          </w:p>
        </w:tc>
      </w:tr>
      <w:tr w:rsidR="00210DC4" w:rsidRPr="00054270" w:rsidTr="009B7B64">
        <w:tc>
          <w:tcPr>
            <w:cnfStyle w:val="001000000000" w:firstRow="0" w:lastRow="0" w:firstColumn="1" w:lastColumn="0" w:oddVBand="0" w:evenVBand="0" w:oddHBand="0" w:evenHBand="0" w:firstRowFirstColumn="0" w:firstRowLastColumn="0" w:lastRowFirstColumn="0" w:lastRowLastColumn="0"/>
            <w:tcW w:w="727" w:type="dxa"/>
            <w:vAlign w:val="center"/>
          </w:tcPr>
          <w:p w:rsidR="00210DC4" w:rsidRDefault="008C16A3" w:rsidP="00622334">
            <w:pPr>
              <w:spacing w:before="40" w:after="40"/>
              <w:jc w:val="center"/>
              <w:rPr>
                <w:rFonts w:ascii="Times New Roman" w:hAnsi="Times New Roman" w:cs="Times New Roman"/>
                <w:sz w:val="26"/>
                <w:szCs w:val="26"/>
                <w:lang w:val="en-US"/>
              </w:rPr>
            </w:pPr>
            <w:r>
              <w:rPr>
                <w:rFonts w:ascii="Times New Roman" w:hAnsi="Times New Roman" w:cs="Times New Roman"/>
                <w:sz w:val="26"/>
                <w:szCs w:val="26"/>
                <w:lang w:val="en-US"/>
              </w:rPr>
              <w:t>06</w:t>
            </w:r>
          </w:p>
        </w:tc>
        <w:tc>
          <w:tcPr>
            <w:tcW w:w="2862" w:type="dxa"/>
          </w:tcPr>
          <w:p w:rsidR="00210DC4" w:rsidRPr="00DA14A2" w:rsidRDefault="00D269D0" w:rsidP="005B3643">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lang w:val="en-US"/>
              </w:rPr>
            </w:pPr>
            <w:r w:rsidRPr="00DA14A2">
              <w:rPr>
                <w:rFonts w:ascii="Times New Roman" w:hAnsi="Times New Roman" w:cs="Times New Roman"/>
                <w:b/>
                <w:color w:val="000000" w:themeColor="text1"/>
                <w:sz w:val="26"/>
                <w:szCs w:val="26"/>
                <w:lang w:val="en-US"/>
              </w:rPr>
              <w:t xml:space="preserve">[SAN] Hệ thống San của BIDC </w:t>
            </w:r>
          </w:p>
        </w:tc>
        <w:tc>
          <w:tcPr>
            <w:tcW w:w="2082" w:type="dxa"/>
          </w:tcPr>
          <w:p w:rsidR="00210DC4" w:rsidRPr="00DA14A2" w:rsidRDefault="000C4FCC" w:rsidP="00B62A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val="en-US"/>
              </w:rPr>
            </w:pPr>
            <w:r w:rsidRPr="00DA14A2">
              <w:rPr>
                <w:rFonts w:ascii="Times New Roman" w:hAnsi="Times New Roman" w:cs="Times New Roman"/>
                <w:color w:val="000000" w:themeColor="text1"/>
                <w:sz w:val="26"/>
                <w:szCs w:val="26"/>
                <w:lang w:val="en-US"/>
              </w:rPr>
              <w:t>Đang thực hiện</w:t>
            </w:r>
          </w:p>
        </w:tc>
        <w:tc>
          <w:tcPr>
            <w:tcW w:w="3498" w:type="dxa"/>
          </w:tcPr>
          <w:p w:rsidR="00210DC4" w:rsidRPr="00DA14A2" w:rsidRDefault="000C4FCC" w:rsidP="006D4427">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DA14A2">
              <w:rPr>
                <w:rFonts w:ascii="Times New Roman" w:hAnsi="Times New Roman" w:cs="Times New Roman"/>
                <w:color w:val="000000" w:themeColor="text1"/>
                <w:sz w:val="26"/>
                <w:szCs w:val="26"/>
                <w:lang w:val="en-US"/>
              </w:rPr>
              <w:t>Hiện tạ</w:t>
            </w:r>
            <w:r w:rsidR="00796EA0" w:rsidRPr="00DA14A2">
              <w:rPr>
                <w:rFonts w:ascii="Times New Roman" w:hAnsi="Times New Roman" w:cs="Times New Roman"/>
                <w:color w:val="000000" w:themeColor="text1"/>
                <w:sz w:val="26"/>
                <w:szCs w:val="26"/>
                <w:lang w:val="en-US"/>
              </w:rPr>
              <w:t>i Phòng CNTT Đang soạn nội dung tờ trình mua sắm SAN storage mới</w:t>
            </w:r>
            <w:r w:rsidR="00894E91" w:rsidRPr="00DA14A2">
              <w:rPr>
                <w:rFonts w:ascii="Calibri" w:hAnsi="Calibri"/>
                <w:color w:val="000000" w:themeColor="text1"/>
                <w:lang w:val="en-US"/>
              </w:rPr>
              <w:t xml:space="preserve"> </w:t>
            </w:r>
            <w:r w:rsidRPr="00DA14A2">
              <w:rPr>
                <w:rFonts w:ascii="Times New Roman" w:hAnsi="Times New Roman" w:cs="Times New Roman"/>
                <w:color w:val="000000" w:themeColor="text1"/>
                <w:sz w:val="26"/>
                <w:szCs w:val="26"/>
                <w:lang w:val="en-US"/>
              </w:rPr>
              <w:t>dự phòng cho việc hỏng hệ thống SAN củ</w:t>
            </w:r>
            <w:r w:rsidR="00894E91" w:rsidRPr="00DA14A2">
              <w:rPr>
                <w:rFonts w:ascii="Times New Roman" w:hAnsi="Times New Roman" w:cs="Times New Roman"/>
                <w:color w:val="000000" w:themeColor="text1"/>
                <w:sz w:val="26"/>
                <w:szCs w:val="26"/>
                <w:lang w:val="en-US"/>
              </w:rPr>
              <w:t>a IBM và phân vùng triển khai upgrade T24 R16</w:t>
            </w:r>
          </w:p>
          <w:p w:rsidR="00AB588A" w:rsidRPr="00DA14A2" w:rsidRDefault="00AB588A" w:rsidP="00AB588A">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p w:rsidR="00AB588A" w:rsidRPr="00DA14A2" w:rsidRDefault="00AB588A" w:rsidP="00AB588A">
            <w:pPr>
              <w:pStyle w:val="ListParagraph"/>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val="en-US"/>
              </w:rPr>
            </w:pPr>
          </w:p>
        </w:tc>
        <w:tc>
          <w:tcPr>
            <w:tcW w:w="1620" w:type="dxa"/>
          </w:tcPr>
          <w:p w:rsidR="00F17BE6" w:rsidRPr="00DA14A2" w:rsidRDefault="00894E91" w:rsidP="005B364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lang w:val="en-US"/>
              </w:rPr>
            </w:pPr>
            <w:r w:rsidRPr="00DA14A2">
              <w:rPr>
                <w:rFonts w:ascii="Times New Roman" w:hAnsi="Times New Roman" w:cs="Times New Roman"/>
                <w:color w:val="000000" w:themeColor="text1"/>
                <w:sz w:val="26"/>
                <w:szCs w:val="26"/>
                <w:lang w:val="en-US"/>
              </w:rPr>
              <w:t>Dự</w:t>
            </w:r>
            <w:r w:rsidR="005B3643">
              <w:rPr>
                <w:rFonts w:ascii="Times New Roman" w:hAnsi="Times New Roman" w:cs="Times New Roman"/>
                <w:color w:val="000000" w:themeColor="text1"/>
                <w:sz w:val="26"/>
                <w:szCs w:val="26"/>
                <w:lang w:val="en-US"/>
              </w:rPr>
              <w:t xml:space="preserve"> </w:t>
            </w:r>
            <w:r w:rsidRPr="00DA14A2">
              <w:rPr>
                <w:rFonts w:ascii="Times New Roman" w:hAnsi="Times New Roman" w:cs="Times New Roman"/>
                <w:color w:val="000000" w:themeColor="text1"/>
                <w:sz w:val="26"/>
                <w:szCs w:val="26"/>
                <w:lang w:val="en-US"/>
              </w:rPr>
              <w:t xml:space="preserve">kiến </w:t>
            </w:r>
            <w:r w:rsidR="005B3643">
              <w:rPr>
                <w:rFonts w:ascii="Times New Roman" w:hAnsi="Times New Roman" w:cs="Times New Roman"/>
                <w:color w:val="000000" w:themeColor="text1"/>
                <w:sz w:val="26"/>
                <w:szCs w:val="26"/>
                <w:lang w:val="en-US"/>
              </w:rPr>
              <w:t>8</w:t>
            </w:r>
            <w:r w:rsidRPr="00DA14A2">
              <w:rPr>
                <w:rFonts w:ascii="Times New Roman" w:hAnsi="Times New Roman" w:cs="Times New Roman"/>
                <w:color w:val="000000" w:themeColor="text1"/>
                <w:sz w:val="26"/>
                <w:szCs w:val="26"/>
                <w:lang w:val="en-US"/>
              </w:rPr>
              <w:t>/2017</w:t>
            </w:r>
          </w:p>
        </w:tc>
      </w:tr>
      <w:tr w:rsidR="00C75E53" w:rsidRPr="00054270" w:rsidTr="009B7B64">
        <w:tc>
          <w:tcPr>
            <w:cnfStyle w:val="001000000000" w:firstRow="0" w:lastRow="0" w:firstColumn="1" w:lastColumn="0" w:oddVBand="0" w:evenVBand="0" w:oddHBand="0" w:evenHBand="0" w:firstRowFirstColumn="0" w:firstRowLastColumn="0" w:lastRowFirstColumn="0" w:lastRowLastColumn="0"/>
            <w:tcW w:w="727" w:type="dxa"/>
            <w:vAlign w:val="center"/>
          </w:tcPr>
          <w:p w:rsidR="00C75E53" w:rsidRDefault="008C16A3" w:rsidP="00622334">
            <w:pPr>
              <w:spacing w:before="40" w:after="40"/>
              <w:jc w:val="center"/>
              <w:rPr>
                <w:rFonts w:ascii="Times New Roman" w:hAnsi="Times New Roman" w:cs="Times New Roman"/>
                <w:sz w:val="26"/>
                <w:szCs w:val="26"/>
                <w:lang w:val="en-US"/>
              </w:rPr>
            </w:pPr>
            <w:r>
              <w:rPr>
                <w:rFonts w:ascii="Times New Roman" w:hAnsi="Times New Roman" w:cs="Times New Roman"/>
                <w:sz w:val="26"/>
                <w:szCs w:val="26"/>
                <w:lang w:val="en-US"/>
              </w:rPr>
              <w:t>07</w:t>
            </w:r>
          </w:p>
        </w:tc>
        <w:tc>
          <w:tcPr>
            <w:tcW w:w="2862" w:type="dxa"/>
          </w:tcPr>
          <w:p w:rsidR="00C75E53" w:rsidRDefault="00561FF1" w:rsidP="00B428EF">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 xml:space="preserve">[T24] Cập nhật thông tin giới thiệu staff và Phòng </w:t>
            </w:r>
          </w:p>
        </w:tc>
        <w:tc>
          <w:tcPr>
            <w:tcW w:w="2082" w:type="dxa"/>
          </w:tcPr>
          <w:p w:rsidR="00C75E53" w:rsidRDefault="00857C03" w:rsidP="00B62A0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Hoàn thành</w:t>
            </w:r>
          </w:p>
        </w:tc>
        <w:tc>
          <w:tcPr>
            <w:tcW w:w="3498" w:type="dxa"/>
          </w:tcPr>
          <w:p w:rsidR="00C75E53" w:rsidRDefault="00561FF1" w:rsidP="00857C0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 xml:space="preserve">Hiện tại IT đã xây dựng giao diện trên T24 và cập nhật Field </w:t>
            </w:r>
            <w:r w:rsidR="00857C03">
              <w:rPr>
                <w:rFonts w:ascii="Times New Roman" w:hAnsi="Times New Roman" w:cs="Times New Roman"/>
                <w:sz w:val="26"/>
                <w:szCs w:val="26"/>
                <w:lang w:val="en-US"/>
              </w:rPr>
              <w:t>trên NBCR sẽ cập nhật giai đoạn sau</w:t>
            </w:r>
          </w:p>
        </w:tc>
        <w:tc>
          <w:tcPr>
            <w:tcW w:w="1620" w:type="dxa"/>
          </w:tcPr>
          <w:p w:rsidR="00C75E53" w:rsidRDefault="00C75E53" w:rsidP="00E015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p>
        </w:tc>
      </w:tr>
      <w:tr w:rsidR="009C1DCF" w:rsidRPr="00054270" w:rsidTr="009B7B64">
        <w:tc>
          <w:tcPr>
            <w:cnfStyle w:val="001000000000" w:firstRow="0" w:lastRow="0" w:firstColumn="1" w:lastColumn="0" w:oddVBand="0" w:evenVBand="0" w:oddHBand="0" w:evenHBand="0" w:firstRowFirstColumn="0" w:firstRowLastColumn="0" w:lastRowFirstColumn="0" w:lastRowLastColumn="0"/>
            <w:tcW w:w="727" w:type="dxa"/>
            <w:vAlign w:val="center"/>
          </w:tcPr>
          <w:p w:rsidR="009C1DCF" w:rsidRDefault="008C16A3" w:rsidP="00622334">
            <w:pPr>
              <w:spacing w:before="40" w:after="40"/>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08</w:t>
            </w:r>
          </w:p>
        </w:tc>
        <w:tc>
          <w:tcPr>
            <w:tcW w:w="2862" w:type="dxa"/>
          </w:tcPr>
          <w:p w:rsidR="009C1DCF" w:rsidRDefault="009C1DCF" w:rsidP="00527637">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 xml:space="preserve">[T24] Thực hiện </w:t>
            </w:r>
            <w:r w:rsidR="00527637">
              <w:rPr>
                <w:rFonts w:ascii="Times New Roman" w:hAnsi="Times New Roman" w:cs="Times New Roman"/>
                <w:sz w:val="26"/>
                <w:szCs w:val="26"/>
                <w:lang w:val="en-US"/>
              </w:rPr>
              <w:t xml:space="preserve">phát triển tính số lượng giao dịch của cán bộ (CSD) theo yêu cấu của P.DVKH </w:t>
            </w:r>
          </w:p>
        </w:tc>
        <w:tc>
          <w:tcPr>
            <w:tcW w:w="2082" w:type="dxa"/>
          </w:tcPr>
          <w:p w:rsidR="009C1DCF" w:rsidRDefault="009C1DCF" w:rsidP="00F7737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Đang thực hiện</w:t>
            </w:r>
          </w:p>
        </w:tc>
        <w:tc>
          <w:tcPr>
            <w:tcW w:w="3498" w:type="dxa"/>
          </w:tcPr>
          <w:p w:rsidR="009C1DCF" w:rsidRDefault="009C1DCF" w:rsidP="006D44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Hiện tại IT đã xây dựng xong giao diện trên T24 để nhập liệu, còn cấu phần báo cáo vẫn đang thực hiện</w:t>
            </w:r>
            <w:r w:rsidR="00527637">
              <w:rPr>
                <w:rFonts w:ascii="Times New Roman" w:hAnsi="Times New Roman" w:cs="Times New Roman"/>
                <w:sz w:val="26"/>
                <w:szCs w:val="26"/>
                <w:lang w:val="en-US"/>
              </w:rPr>
              <w:t xml:space="preserve"> phối với P.DVKH</w:t>
            </w:r>
            <w:r w:rsidR="00857C03">
              <w:rPr>
                <w:rFonts w:ascii="Times New Roman" w:hAnsi="Times New Roman" w:cs="Times New Roman"/>
                <w:sz w:val="26"/>
                <w:szCs w:val="26"/>
                <w:lang w:val="en-US"/>
              </w:rPr>
              <w:t xml:space="preserve"> kiểm thử nghiệp vụ</w:t>
            </w:r>
          </w:p>
        </w:tc>
        <w:tc>
          <w:tcPr>
            <w:tcW w:w="1620" w:type="dxa"/>
          </w:tcPr>
          <w:p w:rsidR="009C1DCF" w:rsidRDefault="00857C03" w:rsidP="00E015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Đầu tháng 8</w:t>
            </w:r>
            <w:r w:rsidR="009C1DCF">
              <w:rPr>
                <w:rFonts w:ascii="Times New Roman" w:hAnsi="Times New Roman" w:cs="Times New Roman"/>
                <w:sz w:val="26"/>
                <w:szCs w:val="26"/>
                <w:lang w:val="en-US"/>
              </w:rPr>
              <w:t>/2017</w:t>
            </w:r>
          </w:p>
        </w:tc>
      </w:tr>
      <w:tr w:rsidR="008D5778" w:rsidRPr="00054270" w:rsidTr="009B7B64">
        <w:tc>
          <w:tcPr>
            <w:cnfStyle w:val="001000000000" w:firstRow="0" w:lastRow="0" w:firstColumn="1" w:lastColumn="0" w:oddVBand="0" w:evenVBand="0" w:oddHBand="0" w:evenHBand="0" w:firstRowFirstColumn="0" w:firstRowLastColumn="0" w:lastRowFirstColumn="0" w:lastRowLastColumn="0"/>
            <w:tcW w:w="727" w:type="dxa"/>
            <w:vAlign w:val="center"/>
          </w:tcPr>
          <w:p w:rsidR="008D5778" w:rsidRDefault="008C16A3" w:rsidP="00622334">
            <w:pPr>
              <w:spacing w:before="40" w:after="40"/>
              <w:jc w:val="center"/>
              <w:rPr>
                <w:rFonts w:ascii="Times New Roman" w:hAnsi="Times New Roman" w:cs="Times New Roman"/>
                <w:sz w:val="26"/>
                <w:szCs w:val="26"/>
                <w:lang w:val="en-US"/>
              </w:rPr>
            </w:pPr>
            <w:r>
              <w:rPr>
                <w:rFonts w:ascii="Times New Roman" w:hAnsi="Times New Roman" w:cs="Times New Roman"/>
                <w:sz w:val="26"/>
                <w:szCs w:val="26"/>
                <w:lang w:val="en-US"/>
              </w:rPr>
              <w:t>09</w:t>
            </w:r>
          </w:p>
        </w:tc>
        <w:tc>
          <w:tcPr>
            <w:tcW w:w="2862" w:type="dxa"/>
          </w:tcPr>
          <w:p w:rsidR="008D5778" w:rsidRDefault="00270B7E" w:rsidP="00527637">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[Phần mềm]</w:t>
            </w:r>
            <w:r w:rsidR="009A77D5">
              <w:rPr>
                <w:rFonts w:ascii="Times New Roman" w:hAnsi="Times New Roman" w:cs="Times New Roman"/>
                <w:sz w:val="26"/>
                <w:szCs w:val="26"/>
                <w:lang w:val="en-US"/>
              </w:rPr>
              <w:t>Chỉ đạo của TGĐ về phát triển phần mềm xây dựng biểu mẫu cho hợp đồng tín dụng</w:t>
            </w:r>
          </w:p>
        </w:tc>
        <w:tc>
          <w:tcPr>
            <w:tcW w:w="2082" w:type="dxa"/>
          </w:tcPr>
          <w:p w:rsidR="008D5778" w:rsidRDefault="009A77D5" w:rsidP="00F7737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Đang thực hiện</w:t>
            </w:r>
          </w:p>
        </w:tc>
        <w:tc>
          <w:tcPr>
            <w:tcW w:w="3498" w:type="dxa"/>
          </w:tcPr>
          <w:p w:rsidR="008D5778" w:rsidRDefault="009A77D5" w:rsidP="006D44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Hiện tại IT đã phối hợp với P.QTTD để xây dựng biểu mẫu theo yêu cầu</w:t>
            </w:r>
          </w:p>
        </w:tc>
        <w:tc>
          <w:tcPr>
            <w:tcW w:w="1620" w:type="dxa"/>
          </w:tcPr>
          <w:p w:rsidR="008D5778" w:rsidRDefault="009A77D5" w:rsidP="00E015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 xml:space="preserve">Dự kến hoàn thành </w:t>
            </w:r>
            <w:r w:rsidR="00857C03">
              <w:rPr>
                <w:rFonts w:ascii="Times New Roman" w:hAnsi="Times New Roman" w:cs="Times New Roman"/>
                <w:sz w:val="26"/>
                <w:szCs w:val="26"/>
                <w:lang w:val="en-US"/>
              </w:rPr>
              <w:t>đầu tháng 8</w:t>
            </w:r>
            <w:r>
              <w:rPr>
                <w:rFonts w:ascii="Times New Roman" w:hAnsi="Times New Roman" w:cs="Times New Roman"/>
                <w:sz w:val="26"/>
                <w:szCs w:val="26"/>
                <w:lang w:val="en-US"/>
              </w:rPr>
              <w:t>/2017</w:t>
            </w:r>
          </w:p>
        </w:tc>
      </w:tr>
      <w:tr w:rsidR="00270B7E" w:rsidRPr="00054270" w:rsidTr="009B7B64">
        <w:tc>
          <w:tcPr>
            <w:cnfStyle w:val="001000000000" w:firstRow="0" w:lastRow="0" w:firstColumn="1" w:lastColumn="0" w:oddVBand="0" w:evenVBand="0" w:oddHBand="0" w:evenHBand="0" w:firstRowFirstColumn="0" w:firstRowLastColumn="0" w:lastRowFirstColumn="0" w:lastRowLastColumn="0"/>
            <w:tcW w:w="727" w:type="dxa"/>
            <w:vAlign w:val="center"/>
          </w:tcPr>
          <w:p w:rsidR="00270B7E" w:rsidRDefault="008C16A3" w:rsidP="00622334">
            <w:pPr>
              <w:spacing w:before="40" w:after="40"/>
              <w:jc w:val="center"/>
              <w:rPr>
                <w:rFonts w:ascii="Times New Roman" w:hAnsi="Times New Roman" w:cs="Times New Roman"/>
                <w:sz w:val="26"/>
                <w:szCs w:val="26"/>
                <w:lang w:val="en-US"/>
              </w:rPr>
            </w:pPr>
            <w:r>
              <w:rPr>
                <w:rFonts w:ascii="Times New Roman" w:hAnsi="Times New Roman" w:cs="Times New Roman"/>
                <w:sz w:val="26"/>
                <w:szCs w:val="26"/>
                <w:lang w:val="en-US"/>
              </w:rPr>
              <w:t>10</w:t>
            </w:r>
          </w:p>
        </w:tc>
        <w:tc>
          <w:tcPr>
            <w:tcW w:w="2862" w:type="dxa"/>
          </w:tcPr>
          <w:p w:rsidR="00270B7E" w:rsidRDefault="006A0C67" w:rsidP="00527637">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[Hợp Tác] Yêu cầu kiến nghị của Ngân hàng nhà nước đối với chi nhánh HCM</w:t>
            </w:r>
          </w:p>
        </w:tc>
        <w:tc>
          <w:tcPr>
            <w:tcW w:w="2082" w:type="dxa"/>
          </w:tcPr>
          <w:p w:rsidR="00270B7E" w:rsidRDefault="006A0C67" w:rsidP="00F7737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Đang thực hiện</w:t>
            </w:r>
          </w:p>
        </w:tc>
        <w:tc>
          <w:tcPr>
            <w:tcW w:w="3498" w:type="dxa"/>
          </w:tcPr>
          <w:p w:rsidR="00270B7E" w:rsidRDefault="006A0C67" w:rsidP="006D44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Hiện tại IT đang ra soát các yêu cầu kiến nghị của Ngân hàng nhà nước đối với chi nhánh HCM, và các kiến nghị từ Ban Công nghệ BIDV để lên kế hoạch phân giao cho cán bộ thực hiện viết qui trình, qui đị</w:t>
            </w:r>
            <w:r w:rsidR="00E22D06">
              <w:rPr>
                <w:rFonts w:ascii="Times New Roman" w:hAnsi="Times New Roman" w:cs="Times New Roman"/>
                <w:sz w:val="26"/>
                <w:szCs w:val="26"/>
                <w:lang w:val="en-US"/>
              </w:rPr>
              <w:t>nh và còn một số nội dung liên quan đến mua sắm và chuyển hệ thống DR ra Hà Nội</w:t>
            </w:r>
          </w:p>
        </w:tc>
        <w:tc>
          <w:tcPr>
            <w:tcW w:w="1620" w:type="dxa"/>
          </w:tcPr>
          <w:p w:rsidR="00270B7E" w:rsidRDefault="00E22D06" w:rsidP="00E0155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Quí 3</w:t>
            </w:r>
            <w:r w:rsidR="006A0C67">
              <w:rPr>
                <w:rFonts w:ascii="Times New Roman" w:hAnsi="Times New Roman" w:cs="Times New Roman"/>
                <w:sz w:val="26"/>
                <w:szCs w:val="26"/>
                <w:lang w:val="en-US"/>
              </w:rPr>
              <w:t>/2017</w:t>
            </w:r>
          </w:p>
        </w:tc>
      </w:tr>
      <w:tr w:rsidR="00CF762B" w:rsidRPr="00054270" w:rsidTr="009B7B64">
        <w:tc>
          <w:tcPr>
            <w:cnfStyle w:val="001000000000" w:firstRow="0" w:lastRow="0" w:firstColumn="1" w:lastColumn="0" w:oddVBand="0" w:evenVBand="0" w:oddHBand="0" w:evenHBand="0" w:firstRowFirstColumn="0" w:firstRowLastColumn="0" w:lastRowFirstColumn="0" w:lastRowLastColumn="0"/>
            <w:tcW w:w="727" w:type="dxa"/>
            <w:vAlign w:val="center"/>
          </w:tcPr>
          <w:p w:rsidR="00CF762B" w:rsidRDefault="008C16A3" w:rsidP="00622334">
            <w:pPr>
              <w:spacing w:before="40" w:after="40"/>
              <w:jc w:val="center"/>
              <w:rPr>
                <w:rFonts w:ascii="Times New Roman" w:hAnsi="Times New Roman" w:cs="Times New Roman"/>
                <w:sz w:val="26"/>
                <w:szCs w:val="26"/>
                <w:lang w:val="en-US"/>
              </w:rPr>
            </w:pPr>
            <w:r>
              <w:rPr>
                <w:rFonts w:ascii="Times New Roman" w:hAnsi="Times New Roman" w:cs="Times New Roman"/>
                <w:sz w:val="26"/>
                <w:szCs w:val="26"/>
                <w:lang w:val="en-US"/>
              </w:rPr>
              <w:t>11</w:t>
            </w:r>
          </w:p>
        </w:tc>
        <w:tc>
          <w:tcPr>
            <w:tcW w:w="2862" w:type="dxa"/>
          </w:tcPr>
          <w:p w:rsidR="00CF762B" w:rsidRDefault="00CF762B" w:rsidP="00CF762B">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[Phần mềm] Xây dựng trang Web E-Money</w:t>
            </w:r>
          </w:p>
        </w:tc>
        <w:tc>
          <w:tcPr>
            <w:tcW w:w="2082" w:type="dxa"/>
          </w:tcPr>
          <w:p w:rsidR="00CF762B" w:rsidRDefault="00CF762B" w:rsidP="00F7737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Đang thực hiện</w:t>
            </w:r>
          </w:p>
        </w:tc>
        <w:tc>
          <w:tcPr>
            <w:tcW w:w="3498" w:type="dxa"/>
          </w:tcPr>
          <w:p w:rsidR="00CF762B" w:rsidRDefault="00CF762B" w:rsidP="006D44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Phòng IT xây dựng phần mềm trang web tích hợp hệ thống E-money tải quẩy</w:t>
            </w:r>
          </w:p>
        </w:tc>
        <w:tc>
          <w:tcPr>
            <w:tcW w:w="1620" w:type="dxa"/>
          </w:tcPr>
          <w:p w:rsidR="00CF762B" w:rsidRDefault="00CF762B" w:rsidP="000D1AA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 xml:space="preserve">Dự kiến hoàn thành </w:t>
            </w:r>
            <w:r w:rsidR="000D1AA4">
              <w:rPr>
                <w:rFonts w:ascii="Times New Roman" w:hAnsi="Times New Roman" w:cs="Times New Roman"/>
                <w:sz w:val="26"/>
                <w:szCs w:val="26"/>
                <w:lang w:val="en-US"/>
              </w:rPr>
              <w:t>quí 3/2017</w:t>
            </w:r>
          </w:p>
        </w:tc>
      </w:tr>
      <w:tr w:rsidR="00613746" w:rsidRPr="00054270" w:rsidTr="009B7B64">
        <w:tc>
          <w:tcPr>
            <w:cnfStyle w:val="001000000000" w:firstRow="0" w:lastRow="0" w:firstColumn="1" w:lastColumn="0" w:oddVBand="0" w:evenVBand="0" w:oddHBand="0" w:evenHBand="0" w:firstRowFirstColumn="0" w:firstRowLastColumn="0" w:lastRowFirstColumn="0" w:lastRowLastColumn="0"/>
            <w:tcW w:w="727" w:type="dxa"/>
            <w:vAlign w:val="center"/>
          </w:tcPr>
          <w:p w:rsidR="00613746" w:rsidRDefault="008C16A3" w:rsidP="00622334">
            <w:pPr>
              <w:spacing w:before="40" w:after="40"/>
              <w:jc w:val="center"/>
              <w:rPr>
                <w:rFonts w:ascii="Times New Roman" w:hAnsi="Times New Roman" w:cs="Times New Roman"/>
                <w:sz w:val="26"/>
                <w:szCs w:val="26"/>
                <w:lang w:val="en-US"/>
              </w:rPr>
            </w:pPr>
            <w:r>
              <w:rPr>
                <w:rFonts w:ascii="Times New Roman" w:hAnsi="Times New Roman" w:cs="Times New Roman"/>
                <w:sz w:val="26"/>
                <w:szCs w:val="26"/>
                <w:lang w:val="en-US"/>
              </w:rPr>
              <w:t>12</w:t>
            </w:r>
          </w:p>
        </w:tc>
        <w:tc>
          <w:tcPr>
            <w:tcW w:w="2862" w:type="dxa"/>
          </w:tcPr>
          <w:p w:rsidR="00613746" w:rsidRDefault="00613746" w:rsidP="00760497">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 xml:space="preserve">[Phần mềm] Xây dựng </w:t>
            </w:r>
            <w:r w:rsidR="00760497">
              <w:rPr>
                <w:rFonts w:ascii="Times New Roman" w:hAnsi="Times New Roman" w:cs="Times New Roman"/>
                <w:sz w:val="26"/>
                <w:szCs w:val="26"/>
                <w:lang w:val="en-US"/>
              </w:rPr>
              <w:t>phần mềm “Quản trị hệ thống CNTT BIDC”</w:t>
            </w:r>
          </w:p>
        </w:tc>
        <w:tc>
          <w:tcPr>
            <w:tcW w:w="2082" w:type="dxa"/>
          </w:tcPr>
          <w:p w:rsidR="00613746" w:rsidRDefault="00760497" w:rsidP="00F7737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Đang thực hiện</w:t>
            </w:r>
          </w:p>
        </w:tc>
        <w:tc>
          <w:tcPr>
            <w:tcW w:w="3498" w:type="dxa"/>
          </w:tcPr>
          <w:p w:rsidR="00613746" w:rsidRDefault="00760497" w:rsidP="006D44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Phòng IT đang xây dựng chương trình để kiểm soát tốt các thay đổi phần cứng phần mềm và đặc biệt hỗ trợ theo dõi việc nâng cấp license cho các thiết bị</w:t>
            </w:r>
          </w:p>
        </w:tc>
        <w:tc>
          <w:tcPr>
            <w:tcW w:w="1620" w:type="dxa"/>
          </w:tcPr>
          <w:p w:rsidR="00613746" w:rsidRDefault="00760497" w:rsidP="000D1AA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Dự kiến hoàn thành tháng 8/2017</w:t>
            </w:r>
          </w:p>
        </w:tc>
      </w:tr>
      <w:tr w:rsidR="00F62C6A" w:rsidRPr="00054270" w:rsidTr="009B7B64">
        <w:tc>
          <w:tcPr>
            <w:cnfStyle w:val="001000000000" w:firstRow="0" w:lastRow="0" w:firstColumn="1" w:lastColumn="0" w:oddVBand="0" w:evenVBand="0" w:oddHBand="0" w:evenHBand="0" w:firstRowFirstColumn="0" w:firstRowLastColumn="0" w:lastRowFirstColumn="0" w:lastRowLastColumn="0"/>
            <w:tcW w:w="727" w:type="dxa"/>
            <w:vAlign w:val="center"/>
          </w:tcPr>
          <w:p w:rsidR="00F62C6A" w:rsidRDefault="008C16A3" w:rsidP="00622334">
            <w:pPr>
              <w:spacing w:before="40" w:after="40"/>
              <w:jc w:val="center"/>
              <w:rPr>
                <w:rFonts w:ascii="Times New Roman" w:hAnsi="Times New Roman" w:cs="Times New Roman"/>
                <w:sz w:val="26"/>
                <w:szCs w:val="26"/>
                <w:lang w:val="en-US"/>
              </w:rPr>
            </w:pPr>
            <w:r>
              <w:rPr>
                <w:rFonts w:ascii="Times New Roman" w:hAnsi="Times New Roman" w:cs="Times New Roman"/>
                <w:sz w:val="26"/>
                <w:szCs w:val="26"/>
                <w:lang w:val="en-US"/>
              </w:rPr>
              <w:t>13</w:t>
            </w:r>
          </w:p>
        </w:tc>
        <w:tc>
          <w:tcPr>
            <w:tcW w:w="2862" w:type="dxa"/>
          </w:tcPr>
          <w:p w:rsidR="00F62C6A" w:rsidRDefault="00F62C6A" w:rsidP="00F62C6A">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 xml:space="preserve">[Phần mềm] </w:t>
            </w:r>
            <w:r>
              <w:rPr>
                <w:rFonts w:ascii="Times New Roman" w:hAnsi="Times New Roman" w:cs="Times New Roman"/>
                <w:sz w:val="26"/>
                <w:szCs w:val="26"/>
                <w:lang w:val="en-US"/>
              </w:rPr>
              <w:t>Triển khai công cụ</w:t>
            </w:r>
            <w:r>
              <w:rPr>
                <w:rFonts w:ascii="Times New Roman" w:hAnsi="Times New Roman" w:cs="Times New Roman"/>
                <w:sz w:val="26"/>
                <w:szCs w:val="26"/>
                <w:lang w:val="en-US"/>
              </w:rPr>
              <w:t xml:space="preserve"> “</w:t>
            </w:r>
            <w:r>
              <w:rPr>
                <w:rFonts w:ascii="Times New Roman" w:hAnsi="Times New Roman" w:cs="Times New Roman"/>
                <w:sz w:val="26"/>
                <w:szCs w:val="26"/>
                <w:lang w:val="en-US"/>
              </w:rPr>
              <w:t>SolarWinds</w:t>
            </w:r>
            <w:r>
              <w:rPr>
                <w:rFonts w:ascii="Times New Roman" w:hAnsi="Times New Roman" w:cs="Times New Roman"/>
                <w:sz w:val="26"/>
                <w:szCs w:val="26"/>
                <w:lang w:val="en-US"/>
              </w:rPr>
              <w:t>”</w:t>
            </w:r>
          </w:p>
        </w:tc>
        <w:tc>
          <w:tcPr>
            <w:tcW w:w="2082" w:type="dxa"/>
          </w:tcPr>
          <w:p w:rsidR="00F62C6A" w:rsidRDefault="00F62C6A" w:rsidP="00F7737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Đang thực hiện</w:t>
            </w:r>
          </w:p>
        </w:tc>
        <w:tc>
          <w:tcPr>
            <w:tcW w:w="3498" w:type="dxa"/>
          </w:tcPr>
          <w:p w:rsidR="00F62C6A" w:rsidRDefault="00F62C6A" w:rsidP="006D44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Phòng IT đang phối hợp với Phòng TTMN để cấu hình và triển khai phần mềm theo dõi hệ thống mạng cũng như tài nguyên của máy chủ</w:t>
            </w:r>
          </w:p>
        </w:tc>
        <w:tc>
          <w:tcPr>
            <w:tcW w:w="1620" w:type="dxa"/>
          </w:tcPr>
          <w:p w:rsidR="00F62C6A" w:rsidRDefault="00F62C6A" w:rsidP="000D1AA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Dự kiến hoàn thành tháng 8/2017</w:t>
            </w:r>
          </w:p>
        </w:tc>
      </w:tr>
    </w:tbl>
    <w:p w:rsidR="00FD5568" w:rsidRPr="00FD5568" w:rsidRDefault="00FD5568" w:rsidP="00FD5568">
      <w:pPr>
        <w:pStyle w:val="ListParagraph"/>
        <w:tabs>
          <w:tab w:val="left" w:pos="360"/>
        </w:tabs>
        <w:spacing w:before="120" w:after="120" w:line="276" w:lineRule="auto"/>
        <w:jc w:val="both"/>
        <w:rPr>
          <w:rFonts w:ascii="Times New Roman" w:hAnsi="Times New Roman" w:cs="Times New Roman"/>
          <w:b/>
          <w:sz w:val="26"/>
          <w:szCs w:val="26"/>
        </w:rPr>
      </w:pPr>
    </w:p>
    <w:p w:rsidR="00FD5568" w:rsidRPr="00FD5568" w:rsidRDefault="00FD5568" w:rsidP="00FD5568">
      <w:pPr>
        <w:pStyle w:val="ListParagraph"/>
        <w:tabs>
          <w:tab w:val="left" w:pos="360"/>
        </w:tabs>
        <w:spacing w:before="120" w:after="120" w:line="276" w:lineRule="auto"/>
        <w:jc w:val="both"/>
        <w:rPr>
          <w:rFonts w:ascii="Times New Roman" w:hAnsi="Times New Roman" w:cs="Times New Roman"/>
          <w:b/>
          <w:sz w:val="26"/>
          <w:szCs w:val="26"/>
        </w:rPr>
      </w:pPr>
    </w:p>
    <w:p w:rsidR="0009118D" w:rsidRPr="00054270" w:rsidRDefault="0009118D" w:rsidP="00AD5FDD">
      <w:pPr>
        <w:pStyle w:val="ListParagraph"/>
        <w:numPr>
          <w:ilvl w:val="1"/>
          <w:numId w:val="12"/>
        </w:numPr>
        <w:tabs>
          <w:tab w:val="left" w:pos="360"/>
        </w:tabs>
        <w:spacing w:before="120" w:after="120" w:line="276" w:lineRule="auto"/>
        <w:jc w:val="both"/>
        <w:rPr>
          <w:rFonts w:ascii="Times New Roman" w:hAnsi="Times New Roman" w:cs="Times New Roman"/>
          <w:b/>
          <w:sz w:val="26"/>
          <w:szCs w:val="26"/>
        </w:rPr>
      </w:pPr>
      <w:r w:rsidRPr="00054270">
        <w:rPr>
          <w:rFonts w:ascii="Times New Roman" w:hAnsi="Times New Roman" w:cs="Times New Roman"/>
          <w:b/>
          <w:sz w:val="26"/>
          <w:szCs w:val="26"/>
          <w:lang w:val="en-US"/>
        </w:rPr>
        <w:t>Công tác hỗ trợ, vận hành Core Banking (T24)</w:t>
      </w:r>
    </w:p>
    <w:p w:rsidR="0009118D" w:rsidRPr="00054270" w:rsidRDefault="00392F97" w:rsidP="0009118D">
      <w:pPr>
        <w:tabs>
          <w:tab w:val="left" w:pos="360"/>
        </w:tabs>
        <w:spacing w:before="120" w:after="120" w:line="276" w:lineRule="auto"/>
        <w:jc w:val="both"/>
        <w:rPr>
          <w:rFonts w:ascii="Times New Roman" w:hAnsi="Times New Roman" w:cs="Times New Roman"/>
          <w:sz w:val="26"/>
          <w:szCs w:val="26"/>
          <w:lang w:val="en-GB"/>
        </w:rPr>
      </w:pPr>
      <w:r w:rsidRPr="00054270">
        <w:rPr>
          <w:rFonts w:ascii="Times New Roman" w:hAnsi="Times New Roman" w:cs="Times New Roman"/>
          <w:sz w:val="26"/>
          <w:szCs w:val="26"/>
          <w:lang w:val="en-GB"/>
        </w:rPr>
        <w:t>Báo cáo Tổng hợp công tác vậ</w:t>
      </w:r>
      <w:r w:rsidR="00373825">
        <w:rPr>
          <w:rFonts w:ascii="Times New Roman" w:hAnsi="Times New Roman" w:cs="Times New Roman"/>
          <w:sz w:val="26"/>
          <w:szCs w:val="26"/>
          <w:lang w:val="en-GB"/>
        </w:rPr>
        <w:t>n hành</w:t>
      </w:r>
      <w:r w:rsidR="00912536">
        <w:rPr>
          <w:rFonts w:ascii="Times New Roman" w:hAnsi="Times New Roman" w:cs="Times New Roman"/>
          <w:sz w:val="26"/>
          <w:szCs w:val="26"/>
          <w:lang w:val="en-GB"/>
        </w:rPr>
        <w:t xml:space="preserve"> T24 tháng 0</w:t>
      </w:r>
      <w:r w:rsidR="00E21C7F">
        <w:rPr>
          <w:rFonts w:ascii="Times New Roman" w:hAnsi="Times New Roman" w:cs="Times New Roman"/>
          <w:sz w:val="26"/>
          <w:szCs w:val="26"/>
          <w:lang w:val="en-GB"/>
        </w:rPr>
        <w:t>7</w:t>
      </w:r>
      <w:bookmarkStart w:id="0" w:name="_GoBack"/>
      <w:bookmarkEnd w:id="0"/>
      <w:r w:rsidR="00BF680E">
        <w:rPr>
          <w:rFonts w:ascii="Times New Roman" w:hAnsi="Times New Roman" w:cs="Times New Roman"/>
          <w:sz w:val="26"/>
          <w:szCs w:val="26"/>
          <w:lang w:val="en-GB"/>
        </w:rPr>
        <w:t>/201</w:t>
      </w:r>
      <w:r w:rsidR="00912536">
        <w:rPr>
          <w:rFonts w:ascii="Times New Roman" w:hAnsi="Times New Roman" w:cs="Times New Roman"/>
          <w:sz w:val="26"/>
          <w:szCs w:val="26"/>
          <w:lang w:val="en-GB"/>
        </w:rPr>
        <w:t>7</w:t>
      </w:r>
      <w:r w:rsidRPr="00054270">
        <w:rPr>
          <w:rFonts w:ascii="Times New Roman" w:hAnsi="Times New Roman" w:cs="Times New Roman"/>
          <w:sz w:val="26"/>
          <w:szCs w:val="26"/>
          <w:lang w:val="en-GB"/>
        </w:rPr>
        <w:t xml:space="preserve"> kèm theo</w:t>
      </w:r>
    </w:p>
    <w:p w:rsidR="1AE54198" w:rsidRPr="00054270" w:rsidRDefault="1AE54198" w:rsidP="00AD5FDD">
      <w:pPr>
        <w:pStyle w:val="ListParagraph"/>
        <w:numPr>
          <w:ilvl w:val="1"/>
          <w:numId w:val="12"/>
        </w:numPr>
        <w:tabs>
          <w:tab w:val="left" w:pos="360"/>
        </w:tabs>
        <w:spacing w:before="120" w:after="120" w:line="276" w:lineRule="auto"/>
        <w:jc w:val="both"/>
        <w:rPr>
          <w:rFonts w:ascii="Times New Roman" w:hAnsi="Times New Roman" w:cs="Times New Roman"/>
          <w:sz w:val="26"/>
          <w:szCs w:val="26"/>
        </w:rPr>
      </w:pPr>
      <w:r w:rsidRPr="00054270">
        <w:rPr>
          <w:rFonts w:ascii="Times New Roman" w:hAnsi="Times New Roman" w:cs="Times New Roman"/>
          <w:b/>
          <w:bCs/>
          <w:sz w:val="26"/>
          <w:szCs w:val="26"/>
        </w:rPr>
        <w:t>Công tác vận hành, hỗ trợ</w:t>
      </w:r>
      <w:r w:rsidR="009D62C3" w:rsidRPr="00054270">
        <w:rPr>
          <w:rFonts w:ascii="Times New Roman" w:hAnsi="Times New Roman" w:cs="Times New Roman"/>
          <w:b/>
          <w:bCs/>
          <w:sz w:val="26"/>
          <w:szCs w:val="26"/>
          <w:lang w:val="en-US"/>
        </w:rPr>
        <w:t>:</w:t>
      </w:r>
    </w:p>
    <w:tbl>
      <w:tblPr>
        <w:tblStyle w:val="GridTable1Light-Accent11"/>
        <w:tblW w:w="1049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4984"/>
        <w:gridCol w:w="1658"/>
        <w:gridCol w:w="3121"/>
      </w:tblGrid>
      <w:tr w:rsidR="1AE54198" w:rsidRPr="00054270" w:rsidTr="00162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7" w:type="dxa"/>
            <w:tcBorders>
              <w:bottom w:val="none" w:sz="0" w:space="0" w:color="auto"/>
            </w:tcBorders>
            <w:vAlign w:val="center"/>
          </w:tcPr>
          <w:p w:rsidR="1AE54198" w:rsidRPr="00054270" w:rsidRDefault="1AE54198" w:rsidP="00253B47">
            <w:pPr>
              <w:spacing w:before="60" w:after="60"/>
              <w:jc w:val="center"/>
              <w:rPr>
                <w:rFonts w:ascii="Times New Roman" w:hAnsi="Times New Roman" w:cs="Times New Roman"/>
                <w:sz w:val="26"/>
                <w:szCs w:val="26"/>
              </w:rPr>
            </w:pPr>
            <w:r w:rsidRPr="00054270">
              <w:rPr>
                <w:rFonts w:ascii="Times New Roman" w:eastAsia="Times New Roman" w:hAnsi="Times New Roman" w:cs="Times New Roman"/>
                <w:sz w:val="26"/>
                <w:szCs w:val="26"/>
              </w:rPr>
              <w:t>STT</w:t>
            </w:r>
          </w:p>
        </w:tc>
        <w:tc>
          <w:tcPr>
            <w:tcW w:w="4984" w:type="dxa"/>
            <w:tcBorders>
              <w:bottom w:val="none" w:sz="0" w:space="0" w:color="auto"/>
            </w:tcBorders>
          </w:tcPr>
          <w:p w:rsidR="1AE54198" w:rsidRPr="00054270" w:rsidRDefault="1AE54198" w:rsidP="001169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54270">
              <w:rPr>
                <w:rFonts w:ascii="Times New Roman" w:eastAsia="Times New Roman" w:hAnsi="Times New Roman" w:cs="Times New Roman"/>
                <w:sz w:val="26"/>
                <w:szCs w:val="26"/>
              </w:rPr>
              <w:t>Công việc</w:t>
            </w:r>
          </w:p>
        </w:tc>
        <w:tc>
          <w:tcPr>
            <w:tcW w:w="1658" w:type="dxa"/>
            <w:tcBorders>
              <w:bottom w:val="none" w:sz="0" w:space="0" w:color="auto"/>
            </w:tcBorders>
          </w:tcPr>
          <w:p w:rsidR="1AE54198" w:rsidRPr="00054270" w:rsidRDefault="1AE54198" w:rsidP="001169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54270">
              <w:rPr>
                <w:rFonts w:ascii="Times New Roman" w:eastAsia="Times New Roman" w:hAnsi="Times New Roman" w:cs="Times New Roman"/>
                <w:sz w:val="26"/>
                <w:szCs w:val="26"/>
              </w:rPr>
              <w:t>Trạng thái</w:t>
            </w:r>
          </w:p>
        </w:tc>
        <w:tc>
          <w:tcPr>
            <w:tcW w:w="3121" w:type="dxa"/>
            <w:tcBorders>
              <w:bottom w:val="none" w:sz="0" w:space="0" w:color="auto"/>
            </w:tcBorders>
          </w:tcPr>
          <w:p w:rsidR="1AE54198" w:rsidRPr="00054270" w:rsidRDefault="1AE54198" w:rsidP="0011693A">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54270">
              <w:rPr>
                <w:rFonts w:ascii="Times New Roman" w:eastAsia="Times New Roman" w:hAnsi="Times New Roman" w:cs="Times New Roman"/>
                <w:sz w:val="26"/>
                <w:szCs w:val="26"/>
              </w:rPr>
              <w:t>Ghi chú</w:t>
            </w:r>
          </w:p>
        </w:tc>
      </w:tr>
      <w:tr w:rsidR="1AE54198" w:rsidRPr="00054270" w:rsidTr="00162D3F">
        <w:tc>
          <w:tcPr>
            <w:cnfStyle w:val="001000000000" w:firstRow="0" w:lastRow="0" w:firstColumn="1" w:lastColumn="0" w:oddVBand="0" w:evenVBand="0" w:oddHBand="0" w:evenHBand="0" w:firstRowFirstColumn="0" w:firstRowLastColumn="0" w:lastRowFirstColumn="0" w:lastRowLastColumn="0"/>
            <w:tcW w:w="727" w:type="dxa"/>
            <w:vAlign w:val="center"/>
          </w:tcPr>
          <w:p w:rsidR="1AE54198" w:rsidRPr="00054270" w:rsidRDefault="00392F97" w:rsidP="00253B47">
            <w:pPr>
              <w:jc w:val="center"/>
              <w:rPr>
                <w:rFonts w:ascii="Times New Roman" w:hAnsi="Times New Roman" w:cs="Times New Roman"/>
                <w:sz w:val="26"/>
                <w:szCs w:val="26"/>
                <w:lang w:val="en-US"/>
              </w:rPr>
            </w:pPr>
            <w:r w:rsidRPr="00054270">
              <w:rPr>
                <w:rFonts w:ascii="Times New Roman" w:hAnsi="Times New Roman" w:cs="Times New Roman"/>
                <w:sz w:val="26"/>
                <w:szCs w:val="26"/>
                <w:lang w:val="en-US"/>
              </w:rPr>
              <w:t>01</w:t>
            </w:r>
          </w:p>
        </w:tc>
        <w:tc>
          <w:tcPr>
            <w:tcW w:w="4984" w:type="dxa"/>
            <w:vAlign w:val="center"/>
          </w:tcPr>
          <w:p w:rsidR="1AE54198" w:rsidRPr="00FC48B7" w:rsidRDefault="1AE54198" w:rsidP="0083542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054270">
              <w:rPr>
                <w:rFonts w:ascii="Times New Roman" w:eastAsia="Times New Roman" w:hAnsi="Times New Roman" w:cs="Times New Roman"/>
                <w:sz w:val="26"/>
                <w:szCs w:val="26"/>
              </w:rPr>
              <w:t>SMS Banking</w:t>
            </w:r>
            <w:r w:rsidR="00FC48B7">
              <w:rPr>
                <w:rFonts w:ascii="Times New Roman" w:eastAsia="Times New Roman" w:hAnsi="Times New Roman" w:cs="Times New Roman"/>
                <w:sz w:val="26"/>
                <w:szCs w:val="26"/>
                <w:lang w:val="en-US"/>
              </w:rPr>
              <w:t>/ Mobile Banking</w:t>
            </w:r>
          </w:p>
        </w:tc>
        <w:tc>
          <w:tcPr>
            <w:tcW w:w="1658" w:type="dxa"/>
          </w:tcPr>
          <w:p w:rsidR="1AE54198" w:rsidRPr="00054270" w:rsidRDefault="1AE54198" w:rsidP="1AE541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54270">
              <w:rPr>
                <w:rFonts w:ascii="Times New Roman" w:hAnsi="Times New Roman" w:cs="Times New Roman"/>
                <w:sz w:val="26"/>
                <w:szCs w:val="26"/>
              </w:rPr>
              <w:t>An toàn(*)</w:t>
            </w:r>
          </w:p>
        </w:tc>
        <w:tc>
          <w:tcPr>
            <w:tcW w:w="3121" w:type="dxa"/>
          </w:tcPr>
          <w:p w:rsidR="1AE54198" w:rsidRPr="00054270" w:rsidRDefault="1AE54198" w:rsidP="00FB728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p>
        </w:tc>
      </w:tr>
      <w:tr w:rsidR="1AE54198" w:rsidRPr="00054270" w:rsidTr="00162D3F">
        <w:trPr>
          <w:trHeight w:val="465"/>
        </w:trPr>
        <w:tc>
          <w:tcPr>
            <w:cnfStyle w:val="001000000000" w:firstRow="0" w:lastRow="0" w:firstColumn="1" w:lastColumn="0" w:oddVBand="0" w:evenVBand="0" w:oddHBand="0" w:evenHBand="0" w:firstRowFirstColumn="0" w:firstRowLastColumn="0" w:lastRowFirstColumn="0" w:lastRowLastColumn="0"/>
            <w:tcW w:w="727" w:type="dxa"/>
            <w:vAlign w:val="center"/>
          </w:tcPr>
          <w:p w:rsidR="1AE54198" w:rsidRPr="00054270" w:rsidRDefault="00392F97" w:rsidP="00253B47">
            <w:pPr>
              <w:jc w:val="center"/>
              <w:rPr>
                <w:rFonts w:ascii="Times New Roman" w:hAnsi="Times New Roman" w:cs="Times New Roman"/>
                <w:sz w:val="26"/>
                <w:szCs w:val="26"/>
                <w:lang w:val="en-US"/>
              </w:rPr>
            </w:pPr>
            <w:r w:rsidRPr="00054270">
              <w:rPr>
                <w:rFonts w:ascii="Times New Roman" w:hAnsi="Times New Roman" w:cs="Times New Roman"/>
                <w:sz w:val="26"/>
                <w:szCs w:val="26"/>
                <w:lang w:val="en-US"/>
              </w:rPr>
              <w:t>02</w:t>
            </w:r>
          </w:p>
        </w:tc>
        <w:tc>
          <w:tcPr>
            <w:tcW w:w="4984" w:type="dxa"/>
            <w:vAlign w:val="center"/>
          </w:tcPr>
          <w:p w:rsidR="1AE54198" w:rsidRPr="00054270" w:rsidRDefault="1AE54198" w:rsidP="0083542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54270">
              <w:rPr>
                <w:rFonts w:ascii="Times New Roman" w:eastAsia="Times New Roman" w:hAnsi="Times New Roman" w:cs="Times New Roman"/>
                <w:sz w:val="26"/>
                <w:szCs w:val="26"/>
              </w:rPr>
              <w:t>Email</w:t>
            </w:r>
          </w:p>
        </w:tc>
        <w:tc>
          <w:tcPr>
            <w:tcW w:w="1658" w:type="dxa"/>
          </w:tcPr>
          <w:p w:rsidR="1AE54198" w:rsidRPr="00054270" w:rsidRDefault="1AE54198" w:rsidP="1AE541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54270">
              <w:rPr>
                <w:rFonts w:ascii="Times New Roman" w:hAnsi="Times New Roman" w:cs="Times New Roman"/>
                <w:sz w:val="26"/>
                <w:szCs w:val="26"/>
              </w:rPr>
              <w:t>An toàn</w:t>
            </w:r>
          </w:p>
        </w:tc>
        <w:tc>
          <w:tcPr>
            <w:tcW w:w="3121" w:type="dxa"/>
          </w:tcPr>
          <w:p w:rsidR="1AE54198" w:rsidRPr="0086234C" w:rsidRDefault="00DA14A2" w:rsidP="005C765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Vẫn thỉnh thoảng xảy ra restart mail server.</w:t>
            </w:r>
          </w:p>
        </w:tc>
      </w:tr>
      <w:tr w:rsidR="1AE54198" w:rsidRPr="00054270" w:rsidTr="00162D3F">
        <w:tc>
          <w:tcPr>
            <w:cnfStyle w:val="001000000000" w:firstRow="0" w:lastRow="0" w:firstColumn="1" w:lastColumn="0" w:oddVBand="0" w:evenVBand="0" w:oddHBand="0" w:evenHBand="0" w:firstRowFirstColumn="0" w:firstRowLastColumn="0" w:lastRowFirstColumn="0" w:lastRowLastColumn="0"/>
            <w:tcW w:w="727" w:type="dxa"/>
            <w:vAlign w:val="center"/>
          </w:tcPr>
          <w:p w:rsidR="1AE54198" w:rsidRPr="00054270" w:rsidRDefault="00392F97" w:rsidP="00253B47">
            <w:pPr>
              <w:jc w:val="center"/>
              <w:rPr>
                <w:rFonts w:ascii="Times New Roman" w:hAnsi="Times New Roman" w:cs="Times New Roman"/>
                <w:sz w:val="26"/>
                <w:szCs w:val="26"/>
              </w:rPr>
            </w:pPr>
            <w:r w:rsidRPr="00054270">
              <w:rPr>
                <w:rFonts w:ascii="Times New Roman" w:eastAsia="Times New Roman" w:hAnsi="Times New Roman" w:cs="Times New Roman"/>
                <w:sz w:val="26"/>
                <w:szCs w:val="26"/>
              </w:rPr>
              <w:t>03</w:t>
            </w:r>
          </w:p>
        </w:tc>
        <w:tc>
          <w:tcPr>
            <w:tcW w:w="4984" w:type="dxa"/>
            <w:vAlign w:val="center"/>
          </w:tcPr>
          <w:p w:rsidR="1AE54198" w:rsidRPr="00054270" w:rsidRDefault="1AE54198" w:rsidP="0083542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54270">
              <w:rPr>
                <w:rFonts w:ascii="Times New Roman" w:eastAsia="Times New Roman" w:hAnsi="Times New Roman" w:cs="Times New Roman"/>
                <w:sz w:val="26"/>
                <w:szCs w:val="26"/>
              </w:rPr>
              <w:t>Domain (AD)</w:t>
            </w:r>
          </w:p>
        </w:tc>
        <w:tc>
          <w:tcPr>
            <w:tcW w:w="1658" w:type="dxa"/>
          </w:tcPr>
          <w:p w:rsidR="1AE54198" w:rsidRPr="00054270" w:rsidRDefault="1AE54198" w:rsidP="1AE541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54270">
              <w:rPr>
                <w:rFonts w:ascii="Times New Roman" w:hAnsi="Times New Roman" w:cs="Times New Roman"/>
                <w:sz w:val="26"/>
                <w:szCs w:val="26"/>
              </w:rPr>
              <w:t>An toàn</w:t>
            </w:r>
          </w:p>
        </w:tc>
        <w:tc>
          <w:tcPr>
            <w:tcW w:w="3121" w:type="dxa"/>
          </w:tcPr>
          <w:p w:rsidR="1AE54198" w:rsidRPr="00B9665E" w:rsidRDefault="00B9665E" w:rsidP="00FB728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 xml:space="preserve">Vẫn thỉnh thoảng xảy ra restart server AD làm cho mất cấu hình Kaspersky Center trên đó, đã thực hiện chuyển Kaspersky Center </w:t>
            </w:r>
            <w:r>
              <w:rPr>
                <w:rFonts w:ascii="Times New Roman" w:hAnsi="Times New Roman" w:cs="Times New Roman"/>
                <w:sz w:val="26"/>
                <w:szCs w:val="26"/>
                <w:lang w:val="en-US"/>
              </w:rPr>
              <w:lastRenderedPageBreak/>
              <w:t>sang máy chủ khác</w:t>
            </w:r>
          </w:p>
        </w:tc>
      </w:tr>
      <w:tr w:rsidR="1AE54198" w:rsidRPr="00054270" w:rsidTr="00162D3F">
        <w:tc>
          <w:tcPr>
            <w:cnfStyle w:val="001000000000" w:firstRow="0" w:lastRow="0" w:firstColumn="1" w:lastColumn="0" w:oddVBand="0" w:evenVBand="0" w:oddHBand="0" w:evenHBand="0" w:firstRowFirstColumn="0" w:firstRowLastColumn="0" w:lastRowFirstColumn="0" w:lastRowLastColumn="0"/>
            <w:tcW w:w="727" w:type="dxa"/>
            <w:vAlign w:val="center"/>
          </w:tcPr>
          <w:p w:rsidR="1AE54198" w:rsidRPr="00054270" w:rsidRDefault="00392F97" w:rsidP="00253B47">
            <w:pPr>
              <w:jc w:val="center"/>
              <w:rPr>
                <w:rFonts w:ascii="Times New Roman" w:hAnsi="Times New Roman" w:cs="Times New Roman"/>
                <w:sz w:val="26"/>
                <w:szCs w:val="26"/>
              </w:rPr>
            </w:pPr>
            <w:r w:rsidRPr="00054270">
              <w:rPr>
                <w:rFonts w:ascii="Times New Roman" w:eastAsia="Times New Roman" w:hAnsi="Times New Roman" w:cs="Times New Roman"/>
                <w:sz w:val="26"/>
                <w:szCs w:val="26"/>
              </w:rPr>
              <w:lastRenderedPageBreak/>
              <w:t>04</w:t>
            </w:r>
          </w:p>
        </w:tc>
        <w:tc>
          <w:tcPr>
            <w:tcW w:w="4984" w:type="dxa"/>
            <w:vAlign w:val="center"/>
          </w:tcPr>
          <w:p w:rsidR="1AE54198" w:rsidRPr="00054270" w:rsidRDefault="1AE54198" w:rsidP="0083542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54270">
              <w:rPr>
                <w:rFonts w:ascii="Times New Roman" w:eastAsia="Times New Roman" w:hAnsi="Times New Roman" w:cs="Times New Roman"/>
                <w:sz w:val="26"/>
                <w:szCs w:val="26"/>
              </w:rPr>
              <w:t>NBC.Reports</w:t>
            </w:r>
          </w:p>
        </w:tc>
        <w:tc>
          <w:tcPr>
            <w:tcW w:w="1658" w:type="dxa"/>
          </w:tcPr>
          <w:p w:rsidR="1AE54198" w:rsidRPr="00054270" w:rsidRDefault="1AE54198" w:rsidP="1AE541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54270">
              <w:rPr>
                <w:rFonts w:ascii="Times New Roman" w:hAnsi="Times New Roman" w:cs="Times New Roman"/>
                <w:sz w:val="26"/>
                <w:szCs w:val="26"/>
              </w:rPr>
              <w:t>An toàn</w:t>
            </w:r>
          </w:p>
        </w:tc>
        <w:tc>
          <w:tcPr>
            <w:tcW w:w="3121" w:type="dxa"/>
          </w:tcPr>
          <w:p w:rsidR="1AE54198" w:rsidRPr="00054270" w:rsidRDefault="1AE54198" w:rsidP="00FB728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1AE54198" w:rsidRPr="00054270" w:rsidTr="00162D3F">
        <w:tc>
          <w:tcPr>
            <w:cnfStyle w:val="001000000000" w:firstRow="0" w:lastRow="0" w:firstColumn="1" w:lastColumn="0" w:oddVBand="0" w:evenVBand="0" w:oddHBand="0" w:evenHBand="0" w:firstRowFirstColumn="0" w:firstRowLastColumn="0" w:lastRowFirstColumn="0" w:lastRowLastColumn="0"/>
            <w:tcW w:w="727" w:type="dxa"/>
            <w:vAlign w:val="center"/>
          </w:tcPr>
          <w:p w:rsidR="1AE54198" w:rsidRPr="00054270" w:rsidRDefault="00392F97" w:rsidP="00253B47">
            <w:pPr>
              <w:jc w:val="center"/>
              <w:rPr>
                <w:rFonts w:ascii="Times New Roman" w:hAnsi="Times New Roman" w:cs="Times New Roman"/>
                <w:sz w:val="26"/>
                <w:szCs w:val="26"/>
              </w:rPr>
            </w:pPr>
            <w:r w:rsidRPr="00054270">
              <w:rPr>
                <w:rFonts w:ascii="Times New Roman" w:eastAsia="Times New Roman" w:hAnsi="Times New Roman" w:cs="Times New Roman"/>
                <w:sz w:val="26"/>
                <w:szCs w:val="26"/>
              </w:rPr>
              <w:t>05</w:t>
            </w:r>
          </w:p>
        </w:tc>
        <w:tc>
          <w:tcPr>
            <w:tcW w:w="4984" w:type="dxa"/>
            <w:vAlign w:val="center"/>
          </w:tcPr>
          <w:p w:rsidR="1AE54198" w:rsidRPr="00054270" w:rsidRDefault="1AE54198" w:rsidP="0083542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54270">
              <w:rPr>
                <w:rFonts w:ascii="Times New Roman" w:eastAsia="Times New Roman" w:hAnsi="Times New Roman" w:cs="Times New Roman"/>
                <w:sz w:val="26"/>
                <w:szCs w:val="26"/>
              </w:rPr>
              <w:t>Network</w:t>
            </w:r>
          </w:p>
        </w:tc>
        <w:tc>
          <w:tcPr>
            <w:tcW w:w="1658" w:type="dxa"/>
          </w:tcPr>
          <w:p w:rsidR="1AE54198" w:rsidRPr="00A47818" w:rsidRDefault="00891D98" w:rsidP="1AE541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An toàn</w:t>
            </w:r>
          </w:p>
        </w:tc>
        <w:tc>
          <w:tcPr>
            <w:tcW w:w="3121" w:type="dxa"/>
          </w:tcPr>
          <w:p w:rsidR="1AE54198" w:rsidRPr="005856E3" w:rsidRDefault="1AE54198" w:rsidP="00FB728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p>
        </w:tc>
      </w:tr>
      <w:tr w:rsidR="1AE54198" w:rsidRPr="00054270" w:rsidTr="00162D3F">
        <w:tc>
          <w:tcPr>
            <w:cnfStyle w:val="001000000000" w:firstRow="0" w:lastRow="0" w:firstColumn="1" w:lastColumn="0" w:oddVBand="0" w:evenVBand="0" w:oddHBand="0" w:evenHBand="0" w:firstRowFirstColumn="0" w:firstRowLastColumn="0" w:lastRowFirstColumn="0" w:lastRowLastColumn="0"/>
            <w:tcW w:w="727" w:type="dxa"/>
            <w:vAlign w:val="center"/>
          </w:tcPr>
          <w:p w:rsidR="1AE54198" w:rsidRPr="00054270" w:rsidRDefault="00392F97" w:rsidP="00253B47">
            <w:pPr>
              <w:jc w:val="center"/>
              <w:rPr>
                <w:rFonts w:ascii="Times New Roman" w:hAnsi="Times New Roman" w:cs="Times New Roman"/>
                <w:sz w:val="26"/>
                <w:szCs w:val="26"/>
              </w:rPr>
            </w:pPr>
            <w:r w:rsidRPr="00054270">
              <w:rPr>
                <w:rFonts w:ascii="Times New Roman" w:eastAsia="Times New Roman" w:hAnsi="Times New Roman" w:cs="Times New Roman"/>
                <w:sz w:val="26"/>
                <w:szCs w:val="26"/>
              </w:rPr>
              <w:t>06</w:t>
            </w:r>
          </w:p>
        </w:tc>
        <w:tc>
          <w:tcPr>
            <w:tcW w:w="4984" w:type="dxa"/>
            <w:vAlign w:val="center"/>
          </w:tcPr>
          <w:p w:rsidR="1AE54198" w:rsidRPr="00054270" w:rsidRDefault="1AE54198" w:rsidP="00985B54">
            <w:pPr>
              <w:spacing w:before="40" w:after="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054270">
              <w:rPr>
                <w:rFonts w:ascii="Times New Roman" w:eastAsia="Times New Roman" w:hAnsi="Times New Roman" w:cs="Times New Roman"/>
                <w:sz w:val="26"/>
                <w:szCs w:val="26"/>
              </w:rPr>
              <w:t xml:space="preserve">Hỗ trợ CNTT đầy đủ và kịp thời cho các chi nhánh trên </w:t>
            </w:r>
            <w:r w:rsidR="00985B54" w:rsidRPr="00054270">
              <w:rPr>
                <w:rFonts w:ascii="Times New Roman" w:eastAsia="Times New Roman" w:hAnsi="Times New Roman" w:cs="Times New Roman"/>
                <w:sz w:val="26"/>
                <w:szCs w:val="26"/>
                <w:lang w:val="en-US"/>
              </w:rPr>
              <w:t>tại Campuchia</w:t>
            </w:r>
          </w:p>
        </w:tc>
        <w:tc>
          <w:tcPr>
            <w:tcW w:w="1658" w:type="dxa"/>
          </w:tcPr>
          <w:p w:rsidR="1AE54198" w:rsidRPr="00054270" w:rsidRDefault="00985B54" w:rsidP="1AE541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054270">
              <w:rPr>
                <w:rFonts w:ascii="Times New Roman" w:hAnsi="Times New Roman" w:cs="Times New Roman"/>
                <w:sz w:val="26"/>
                <w:szCs w:val="26"/>
                <w:lang w:val="en-US"/>
              </w:rPr>
              <w:t>Đáp ứng yêu cầu</w:t>
            </w:r>
          </w:p>
        </w:tc>
        <w:tc>
          <w:tcPr>
            <w:tcW w:w="3121" w:type="dxa"/>
          </w:tcPr>
          <w:p w:rsidR="1AE54198" w:rsidRPr="00054270" w:rsidRDefault="1AE54198" w:rsidP="00FB728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1AE54198" w:rsidRPr="00054270" w:rsidTr="00162D3F">
        <w:tc>
          <w:tcPr>
            <w:cnfStyle w:val="001000000000" w:firstRow="0" w:lastRow="0" w:firstColumn="1" w:lastColumn="0" w:oddVBand="0" w:evenVBand="0" w:oddHBand="0" w:evenHBand="0" w:firstRowFirstColumn="0" w:firstRowLastColumn="0" w:lastRowFirstColumn="0" w:lastRowLastColumn="0"/>
            <w:tcW w:w="727" w:type="dxa"/>
            <w:vAlign w:val="center"/>
          </w:tcPr>
          <w:p w:rsidR="1AE54198" w:rsidRPr="00054270" w:rsidRDefault="00392F97" w:rsidP="00253B47">
            <w:pPr>
              <w:jc w:val="center"/>
              <w:rPr>
                <w:rFonts w:ascii="Times New Roman" w:hAnsi="Times New Roman" w:cs="Times New Roman"/>
                <w:sz w:val="26"/>
                <w:szCs w:val="26"/>
              </w:rPr>
            </w:pPr>
            <w:r w:rsidRPr="00054270">
              <w:rPr>
                <w:rFonts w:ascii="Times New Roman" w:eastAsia="Times New Roman" w:hAnsi="Times New Roman" w:cs="Times New Roman"/>
                <w:sz w:val="26"/>
                <w:szCs w:val="26"/>
              </w:rPr>
              <w:t>07</w:t>
            </w:r>
          </w:p>
        </w:tc>
        <w:tc>
          <w:tcPr>
            <w:tcW w:w="4984" w:type="dxa"/>
            <w:vAlign w:val="center"/>
          </w:tcPr>
          <w:p w:rsidR="1AE54198" w:rsidRPr="00054270" w:rsidRDefault="1AE54198" w:rsidP="0083542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054270">
              <w:rPr>
                <w:rFonts w:ascii="Times New Roman" w:eastAsia="Times New Roman" w:hAnsi="Times New Roman" w:cs="Times New Roman"/>
                <w:sz w:val="26"/>
                <w:szCs w:val="26"/>
              </w:rPr>
              <w:t>S</w:t>
            </w:r>
            <w:r w:rsidR="006C3807" w:rsidRPr="00054270">
              <w:rPr>
                <w:rFonts w:ascii="Times New Roman" w:eastAsia="Times New Roman" w:hAnsi="Times New Roman" w:cs="Times New Roman"/>
                <w:sz w:val="26"/>
                <w:szCs w:val="26"/>
                <w:lang w:val="en-US"/>
              </w:rPr>
              <w:t>WIFT</w:t>
            </w:r>
            <w:r w:rsidR="00155464" w:rsidRPr="00054270">
              <w:rPr>
                <w:rFonts w:ascii="Times New Roman" w:eastAsia="Times New Roman" w:hAnsi="Times New Roman" w:cs="Times New Roman"/>
                <w:sz w:val="26"/>
                <w:szCs w:val="26"/>
                <w:lang w:val="en-US"/>
              </w:rPr>
              <w:t xml:space="preserve"> - </w:t>
            </w:r>
            <w:r w:rsidR="00155464" w:rsidRPr="00054270">
              <w:rPr>
                <w:rFonts w:ascii="Times New Roman" w:eastAsia="Times New Roman" w:hAnsi="Times New Roman" w:cs="Times New Roman"/>
                <w:noProof/>
                <w:sz w:val="26"/>
                <w:szCs w:val="26"/>
              </w:rPr>
              <w:t>Hệ thống thanh toán quốc tế</w:t>
            </w:r>
          </w:p>
        </w:tc>
        <w:tc>
          <w:tcPr>
            <w:tcW w:w="1658" w:type="dxa"/>
          </w:tcPr>
          <w:p w:rsidR="1AE54198" w:rsidRPr="00054270" w:rsidRDefault="1AE54198" w:rsidP="1AE541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54270">
              <w:rPr>
                <w:rFonts w:ascii="Times New Roman" w:hAnsi="Times New Roman" w:cs="Times New Roman"/>
                <w:sz w:val="26"/>
                <w:szCs w:val="26"/>
              </w:rPr>
              <w:t>An toàn</w:t>
            </w:r>
          </w:p>
        </w:tc>
        <w:tc>
          <w:tcPr>
            <w:tcW w:w="3121" w:type="dxa"/>
          </w:tcPr>
          <w:p w:rsidR="1AE54198" w:rsidRPr="00065997" w:rsidRDefault="1AE54198" w:rsidP="00FB728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p>
        </w:tc>
      </w:tr>
      <w:tr w:rsidR="1AE54198" w:rsidRPr="00054270" w:rsidTr="00162D3F">
        <w:tc>
          <w:tcPr>
            <w:cnfStyle w:val="001000000000" w:firstRow="0" w:lastRow="0" w:firstColumn="1" w:lastColumn="0" w:oddVBand="0" w:evenVBand="0" w:oddHBand="0" w:evenHBand="0" w:firstRowFirstColumn="0" w:firstRowLastColumn="0" w:lastRowFirstColumn="0" w:lastRowLastColumn="0"/>
            <w:tcW w:w="727" w:type="dxa"/>
            <w:vAlign w:val="center"/>
          </w:tcPr>
          <w:p w:rsidR="1AE54198" w:rsidRPr="00054270" w:rsidRDefault="00392F97" w:rsidP="00253B47">
            <w:pPr>
              <w:jc w:val="center"/>
              <w:rPr>
                <w:rFonts w:ascii="Times New Roman" w:hAnsi="Times New Roman" w:cs="Times New Roman"/>
                <w:sz w:val="26"/>
                <w:szCs w:val="26"/>
                <w:lang w:val="en-US"/>
              </w:rPr>
            </w:pPr>
            <w:r w:rsidRPr="00054270">
              <w:rPr>
                <w:rFonts w:ascii="Times New Roman" w:hAnsi="Times New Roman" w:cs="Times New Roman"/>
                <w:sz w:val="26"/>
                <w:szCs w:val="26"/>
                <w:lang w:val="en-US"/>
              </w:rPr>
              <w:t>08</w:t>
            </w:r>
          </w:p>
        </w:tc>
        <w:tc>
          <w:tcPr>
            <w:tcW w:w="4984" w:type="dxa"/>
            <w:vAlign w:val="center"/>
          </w:tcPr>
          <w:p w:rsidR="1AE54198" w:rsidRPr="00054270" w:rsidRDefault="1AE54198" w:rsidP="0083542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54270">
              <w:rPr>
                <w:rFonts w:ascii="Times New Roman" w:eastAsia="Times New Roman" w:hAnsi="Times New Roman" w:cs="Times New Roman"/>
                <w:sz w:val="26"/>
                <w:szCs w:val="26"/>
              </w:rPr>
              <w:t>ATM/SWITCH/CMS</w:t>
            </w:r>
          </w:p>
        </w:tc>
        <w:tc>
          <w:tcPr>
            <w:tcW w:w="1658" w:type="dxa"/>
          </w:tcPr>
          <w:p w:rsidR="1AE54198" w:rsidRPr="00956992" w:rsidRDefault="00226E41" w:rsidP="1AE541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An toàn</w:t>
            </w:r>
          </w:p>
        </w:tc>
        <w:tc>
          <w:tcPr>
            <w:tcW w:w="3121" w:type="dxa"/>
          </w:tcPr>
          <w:p w:rsidR="0006569E" w:rsidRPr="00504B69" w:rsidRDefault="0006569E" w:rsidP="009E305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lang w:val="en-US"/>
              </w:rPr>
            </w:pPr>
          </w:p>
        </w:tc>
      </w:tr>
      <w:tr w:rsidR="1AE54198" w:rsidRPr="00054270" w:rsidTr="00162D3F">
        <w:tc>
          <w:tcPr>
            <w:cnfStyle w:val="001000000000" w:firstRow="0" w:lastRow="0" w:firstColumn="1" w:lastColumn="0" w:oddVBand="0" w:evenVBand="0" w:oddHBand="0" w:evenHBand="0" w:firstRowFirstColumn="0" w:firstRowLastColumn="0" w:lastRowFirstColumn="0" w:lastRowLastColumn="0"/>
            <w:tcW w:w="727" w:type="dxa"/>
            <w:vAlign w:val="center"/>
          </w:tcPr>
          <w:p w:rsidR="1AE54198" w:rsidRPr="00054270" w:rsidRDefault="00392F97" w:rsidP="00253B47">
            <w:pPr>
              <w:jc w:val="center"/>
              <w:rPr>
                <w:rFonts w:ascii="Times New Roman" w:hAnsi="Times New Roman" w:cs="Times New Roman"/>
                <w:sz w:val="26"/>
                <w:szCs w:val="26"/>
                <w:lang w:val="en-US"/>
              </w:rPr>
            </w:pPr>
            <w:r w:rsidRPr="00054270">
              <w:rPr>
                <w:rFonts w:ascii="Times New Roman" w:hAnsi="Times New Roman" w:cs="Times New Roman"/>
                <w:sz w:val="26"/>
                <w:szCs w:val="26"/>
                <w:lang w:val="en-US"/>
              </w:rPr>
              <w:t>09</w:t>
            </w:r>
          </w:p>
        </w:tc>
        <w:tc>
          <w:tcPr>
            <w:tcW w:w="4984" w:type="dxa"/>
            <w:vAlign w:val="center"/>
          </w:tcPr>
          <w:p w:rsidR="1AE54198" w:rsidRPr="00054270" w:rsidRDefault="1AE54198" w:rsidP="00835429">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54270">
              <w:rPr>
                <w:rFonts w:ascii="Times New Roman" w:eastAsia="Times New Roman" w:hAnsi="Times New Roman" w:cs="Times New Roman"/>
                <w:sz w:val="26"/>
                <w:szCs w:val="26"/>
              </w:rPr>
              <w:t>CSX</w:t>
            </w:r>
          </w:p>
        </w:tc>
        <w:tc>
          <w:tcPr>
            <w:tcW w:w="1658" w:type="dxa"/>
          </w:tcPr>
          <w:p w:rsidR="1AE54198" w:rsidRPr="00054270" w:rsidRDefault="1AE54198" w:rsidP="1AE541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54270">
              <w:rPr>
                <w:rFonts w:ascii="Times New Roman" w:hAnsi="Times New Roman" w:cs="Times New Roman"/>
                <w:sz w:val="26"/>
                <w:szCs w:val="26"/>
              </w:rPr>
              <w:t>An toàn</w:t>
            </w:r>
          </w:p>
        </w:tc>
        <w:tc>
          <w:tcPr>
            <w:tcW w:w="3121" w:type="dxa"/>
          </w:tcPr>
          <w:p w:rsidR="1AE54198" w:rsidRPr="00054270" w:rsidRDefault="1AE54198" w:rsidP="00FB728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0D4418" w:rsidRPr="00054270" w:rsidTr="00162D3F">
        <w:tc>
          <w:tcPr>
            <w:cnfStyle w:val="001000000000" w:firstRow="0" w:lastRow="0" w:firstColumn="1" w:lastColumn="0" w:oddVBand="0" w:evenVBand="0" w:oddHBand="0" w:evenHBand="0" w:firstRowFirstColumn="0" w:firstRowLastColumn="0" w:lastRowFirstColumn="0" w:lastRowLastColumn="0"/>
            <w:tcW w:w="727" w:type="dxa"/>
            <w:vAlign w:val="center"/>
          </w:tcPr>
          <w:p w:rsidR="000D4418" w:rsidRPr="00054270" w:rsidRDefault="00392F97" w:rsidP="00253B47">
            <w:pPr>
              <w:jc w:val="center"/>
              <w:rPr>
                <w:rFonts w:ascii="Times New Roman" w:hAnsi="Times New Roman" w:cs="Times New Roman"/>
                <w:sz w:val="26"/>
                <w:szCs w:val="26"/>
                <w:lang w:val="en-US"/>
              </w:rPr>
            </w:pPr>
            <w:r w:rsidRPr="00054270">
              <w:rPr>
                <w:rFonts w:ascii="Times New Roman" w:hAnsi="Times New Roman" w:cs="Times New Roman"/>
                <w:sz w:val="26"/>
                <w:szCs w:val="26"/>
                <w:lang w:val="en-US"/>
              </w:rPr>
              <w:t>10</w:t>
            </w:r>
          </w:p>
        </w:tc>
        <w:tc>
          <w:tcPr>
            <w:tcW w:w="4984" w:type="dxa"/>
            <w:vAlign w:val="center"/>
          </w:tcPr>
          <w:p w:rsidR="000D4418" w:rsidRPr="00054270" w:rsidRDefault="000D4418" w:rsidP="00835429">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r w:rsidRPr="00054270">
              <w:rPr>
                <w:rFonts w:ascii="Times New Roman" w:eastAsia="Times New Roman" w:hAnsi="Times New Roman" w:cs="Times New Roman"/>
                <w:sz w:val="26"/>
                <w:szCs w:val="26"/>
                <w:lang w:val="en-US"/>
              </w:rPr>
              <w:t>Servers</w:t>
            </w:r>
          </w:p>
        </w:tc>
        <w:tc>
          <w:tcPr>
            <w:tcW w:w="1658" w:type="dxa"/>
          </w:tcPr>
          <w:p w:rsidR="000D4418" w:rsidRPr="00054270" w:rsidRDefault="00FD56C2" w:rsidP="1AE541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054270">
              <w:rPr>
                <w:rFonts w:ascii="Times New Roman" w:hAnsi="Times New Roman" w:cs="Times New Roman"/>
                <w:sz w:val="26"/>
                <w:szCs w:val="26"/>
                <w:lang w:val="en-US"/>
              </w:rPr>
              <w:t>An toàn</w:t>
            </w:r>
          </w:p>
        </w:tc>
        <w:tc>
          <w:tcPr>
            <w:tcW w:w="3121" w:type="dxa"/>
          </w:tcPr>
          <w:p w:rsidR="000D4418" w:rsidRPr="00DA14A2" w:rsidRDefault="000D4418" w:rsidP="00FB728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p>
        </w:tc>
      </w:tr>
      <w:tr w:rsidR="000D4418" w:rsidRPr="00054270" w:rsidTr="00162D3F">
        <w:tc>
          <w:tcPr>
            <w:cnfStyle w:val="001000000000" w:firstRow="0" w:lastRow="0" w:firstColumn="1" w:lastColumn="0" w:oddVBand="0" w:evenVBand="0" w:oddHBand="0" w:evenHBand="0" w:firstRowFirstColumn="0" w:firstRowLastColumn="0" w:lastRowFirstColumn="0" w:lastRowLastColumn="0"/>
            <w:tcW w:w="727" w:type="dxa"/>
            <w:vAlign w:val="center"/>
          </w:tcPr>
          <w:p w:rsidR="000D4418" w:rsidRPr="00054270" w:rsidRDefault="00392F97" w:rsidP="00253B47">
            <w:pPr>
              <w:jc w:val="center"/>
              <w:rPr>
                <w:rFonts w:ascii="Times New Roman" w:hAnsi="Times New Roman" w:cs="Times New Roman"/>
                <w:sz w:val="26"/>
                <w:szCs w:val="26"/>
                <w:lang w:val="en-US"/>
              </w:rPr>
            </w:pPr>
            <w:r w:rsidRPr="00054270">
              <w:rPr>
                <w:rFonts w:ascii="Times New Roman" w:hAnsi="Times New Roman" w:cs="Times New Roman"/>
                <w:sz w:val="26"/>
                <w:szCs w:val="26"/>
                <w:lang w:val="en-US"/>
              </w:rPr>
              <w:t>11</w:t>
            </w:r>
          </w:p>
        </w:tc>
        <w:tc>
          <w:tcPr>
            <w:tcW w:w="4984" w:type="dxa"/>
            <w:vAlign w:val="center"/>
          </w:tcPr>
          <w:p w:rsidR="00395082" w:rsidRPr="00054270" w:rsidRDefault="00395082" w:rsidP="00835429">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r w:rsidRPr="00054270">
              <w:rPr>
                <w:rFonts w:ascii="Times New Roman" w:eastAsia="Times New Roman" w:hAnsi="Times New Roman" w:cs="Times New Roman"/>
                <w:sz w:val="26"/>
                <w:szCs w:val="26"/>
                <w:lang w:val="en-US"/>
              </w:rPr>
              <w:t>Cơ sở dữ liệu (Oracle) (*)</w:t>
            </w:r>
          </w:p>
          <w:p w:rsidR="00395082" w:rsidRPr="00054270" w:rsidRDefault="00395082" w:rsidP="00395082">
            <w:pPr>
              <w:pStyle w:val="ListParagraph"/>
              <w:numPr>
                <w:ilvl w:val="0"/>
                <w:numId w:val="16"/>
              </w:num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r w:rsidRPr="00054270">
              <w:rPr>
                <w:rFonts w:ascii="Times New Roman" w:eastAsia="Times New Roman" w:hAnsi="Times New Roman" w:cs="Times New Roman"/>
                <w:sz w:val="26"/>
                <w:szCs w:val="26"/>
                <w:lang w:val="en-US"/>
              </w:rPr>
              <w:t>T24</w:t>
            </w:r>
          </w:p>
          <w:p w:rsidR="00392F97" w:rsidRDefault="00392F97" w:rsidP="00392F97">
            <w:pPr>
              <w:pStyle w:val="ListParagraph"/>
              <w:numPr>
                <w:ilvl w:val="0"/>
                <w:numId w:val="16"/>
              </w:num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r w:rsidRPr="00054270">
              <w:rPr>
                <w:rFonts w:ascii="Times New Roman" w:eastAsia="Times New Roman" w:hAnsi="Times New Roman" w:cs="Times New Roman"/>
                <w:sz w:val="26"/>
                <w:szCs w:val="26"/>
                <w:lang w:val="en-US"/>
              </w:rPr>
              <w:t>BSMS</w:t>
            </w:r>
          </w:p>
          <w:p w:rsidR="002A0C04" w:rsidRDefault="002A0C04" w:rsidP="00392F97">
            <w:pPr>
              <w:pStyle w:val="ListParagraph"/>
              <w:numPr>
                <w:ilvl w:val="0"/>
                <w:numId w:val="16"/>
              </w:num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Bank Link System</w:t>
            </w:r>
          </w:p>
          <w:p w:rsidR="00C64164" w:rsidRPr="00C64164" w:rsidRDefault="002A0C04" w:rsidP="00C64164">
            <w:pPr>
              <w:pStyle w:val="ListParagraph"/>
              <w:numPr>
                <w:ilvl w:val="0"/>
                <w:numId w:val="16"/>
              </w:num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SWIFT</w:t>
            </w:r>
          </w:p>
        </w:tc>
        <w:tc>
          <w:tcPr>
            <w:tcW w:w="1658" w:type="dxa"/>
          </w:tcPr>
          <w:p w:rsidR="000D4418" w:rsidRPr="00054270" w:rsidRDefault="00FD56C2" w:rsidP="1AE541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054270">
              <w:rPr>
                <w:rFonts w:ascii="Times New Roman" w:hAnsi="Times New Roman" w:cs="Times New Roman"/>
                <w:sz w:val="26"/>
                <w:szCs w:val="26"/>
                <w:lang w:val="en-US"/>
              </w:rPr>
              <w:t>An toàn</w:t>
            </w:r>
          </w:p>
        </w:tc>
        <w:tc>
          <w:tcPr>
            <w:tcW w:w="3121" w:type="dxa"/>
          </w:tcPr>
          <w:p w:rsidR="000D4418" w:rsidRPr="00162D3F" w:rsidRDefault="000D4418" w:rsidP="00FB728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p>
        </w:tc>
      </w:tr>
      <w:tr w:rsidR="00C64164" w:rsidRPr="00054270" w:rsidTr="00162D3F">
        <w:tc>
          <w:tcPr>
            <w:cnfStyle w:val="001000000000" w:firstRow="0" w:lastRow="0" w:firstColumn="1" w:lastColumn="0" w:oddVBand="0" w:evenVBand="0" w:oddHBand="0" w:evenHBand="0" w:firstRowFirstColumn="0" w:firstRowLastColumn="0" w:lastRowFirstColumn="0" w:lastRowLastColumn="0"/>
            <w:tcW w:w="727" w:type="dxa"/>
            <w:vAlign w:val="center"/>
          </w:tcPr>
          <w:p w:rsidR="00C64164" w:rsidRPr="00054270" w:rsidRDefault="00C64164" w:rsidP="00253B47">
            <w:pPr>
              <w:jc w:val="center"/>
              <w:rPr>
                <w:rFonts w:ascii="Times New Roman" w:hAnsi="Times New Roman" w:cs="Times New Roman"/>
                <w:sz w:val="26"/>
                <w:szCs w:val="26"/>
                <w:lang w:val="en-US"/>
              </w:rPr>
            </w:pPr>
            <w:r>
              <w:rPr>
                <w:rFonts w:ascii="Times New Roman" w:hAnsi="Times New Roman" w:cs="Times New Roman"/>
                <w:sz w:val="26"/>
                <w:szCs w:val="26"/>
                <w:lang w:val="en-US"/>
              </w:rPr>
              <w:t>12</w:t>
            </w:r>
          </w:p>
        </w:tc>
        <w:tc>
          <w:tcPr>
            <w:tcW w:w="4984" w:type="dxa"/>
            <w:vAlign w:val="center"/>
          </w:tcPr>
          <w:p w:rsidR="00C64164" w:rsidRDefault="00C64164" w:rsidP="00835429">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Cấu phần lưu trữ, backup:</w:t>
            </w:r>
          </w:p>
          <w:p w:rsidR="00C64164" w:rsidRPr="00C64164" w:rsidRDefault="00C64164" w:rsidP="00C64164">
            <w:pPr>
              <w:pStyle w:val="ListParagraph"/>
              <w:numPr>
                <w:ilvl w:val="0"/>
                <w:numId w:val="16"/>
              </w:num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San</w:t>
            </w:r>
          </w:p>
        </w:tc>
        <w:tc>
          <w:tcPr>
            <w:tcW w:w="1658" w:type="dxa"/>
          </w:tcPr>
          <w:p w:rsidR="00C64164" w:rsidRPr="00054270" w:rsidRDefault="00EE187A" w:rsidP="1AE5419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An toàn</w:t>
            </w:r>
          </w:p>
        </w:tc>
        <w:tc>
          <w:tcPr>
            <w:tcW w:w="3121" w:type="dxa"/>
          </w:tcPr>
          <w:p w:rsidR="002C187F" w:rsidRPr="00EE187A" w:rsidRDefault="00D50E46" w:rsidP="00DE5A4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Phòng đã khắc phục được lỗi hỏng Pin của hệ thống SAN từ cuối tháng 3 đến giờ</w:t>
            </w:r>
            <w:r w:rsidR="00497497">
              <w:rPr>
                <w:rFonts w:ascii="Times New Roman" w:hAnsi="Times New Roman" w:cs="Times New Roman"/>
                <w:sz w:val="26"/>
                <w:szCs w:val="26"/>
                <w:lang w:val="en-US"/>
              </w:rPr>
              <w:t>.</w:t>
            </w:r>
          </w:p>
        </w:tc>
      </w:tr>
    </w:tbl>
    <w:p w:rsidR="1AE54198" w:rsidRPr="00054270" w:rsidRDefault="1AE54198" w:rsidP="00AD5FDD">
      <w:pPr>
        <w:pStyle w:val="ListParagraph"/>
        <w:numPr>
          <w:ilvl w:val="0"/>
          <w:numId w:val="2"/>
        </w:numPr>
        <w:spacing w:before="120" w:after="120" w:line="276" w:lineRule="auto"/>
        <w:ind w:left="360" w:hanging="357"/>
        <w:contextualSpacing w:val="0"/>
        <w:jc w:val="both"/>
        <w:rPr>
          <w:rFonts w:ascii="Times New Roman" w:hAnsi="Times New Roman" w:cs="Times New Roman"/>
          <w:sz w:val="26"/>
          <w:szCs w:val="26"/>
        </w:rPr>
      </w:pPr>
      <w:r w:rsidRPr="00054270">
        <w:rPr>
          <w:rFonts w:ascii="Times New Roman" w:eastAsia="Times New Roman" w:hAnsi="Times New Roman" w:cs="Times New Roman"/>
          <w:b/>
          <w:bCs/>
          <w:sz w:val="26"/>
          <w:szCs w:val="26"/>
        </w:rPr>
        <w:t>Kế hoạch</w:t>
      </w:r>
      <w:r w:rsidR="0032579E">
        <w:rPr>
          <w:rFonts w:ascii="Times New Roman" w:eastAsia="Times New Roman" w:hAnsi="Times New Roman" w:cs="Times New Roman"/>
          <w:b/>
          <w:bCs/>
          <w:sz w:val="26"/>
          <w:szCs w:val="26"/>
        </w:rPr>
        <w:t xml:space="preserve"> thực hiện trong tháng </w:t>
      </w:r>
      <w:r w:rsidR="00F57EA1">
        <w:rPr>
          <w:rFonts w:ascii="Times New Roman" w:eastAsia="Times New Roman" w:hAnsi="Times New Roman" w:cs="Times New Roman"/>
          <w:b/>
          <w:bCs/>
          <w:sz w:val="26"/>
          <w:szCs w:val="26"/>
          <w:lang w:val="en-US"/>
        </w:rPr>
        <w:t>0</w:t>
      </w:r>
      <w:r w:rsidR="0004555F">
        <w:rPr>
          <w:rFonts w:ascii="Times New Roman" w:eastAsia="Times New Roman" w:hAnsi="Times New Roman" w:cs="Times New Roman"/>
          <w:b/>
          <w:bCs/>
          <w:sz w:val="26"/>
          <w:szCs w:val="26"/>
          <w:lang w:val="en-US"/>
        </w:rPr>
        <w:t>7</w:t>
      </w:r>
      <w:r w:rsidR="00CD7C8B">
        <w:rPr>
          <w:rFonts w:ascii="Times New Roman" w:eastAsia="Times New Roman" w:hAnsi="Times New Roman" w:cs="Times New Roman"/>
          <w:b/>
          <w:bCs/>
          <w:sz w:val="26"/>
          <w:szCs w:val="26"/>
        </w:rPr>
        <w:t>/2017</w:t>
      </w:r>
      <w:r w:rsidR="00F84947" w:rsidRPr="00054270">
        <w:rPr>
          <w:rFonts w:ascii="Times New Roman" w:eastAsia="Times New Roman" w:hAnsi="Times New Roman" w:cs="Times New Roman"/>
          <w:b/>
          <w:bCs/>
          <w:sz w:val="26"/>
          <w:szCs w:val="26"/>
          <w:lang w:val="en-US"/>
        </w:rPr>
        <w:t>:</w:t>
      </w:r>
    </w:p>
    <w:p w:rsidR="0077116A" w:rsidRPr="00054270" w:rsidRDefault="0077116A" w:rsidP="00AD5FDD">
      <w:pPr>
        <w:pStyle w:val="ListParagraph"/>
        <w:numPr>
          <w:ilvl w:val="1"/>
          <w:numId w:val="13"/>
        </w:numPr>
        <w:tabs>
          <w:tab w:val="left" w:pos="1440"/>
        </w:tabs>
        <w:spacing w:before="120" w:after="240" w:line="240" w:lineRule="auto"/>
        <w:jc w:val="both"/>
        <w:rPr>
          <w:rFonts w:ascii="Times New Roman" w:hAnsi="Times New Roman" w:cs="Times New Roman"/>
          <w:sz w:val="26"/>
          <w:szCs w:val="26"/>
        </w:rPr>
      </w:pPr>
      <w:r w:rsidRPr="00054270">
        <w:rPr>
          <w:rFonts w:ascii="Times New Roman" w:eastAsia="Times New Roman" w:hAnsi="Times New Roman" w:cs="Times New Roman"/>
          <w:b/>
          <w:bCs/>
          <w:sz w:val="26"/>
          <w:szCs w:val="26"/>
          <w:lang w:val="en-US"/>
        </w:rPr>
        <w:t>Công tác chuyên môn:</w:t>
      </w:r>
    </w:p>
    <w:tbl>
      <w:tblPr>
        <w:tblStyle w:val="GridTable1Light-Accent11"/>
        <w:tblW w:w="1049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4982"/>
        <w:gridCol w:w="1951"/>
        <w:gridCol w:w="2830"/>
      </w:tblGrid>
      <w:tr w:rsidR="00DD591E" w:rsidRPr="00054270" w:rsidTr="00980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7" w:type="dxa"/>
            <w:tcBorders>
              <w:bottom w:val="none" w:sz="0" w:space="0" w:color="auto"/>
            </w:tcBorders>
            <w:vAlign w:val="center"/>
          </w:tcPr>
          <w:p w:rsidR="00D200E4" w:rsidRPr="00054270" w:rsidRDefault="00D200E4" w:rsidP="003032BB">
            <w:pPr>
              <w:spacing w:before="60" w:after="60"/>
              <w:jc w:val="center"/>
              <w:rPr>
                <w:rFonts w:ascii="Times New Roman" w:hAnsi="Times New Roman" w:cs="Times New Roman"/>
                <w:sz w:val="26"/>
                <w:szCs w:val="26"/>
              </w:rPr>
            </w:pPr>
            <w:r w:rsidRPr="00054270">
              <w:rPr>
                <w:rFonts w:ascii="Times New Roman" w:eastAsia="Times New Roman" w:hAnsi="Times New Roman" w:cs="Times New Roman"/>
                <w:sz w:val="26"/>
                <w:szCs w:val="26"/>
              </w:rPr>
              <w:t>STT</w:t>
            </w:r>
          </w:p>
        </w:tc>
        <w:tc>
          <w:tcPr>
            <w:tcW w:w="4982" w:type="dxa"/>
            <w:tcBorders>
              <w:bottom w:val="none" w:sz="0" w:space="0" w:color="auto"/>
            </w:tcBorders>
          </w:tcPr>
          <w:p w:rsidR="00D200E4" w:rsidRPr="00054270" w:rsidRDefault="00D200E4" w:rsidP="003032BB">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54270">
              <w:rPr>
                <w:rFonts w:ascii="Times New Roman" w:eastAsia="Times New Roman" w:hAnsi="Times New Roman" w:cs="Times New Roman"/>
                <w:sz w:val="26"/>
                <w:szCs w:val="26"/>
              </w:rPr>
              <w:t>Công việc</w:t>
            </w:r>
          </w:p>
        </w:tc>
        <w:tc>
          <w:tcPr>
            <w:tcW w:w="1951" w:type="dxa"/>
            <w:tcBorders>
              <w:bottom w:val="none" w:sz="0" w:space="0" w:color="auto"/>
            </w:tcBorders>
          </w:tcPr>
          <w:p w:rsidR="00D200E4" w:rsidRPr="00054270" w:rsidRDefault="00D200E4" w:rsidP="003032BB">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54270">
              <w:rPr>
                <w:rFonts w:ascii="Times New Roman" w:eastAsia="Times New Roman" w:hAnsi="Times New Roman" w:cs="Times New Roman"/>
                <w:sz w:val="26"/>
                <w:szCs w:val="26"/>
              </w:rPr>
              <w:t>Trạng thái</w:t>
            </w:r>
          </w:p>
        </w:tc>
        <w:tc>
          <w:tcPr>
            <w:tcW w:w="2830" w:type="dxa"/>
            <w:tcBorders>
              <w:bottom w:val="none" w:sz="0" w:space="0" w:color="auto"/>
            </w:tcBorders>
          </w:tcPr>
          <w:p w:rsidR="00D200E4" w:rsidRPr="00054270" w:rsidRDefault="00D200E4" w:rsidP="003032BB">
            <w:pPr>
              <w:spacing w:before="60"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54270">
              <w:rPr>
                <w:rFonts w:ascii="Times New Roman" w:eastAsia="Times New Roman" w:hAnsi="Times New Roman" w:cs="Times New Roman"/>
                <w:sz w:val="26"/>
                <w:szCs w:val="26"/>
              </w:rPr>
              <w:t>Ghi chú</w:t>
            </w:r>
          </w:p>
        </w:tc>
      </w:tr>
      <w:tr w:rsidR="00AF6C47" w:rsidRPr="00054270" w:rsidTr="009806D5">
        <w:tc>
          <w:tcPr>
            <w:cnfStyle w:val="001000000000" w:firstRow="0" w:lastRow="0" w:firstColumn="1" w:lastColumn="0" w:oddVBand="0" w:evenVBand="0" w:oddHBand="0" w:evenHBand="0" w:firstRowFirstColumn="0" w:firstRowLastColumn="0" w:lastRowFirstColumn="0" w:lastRowLastColumn="0"/>
            <w:tcW w:w="727" w:type="dxa"/>
            <w:vAlign w:val="center"/>
          </w:tcPr>
          <w:p w:rsidR="00AF6C47" w:rsidRPr="00054270" w:rsidRDefault="00117A38" w:rsidP="003032BB">
            <w:pPr>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02</w:t>
            </w:r>
          </w:p>
        </w:tc>
        <w:tc>
          <w:tcPr>
            <w:tcW w:w="4982" w:type="dxa"/>
          </w:tcPr>
          <w:p w:rsidR="00AF6C47" w:rsidRPr="00054270" w:rsidRDefault="00AF6C47" w:rsidP="00B471BC">
            <w:pPr>
              <w:spacing w:before="20" w:after="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54270">
              <w:rPr>
                <w:rFonts w:ascii="Times New Roman" w:eastAsia="Times New Roman" w:hAnsi="Times New Roman" w:cs="Times New Roman"/>
                <w:sz w:val="26"/>
                <w:szCs w:val="26"/>
              </w:rPr>
              <w:t>Quản lý và vận hành hệ thống Corebanking an toàn hiệu quả</w:t>
            </w:r>
          </w:p>
        </w:tc>
        <w:tc>
          <w:tcPr>
            <w:tcW w:w="1951" w:type="dxa"/>
          </w:tcPr>
          <w:p w:rsidR="00AF6C47" w:rsidRPr="00054270" w:rsidRDefault="00AF6C47" w:rsidP="00B471B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830" w:type="dxa"/>
          </w:tcPr>
          <w:p w:rsidR="00AF6C47" w:rsidRPr="00054270" w:rsidRDefault="00AF6C47" w:rsidP="00B471B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AF6C47" w:rsidRPr="00054270" w:rsidTr="009806D5">
        <w:tc>
          <w:tcPr>
            <w:cnfStyle w:val="001000000000" w:firstRow="0" w:lastRow="0" w:firstColumn="1" w:lastColumn="0" w:oddVBand="0" w:evenVBand="0" w:oddHBand="0" w:evenHBand="0" w:firstRowFirstColumn="0" w:firstRowLastColumn="0" w:lastRowFirstColumn="0" w:lastRowLastColumn="0"/>
            <w:tcW w:w="727" w:type="dxa"/>
            <w:vAlign w:val="center"/>
          </w:tcPr>
          <w:p w:rsidR="00AF6C47" w:rsidRPr="00054270" w:rsidRDefault="00117A38" w:rsidP="003032BB">
            <w:pPr>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03</w:t>
            </w:r>
          </w:p>
        </w:tc>
        <w:tc>
          <w:tcPr>
            <w:tcW w:w="4982" w:type="dxa"/>
          </w:tcPr>
          <w:p w:rsidR="00AF6C47" w:rsidRPr="00054270" w:rsidRDefault="00AF6C47" w:rsidP="00B471BC">
            <w:pPr>
              <w:spacing w:before="20" w:after="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54270">
              <w:rPr>
                <w:rFonts w:ascii="Times New Roman" w:eastAsia="Times New Roman" w:hAnsi="Times New Roman" w:cs="Times New Roman"/>
                <w:sz w:val="26"/>
                <w:szCs w:val="26"/>
              </w:rPr>
              <w:t>Quản lý và vận hành các hệ thống Mail, domain, Swift, ngân hàng chỉ định thanh toán, ATM/POS… an toàn và hiệu quả</w:t>
            </w:r>
          </w:p>
        </w:tc>
        <w:tc>
          <w:tcPr>
            <w:tcW w:w="1951" w:type="dxa"/>
          </w:tcPr>
          <w:p w:rsidR="00AF6C47" w:rsidRPr="00054270" w:rsidRDefault="00AF6C47" w:rsidP="00B471B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830" w:type="dxa"/>
          </w:tcPr>
          <w:p w:rsidR="00AF6C47" w:rsidRPr="00054270" w:rsidRDefault="00AF6C47" w:rsidP="00B471B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AF6C47" w:rsidRPr="00054270" w:rsidTr="009806D5">
        <w:tc>
          <w:tcPr>
            <w:cnfStyle w:val="001000000000" w:firstRow="0" w:lastRow="0" w:firstColumn="1" w:lastColumn="0" w:oddVBand="0" w:evenVBand="0" w:oddHBand="0" w:evenHBand="0" w:firstRowFirstColumn="0" w:firstRowLastColumn="0" w:lastRowFirstColumn="0" w:lastRowLastColumn="0"/>
            <w:tcW w:w="727" w:type="dxa"/>
            <w:vAlign w:val="center"/>
          </w:tcPr>
          <w:p w:rsidR="00DB6EC5" w:rsidRPr="00054270" w:rsidRDefault="00117A38" w:rsidP="00117A38">
            <w:pPr>
              <w:jc w:val="center"/>
              <w:rPr>
                <w:rFonts w:ascii="Times New Roman" w:hAnsi="Times New Roman" w:cs="Times New Roman"/>
                <w:sz w:val="26"/>
                <w:szCs w:val="26"/>
                <w:lang w:val="en-US"/>
              </w:rPr>
            </w:pPr>
            <w:r>
              <w:rPr>
                <w:rFonts w:ascii="Times New Roman" w:hAnsi="Times New Roman" w:cs="Times New Roman"/>
                <w:sz w:val="26"/>
                <w:szCs w:val="26"/>
                <w:lang w:val="en-US"/>
              </w:rPr>
              <w:t>04</w:t>
            </w:r>
          </w:p>
        </w:tc>
        <w:tc>
          <w:tcPr>
            <w:tcW w:w="4982" w:type="dxa"/>
          </w:tcPr>
          <w:p w:rsidR="00AF6C47" w:rsidRPr="00054270" w:rsidRDefault="00AF6C47" w:rsidP="00B471BC">
            <w:pPr>
              <w:spacing w:before="20" w:after="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54270">
              <w:rPr>
                <w:rFonts w:ascii="Times New Roman" w:eastAsia="Times New Roman" w:hAnsi="Times New Roman" w:cs="Times New Roman"/>
                <w:sz w:val="26"/>
                <w:szCs w:val="26"/>
              </w:rPr>
              <w:t>Quản lý và vận hành các hệ thống mạng, bảo mật ổn định và hiệu quả</w:t>
            </w:r>
          </w:p>
        </w:tc>
        <w:tc>
          <w:tcPr>
            <w:tcW w:w="1951" w:type="dxa"/>
          </w:tcPr>
          <w:p w:rsidR="00AF6C47" w:rsidRPr="00054270" w:rsidRDefault="00AF6C47" w:rsidP="00B471B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830" w:type="dxa"/>
          </w:tcPr>
          <w:p w:rsidR="00AF6C47" w:rsidRPr="00054270" w:rsidRDefault="00AF6C47" w:rsidP="00B471B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AF6C47" w:rsidRPr="00054270" w:rsidTr="009806D5">
        <w:tc>
          <w:tcPr>
            <w:cnfStyle w:val="001000000000" w:firstRow="0" w:lastRow="0" w:firstColumn="1" w:lastColumn="0" w:oddVBand="0" w:evenVBand="0" w:oddHBand="0" w:evenHBand="0" w:firstRowFirstColumn="0" w:firstRowLastColumn="0" w:lastRowFirstColumn="0" w:lastRowLastColumn="0"/>
            <w:tcW w:w="727" w:type="dxa"/>
            <w:vAlign w:val="center"/>
          </w:tcPr>
          <w:p w:rsidR="00AF6C47" w:rsidRPr="00054270" w:rsidRDefault="00117A38" w:rsidP="003032BB">
            <w:pPr>
              <w:jc w:val="center"/>
              <w:rPr>
                <w:rFonts w:ascii="Times New Roman" w:hAnsi="Times New Roman" w:cs="Times New Roman"/>
                <w:sz w:val="26"/>
                <w:szCs w:val="26"/>
                <w:lang w:val="en-US"/>
              </w:rPr>
            </w:pPr>
            <w:r>
              <w:rPr>
                <w:rFonts w:ascii="Times New Roman" w:hAnsi="Times New Roman" w:cs="Times New Roman"/>
                <w:sz w:val="26"/>
                <w:szCs w:val="26"/>
                <w:lang w:val="en-US"/>
              </w:rPr>
              <w:t>05</w:t>
            </w:r>
          </w:p>
        </w:tc>
        <w:tc>
          <w:tcPr>
            <w:tcW w:w="4982" w:type="dxa"/>
          </w:tcPr>
          <w:p w:rsidR="00AF6C47" w:rsidRPr="00054270" w:rsidRDefault="00AF6C47" w:rsidP="00B471BC">
            <w:pPr>
              <w:spacing w:before="20" w:after="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54270">
              <w:rPr>
                <w:rFonts w:ascii="Times New Roman" w:eastAsia="Times New Roman" w:hAnsi="Times New Roman" w:cs="Times New Roman"/>
                <w:sz w:val="26"/>
                <w:szCs w:val="26"/>
              </w:rPr>
              <w:t>Hỗ trợ CNTT đầy đủ và kịp thời cho các chi nhánh trên địa bàn Phnom Penh</w:t>
            </w:r>
          </w:p>
        </w:tc>
        <w:tc>
          <w:tcPr>
            <w:tcW w:w="1951" w:type="dxa"/>
          </w:tcPr>
          <w:p w:rsidR="00AF6C47" w:rsidRPr="00054270" w:rsidRDefault="00AF6C47" w:rsidP="00B471B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830" w:type="dxa"/>
          </w:tcPr>
          <w:p w:rsidR="00AF6C47" w:rsidRPr="00054270" w:rsidRDefault="00AF6C47" w:rsidP="00B471B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D755A1" w:rsidRPr="00054270" w:rsidTr="009806D5">
        <w:tc>
          <w:tcPr>
            <w:cnfStyle w:val="001000000000" w:firstRow="0" w:lastRow="0" w:firstColumn="1" w:lastColumn="0" w:oddVBand="0" w:evenVBand="0" w:oddHBand="0" w:evenHBand="0" w:firstRowFirstColumn="0" w:firstRowLastColumn="0" w:lastRowFirstColumn="0" w:lastRowLastColumn="0"/>
            <w:tcW w:w="727" w:type="dxa"/>
            <w:vAlign w:val="center"/>
          </w:tcPr>
          <w:p w:rsidR="00D755A1" w:rsidRDefault="0023225A" w:rsidP="003032BB">
            <w:pPr>
              <w:jc w:val="center"/>
              <w:rPr>
                <w:rFonts w:ascii="Times New Roman" w:hAnsi="Times New Roman" w:cs="Times New Roman"/>
                <w:sz w:val="26"/>
                <w:szCs w:val="26"/>
                <w:lang w:val="en-US"/>
              </w:rPr>
            </w:pPr>
            <w:r>
              <w:rPr>
                <w:rFonts w:ascii="Times New Roman" w:hAnsi="Times New Roman" w:cs="Times New Roman"/>
                <w:sz w:val="26"/>
                <w:szCs w:val="26"/>
                <w:lang w:val="en-US"/>
              </w:rPr>
              <w:t>06</w:t>
            </w:r>
          </w:p>
        </w:tc>
        <w:tc>
          <w:tcPr>
            <w:tcW w:w="4982" w:type="dxa"/>
          </w:tcPr>
          <w:p w:rsidR="00D755A1" w:rsidRPr="00D755A1" w:rsidRDefault="00127F63" w:rsidP="00B471BC">
            <w:pPr>
              <w:spacing w:before="20" w:after="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Tiếp tục hoàn thiện và triển khai các phần mềm theo kế hoạch đã đặt ra</w:t>
            </w:r>
          </w:p>
        </w:tc>
        <w:tc>
          <w:tcPr>
            <w:tcW w:w="1951" w:type="dxa"/>
          </w:tcPr>
          <w:p w:rsidR="00D755A1" w:rsidRPr="007828B2" w:rsidRDefault="00D755A1" w:rsidP="00B471B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p>
        </w:tc>
        <w:tc>
          <w:tcPr>
            <w:tcW w:w="2830" w:type="dxa"/>
          </w:tcPr>
          <w:p w:rsidR="00D755A1" w:rsidRPr="00054270" w:rsidRDefault="00D755A1" w:rsidP="00B471B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AF6C47" w:rsidRPr="00054270" w:rsidTr="009806D5">
        <w:tc>
          <w:tcPr>
            <w:cnfStyle w:val="001000000000" w:firstRow="0" w:lastRow="0" w:firstColumn="1" w:lastColumn="0" w:oddVBand="0" w:evenVBand="0" w:oddHBand="0" w:evenHBand="0" w:firstRowFirstColumn="0" w:firstRowLastColumn="0" w:lastRowFirstColumn="0" w:lastRowLastColumn="0"/>
            <w:tcW w:w="727" w:type="dxa"/>
            <w:vAlign w:val="center"/>
          </w:tcPr>
          <w:p w:rsidR="00AF6C47" w:rsidRPr="00054270" w:rsidRDefault="0008416B" w:rsidP="003032BB">
            <w:pPr>
              <w:jc w:val="center"/>
              <w:rPr>
                <w:rFonts w:ascii="Times New Roman" w:hAnsi="Times New Roman" w:cs="Times New Roman"/>
                <w:sz w:val="26"/>
                <w:szCs w:val="26"/>
                <w:lang w:val="en-US"/>
              </w:rPr>
            </w:pPr>
            <w:r>
              <w:rPr>
                <w:rFonts w:ascii="Times New Roman" w:hAnsi="Times New Roman" w:cs="Times New Roman"/>
                <w:sz w:val="26"/>
                <w:szCs w:val="26"/>
                <w:lang w:val="en-US"/>
              </w:rPr>
              <w:t>07</w:t>
            </w:r>
          </w:p>
        </w:tc>
        <w:tc>
          <w:tcPr>
            <w:tcW w:w="4982" w:type="dxa"/>
          </w:tcPr>
          <w:p w:rsidR="00AF6C47" w:rsidRPr="00054270" w:rsidRDefault="00AF6C47" w:rsidP="00B471BC">
            <w:pPr>
              <w:spacing w:before="20" w:after="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54270">
              <w:rPr>
                <w:rFonts w:ascii="Times New Roman" w:eastAsia="Times New Roman" w:hAnsi="Times New Roman" w:cs="Times New Roman"/>
                <w:sz w:val="26"/>
                <w:szCs w:val="26"/>
              </w:rPr>
              <w:t>Thực hiện các chỉ đạo khác của Ban lãnh đạo</w:t>
            </w:r>
          </w:p>
        </w:tc>
        <w:tc>
          <w:tcPr>
            <w:tcW w:w="1951" w:type="dxa"/>
          </w:tcPr>
          <w:p w:rsidR="00AF6C47" w:rsidRPr="00054270" w:rsidRDefault="00AF6C47" w:rsidP="00B471B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830" w:type="dxa"/>
          </w:tcPr>
          <w:p w:rsidR="00AF6C47" w:rsidRPr="00054270" w:rsidRDefault="00AF6C47" w:rsidP="00B471B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B471BC" w:rsidRPr="00054270" w:rsidRDefault="00B471BC" w:rsidP="00AD5FDD">
      <w:pPr>
        <w:pStyle w:val="ListParagraph"/>
        <w:numPr>
          <w:ilvl w:val="1"/>
          <w:numId w:val="11"/>
        </w:numPr>
        <w:tabs>
          <w:tab w:val="left" w:pos="1440"/>
        </w:tabs>
        <w:spacing w:before="120" w:after="240" w:line="276" w:lineRule="auto"/>
        <w:jc w:val="both"/>
        <w:rPr>
          <w:rFonts w:ascii="Times New Roman" w:hAnsi="Times New Roman" w:cs="Times New Roman"/>
          <w:b/>
          <w:sz w:val="26"/>
          <w:szCs w:val="26"/>
        </w:rPr>
      </w:pPr>
      <w:r w:rsidRPr="00054270">
        <w:rPr>
          <w:rFonts w:ascii="Times New Roman" w:hAnsi="Times New Roman" w:cs="Times New Roman"/>
          <w:b/>
          <w:sz w:val="26"/>
          <w:szCs w:val="26"/>
          <w:lang w:val="en-US"/>
        </w:rPr>
        <w:t>Công tác nhân sự</w:t>
      </w:r>
      <w:r w:rsidR="009A6C1B" w:rsidRPr="00054270">
        <w:rPr>
          <w:rFonts w:ascii="Times New Roman" w:hAnsi="Times New Roman" w:cs="Times New Roman"/>
          <w:b/>
          <w:sz w:val="26"/>
          <w:szCs w:val="26"/>
          <w:lang w:val="en-US"/>
        </w:rPr>
        <w:t>:</w:t>
      </w:r>
    </w:p>
    <w:tbl>
      <w:tblPr>
        <w:tblStyle w:val="GridTable1Light-Accent11"/>
        <w:tblW w:w="1049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4962"/>
        <w:gridCol w:w="1984"/>
        <w:gridCol w:w="2835"/>
      </w:tblGrid>
      <w:tr w:rsidR="00AA180A" w:rsidRPr="00054270" w:rsidTr="003F6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Align w:val="center"/>
          </w:tcPr>
          <w:p w:rsidR="00AA180A" w:rsidRPr="00054270" w:rsidRDefault="00AA180A" w:rsidP="00136D6C">
            <w:pPr>
              <w:spacing w:line="276" w:lineRule="auto"/>
              <w:jc w:val="center"/>
              <w:rPr>
                <w:rFonts w:ascii="Times New Roman" w:hAnsi="Times New Roman" w:cs="Times New Roman"/>
                <w:sz w:val="26"/>
                <w:szCs w:val="26"/>
                <w:lang w:val="en-US"/>
              </w:rPr>
            </w:pPr>
            <w:r w:rsidRPr="00054270">
              <w:rPr>
                <w:rFonts w:ascii="Times New Roman" w:hAnsi="Times New Roman" w:cs="Times New Roman"/>
                <w:sz w:val="26"/>
                <w:szCs w:val="26"/>
                <w:lang w:val="en-US"/>
              </w:rPr>
              <w:t>STT</w:t>
            </w:r>
          </w:p>
        </w:tc>
        <w:tc>
          <w:tcPr>
            <w:tcW w:w="4962" w:type="dxa"/>
          </w:tcPr>
          <w:p w:rsidR="00AA180A" w:rsidRPr="00054270" w:rsidRDefault="00AA180A" w:rsidP="00136D6C">
            <w:pPr>
              <w:tabs>
                <w:tab w:val="left" w:pos="1560"/>
              </w:tabs>
              <w:spacing w:before="20" w:after="2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054270">
              <w:rPr>
                <w:rFonts w:ascii="Times New Roman" w:eastAsia="Times New Roman" w:hAnsi="Times New Roman" w:cs="Times New Roman"/>
                <w:sz w:val="26"/>
                <w:szCs w:val="26"/>
                <w:lang w:val="en-US"/>
              </w:rPr>
              <w:t>Nội dung</w:t>
            </w:r>
          </w:p>
        </w:tc>
        <w:tc>
          <w:tcPr>
            <w:tcW w:w="1984" w:type="dxa"/>
          </w:tcPr>
          <w:p w:rsidR="00AA180A" w:rsidRPr="00054270" w:rsidRDefault="00AA180A" w:rsidP="00136D6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054270">
              <w:rPr>
                <w:rFonts w:ascii="Times New Roman" w:hAnsi="Times New Roman" w:cs="Times New Roman"/>
                <w:sz w:val="26"/>
                <w:szCs w:val="26"/>
                <w:lang w:val="en-US"/>
              </w:rPr>
              <w:t>Trạng thái</w:t>
            </w:r>
          </w:p>
        </w:tc>
        <w:tc>
          <w:tcPr>
            <w:tcW w:w="2835" w:type="dxa"/>
          </w:tcPr>
          <w:p w:rsidR="00AA180A" w:rsidRPr="00054270" w:rsidRDefault="00AA180A" w:rsidP="00136D6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054270">
              <w:rPr>
                <w:rFonts w:ascii="Times New Roman" w:hAnsi="Times New Roman" w:cs="Times New Roman"/>
                <w:sz w:val="26"/>
                <w:szCs w:val="26"/>
                <w:lang w:val="en-US"/>
              </w:rPr>
              <w:t>Ghi chú</w:t>
            </w:r>
          </w:p>
        </w:tc>
      </w:tr>
      <w:tr w:rsidR="00AA180A" w:rsidRPr="00054270" w:rsidTr="007864CC">
        <w:trPr>
          <w:trHeight w:val="1124"/>
        </w:trPr>
        <w:tc>
          <w:tcPr>
            <w:cnfStyle w:val="001000000000" w:firstRow="0" w:lastRow="0" w:firstColumn="1" w:lastColumn="0" w:oddVBand="0" w:evenVBand="0" w:oddHBand="0" w:evenHBand="0" w:firstRowFirstColumn="0" w:firstRowLastColumn="0" w:lastRowFirstColumn="0" w:lastRowLastColumn="0"/>
            <w:tcW w:w="709" w:type="dxa"/>
            <w:vAlign w:val="center"/>
          </w:tcPr>
          <w:p w:rsidR="00AA180A" w:rsidRPr="00054270" w:rsidRDefault="00AA180A" w:rsidP="00FF4754">
            <w:pPr>
              <w:spacing w:line="276" w:lineRule="auto"/>
              <w:rPr>
                <w:rFonts w:ascii="Times New Roman" w:hAnsi="Times New Roman" w:cs="Times New Roman"/>
                <w:sz w:val="26"/>
                <w:szCs w:val="26"/>
                <w:lang w:val="en-US"/>
              </w:rPr>
            </w:pPr>
            <w:r w:rsidRPr="00054270">
              <w:rPr>
                <w:rFonts w:ascii="Times New Roman" w:hAnsi="Times New Roman" w:cs="Times New Roman"/>
                <w:sz w:val="26"/>
                <w:szCs w:val="26"/>
                <w:lang w:val="en-US"/>
              </w:rPr>
              <w:t>01</w:t>
            </w:r>
          </w:p>
        </w:tc>
        <w:tc>
          <w:tcPr>
            <w:tcW w:w="4962" w:type="dxa"/>
          </w:tcPr>
          <w:p w:rsidR="00B34AB0" w:rsidRPr="00054270" w:rsidRDefault="00B82B0C" w:rsidP="001A5EF8">
            <w:pPr>
              <w:spacing w:before="240" w:after="24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 xml:space="preserve">Tuyển nhân sự mới có chuyên môn </w:t>
            </w:r>
            <w:proofErr w:type="gramStart"/>
            <w:r>
              <w:rPr>
                <w:rFonts w:ascii="Times New Roman" w:hAnsi="Times New Roman" w:cs="Times New Roman"/>
                <w:sz w:val="26"/>
                <w:szCs w:val="26"/>
                <w:lang w:val="en-US"/>
              </w:rPr>
              <w:t>về</w:t>
            </w:r>
            <w:r w:rsidR="001A5EF8">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phần</w:t>
            </w:r>
            <w:proofErr w:type="gramEnd"/>
            <w:r>
              <w:rPr>
                <w:rFonts w:ascii="Times New Roman" w:hAnsi="Times New Roman" w:cs="Times New Roman"/>
                <w:sz w:val="26"/>
                <w:szCs w:val="26"/>
                <w:lang w:val="en-US"/>
              </w:rPr>
              <w:t xml:space="preserve"> mềm.</w:t>
            </w:r>
          </w:p>
        </w:tc>
        <w:tc>
          <w:tcPr>
            <w:tcW w:w="1984" w:type="dxa"/>
          </w:tcPr>
          <w:p w:rsidR="00AA180A" w:rsidRPr="00054270" w:rsidRDefault="0004555F" w:rsidP="007864C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Đã thực hiện</w:t>
            </w:r>
          </w:p>
        </w:tc>
        <w:tc>
          <w:tcPr>
            <w:tcW w:w="2835" w:type="dxa"/>
          </w:tcPr>
          <w:p w:rsidR="00AA180A" w:rsidRDefault="009A4EA4" w:rsidP="009A4EA4">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Pr>
                <w:rFonts w:ascii="Times New Roman" w:hAnsi="Times New Roman" w:cs="Times New Roman"/>
                <w:sz w:val="26"/>
                <w:szCs w:val="26"/>
                <w:lang w:val="en-US"/>
              </w:rPr>
              <w:t xml:space="preserve">Đã </w:t>
            </w:r>
            <w:r w:rsidR="0004555F">
              <w:rPr>
                <w:rFonts w:ascii="Times New Roman" w:hAnsi="Times New Roman" w:cs="Times New Roman"/>
                <w:sz w:val="26"/>
                <w:szCs w:val="26"/>
                <w:lang w:val="en-US"/>
              </w:rPr>
              <w:t>tuyển dụng 01</w:t>
            </w:r>
            <w:r w:rsidR="001B666D">
              <w:rPr>
                <w:rFonts w:ascii="Times New Roman" w:hAnsi="Times New Roman" w:cs="Times New Roman"/>
                <w:sz w:val="26"/>
                <w:szCs w:val="26"/>
                <w:lang w:val="en-US"/>
              </w:rPr>
              <w:t xml:space="preserve"> </w:t>
            </w:r>
            <w:r w:rsidR="0004555F">
              <w:rPr>
                <w:rFonts w:ascii="Times New Roman" w:hAnsi="Times New Roman" w:cs="Times New Roman"/>
                <w:sz w:val="26"/>
                <w:szCs w:val="26"/>
                <w:lang w:val="en-US"/>
              </w:rPr>
              <w:t xml:space="preserve">cán bộ thử việc </w:t>
            </w:r>
            <w:r w:rsidR="001B666D">
              <w:rPr>
                <w:rFonts w:ascii="Times New Roman" w:hAnsi="Times New Roman" w:cs="Times New Roman"/>
                <w:sz w:val="26"/>
                <w:szCs w:val="26"/>
                <w:lang w:val="en-US"/>
              </w:rPr>
              <w:t>cho</w:t>
            </w:r>
            <w:r w:rsidR="001A5EF8">
              <w:rPr>
                <w:rFonts w:ascii="Times New Roman" w:hAnsi="Times New Roman" w:cs="Times New Roman"/>
                <w:sz w:val="26"/>
                <w:szCs w:val="26"/>
                <w:lang w:val="en-US"/>
              </w:rPr>
              <w:t xml:space="preserve"> phát triển</w:t>
            </w:r>
            <w:r w:rsidR="001B666D">
              <w:rPr>
                <w:rFonts w:ascii="Times New Roman" w:hAnsi="Times New Roman" w:cs="Times New Roman"/>
                <w:sz w:val="26"/>
                <w:szCs w:val="26"/>
                <w:lang w:val="en-US"/>
              </w:rPr>
              <w:t xml:space="preserve"> phần mề</w:t>
            </w:r>
            <w:r w:rsidR="001A5EF8">
              <w:rPr>
                <w:rFonts w:ascii="Times New Roman" w:hAnsi="Times New Roman" w:cs="Times New Roman"/>
                <w:sz w:val="26"/>
                <w:szCs w:val="26"/>
                <w:lang w:val="en-US"/>
              </w:rPr>
              <w:t>m</w:t>
            </w:r>
            <w:r w:rsidR="0004555F">
              <w:rPr>
                <w:rFonts w:ascii="Times New Roman" w:hAnsi="Times New Roman" w:cs="Times New Roman"/>
                <w:sz w:val="26"/>
                <w:szCs w:val="26"/>
                <w:lang w:val="en-US"/>
              </w:rPr>
              <w:t xml:space="preserve"> và 01 cán bộ về hỗ trợ thẻ và bảo mật trong tháng 7</w:t>
            </w:r>
            <w:r w:rsidR="001A5EF8">
              <w:rPr>
                <w:rFonts w:ascii="Times New Roman" w:hAnsi="Times New Roman" w:cs="Times New Roman"/>
                <w:sz w:val="26"/>
                <w:szCs w:val="26"/>
                <w:lang w:val="en-US"/>
              </w:rPr>
              <w:t>/2017.</w:t>
            </w:r>
          </w:p>
          <w:p w:rsidR="00D35495" w:rsidRPr="00054270" w:rsidRDefault="00D35495" w:rsidP="009A4EA4">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p>
        </w:tc>
      </w:tr>
    </w:tbl>
    <w:p w:rsidR="006A6EEA" w:rsidRPr="006A6EEA" w:rsidRDefault="006A6EEA" w:rsidP="006A6EEA">
      <w:pPr>
        <w:pStyle w:val="ListParagraph"/>
        <w:tabs>
          <w:tab w:val="left" w:pos="1440"/>
        </w:tabs>
        <w:spacing w:before="120" w:after="240" w:line="240" w:lineRule="auto"/>
        <w:jc w:val="both"/>
        <w:rPr>
          <w:rFonts w:ascii="Times New Roman" w:hAnsi="Times New Roman" w:cs="Times New Roman"/>
          <w:sz w:val="26"/>
          <w:szCs w:val="26"/>
        </w:rPr>
      </w:pPr>
    </w:p>
    <w:p w:rsidR="00FB3C84" w:rsidRPr="00162D3F" w:rsidRDefault="00D200E4" w:rsidP="00162D3F">
      <w:pPr>
        <w:pStyle w:val="ListParagraph"/>
        <w:numPr>
          <w:ilvl w:val="1"/>
          <w:numId w:val="11"/>
        </w:numPr>
        <w:tabs>
          <w:tab w:val="left" w:pos="1440"/>
        </w:tabs>
        <w:spacing w:before="120" w:after="240" w:line="240" w:lineRule="auto"/>
        <w:jc w:val="both"/>
        <w:rPr>
          <w:rFonts w:ascii="Times New Roman" w:hAnsi="Times New Roman" w:cs="Times New Roman"/>
          <w:sz w:val="26"/>
          <w:szCs w:val="26"/>
        </w:rPr>
      </w:pPr>
      <w:r w:rsidRPr="00054270">
        <w:rPr>
          <w:rFonts w:ascii="Times New Roman" w:hAnsi="Times New Roman" w:cs="Times New Roman"/>
          <w:b/>
          <w:bCs/>
          <w:sz w:val="26"/>
          <w:szCs w:val="26"/>
        </w:rPr>
        <w:lastRenderedPageBreak/>
        <w:t>C</w:t>
      </w:r>
      <w:r w:rsidR="00DF2F03" w:rsidRPr="00054270">
        <w:rPr>
          <w:rFonts w:ascii="Times New Roman" w:hAnsi="Times New Roman" w:cs="Times New Roman"/>
          <w:b/>
          <w:bCs/>
          <w:sz w:val="26"/>
          <w:szCs w:val="26"/>
          <w:lang w:val="en-US"/>
        </w:rPr>
        <w:t>ác</w:t>
      </w:r>
      <w:r w:rsidRPr="00054270">
        <w:rPr>
          <w:rFonts w:ascii="Times New Roman" w:hAnsi="Times New Roman" w:cs="Times New Roman"/>
          <w:b/>
          <w:bCs/>
          <w:sz w:val="26"/>
          <w:szCs w:val="26"/>
        </w:rPr>
        <w:t xml:space="preserve"> </w:t>
      </w:r>
      <w:r w:rsidR="00DF2F03" w:rsidRPr="00054270">
        <w:rPr>
          <w:rFonts w:ascii="Times New Roman" w:hAnsi="Times New Roman" w:cs="Times New Roman"/>
          <w:b/>
          <w:bCs/>
          <w:sz w:val="26"/>
          <w:szCs w:val="26"/>
          <w:lang w:val="en-US"/>
        </w:rPr>
        <w:t>dự án</w:t>
      </w:r>
      <w:r w:rsidR="008C116B">
        <w:rPr>
          <w:rFonts w:ascii="Times New Roman" w:hAnsi="Times New Roman" w:cs="Times New Roman"/>
          <w:b/>
          <w:bCs/>
          <w:sz w:val="26"/>
          <w:szCs w:val="26"/>
          <w:lang w:val="en-US"/>
        </w:rPr>
        <w:t>, công tác</w:t>
      </w:r>
      <w:r w:rsidR="00DF2F03" w:rsidRPr="00054270">
        <w:rPr>
          <w:rFonts w:ascii="Times New Roman" w:hAnsi="Times New Roman" w:cs="Times New Roman"/>
          <w:b/>
          <w:bCs/>
          <w:sz w:val="26"/>
          <w:szCs w:val="26"/>
          <w:lang w:val="en-US"/>
        </w:rPr>
        <w:t xml:space="preserve"> trọng điểm</w:t>
      </w:r>
      <w:r w:rsidR="00F57EA1">
        <w:rPr>
          <w:rFonts w:ascii="Times New Roman" w:hAnsi="Times New Roman" w:cs="Times New Roman"/>
          <w:b/>
          <w:bCs/>
          <w:sz w:val="26"/>
          <w:szCs w:val="26"/>
          <w:lang w:val="en-US"/>
        </w:rPr>
        <w:t xml:space="preserve"> trong tháng </w:t>
      </w:r>
      <w:r w:rsidR="00737F96">
        <w:rPr>
          <w:rFonts w:ascii="Times New Roman" w:hAnsi="Times New Roman" w:cs="Times New Roman"/>
          <w:b/>
          <w:bCs/>
          <w:sz w:val="26"/>
          <w:szCs w:val="26"/>
          <w:lang w:val="en-US"/>
        </w:rPr>
        <w:t>0</w:t>
      </w:r>
      <w:r w:rsidR="00B9665E">
        <w:rPr>
          <w:rFonts w:ascii="Times New Roman" w:hAnsi="Times New Roman" w:cs="Times New Roman"/>
          <w:b/>
          <w:bCs/>
          <w:sz w:val="26"/>
          <w:szCs w:val="26"/>
          <w:lang w:val="en-US"/>
        </w:rPr>
        <w:t>8</w:t>
      </w:r>
      <w:r w:rsidR="00F76CEC">
        <w:rPr>
          <w:rFonts w:ascii="Times New Roman" w:hAnsi="Times New Roman" w:cs="Times New Roman"/>
          <w:b/>
          <w:bCs/>
          <w:sz w:val="26"/>
          <w:szCs w:val="26"/>
          <w:lang w:val="en-US"/>
        </w:rPr>
        <w:t>/2017</w:t>
      </w:r>
      <w:r w:rsidR="00CF62AC" w:rsidRPr="00054270">
        <w:rPr>
          <w:rFonts w:ascii="Times New Roman" w:hAnsi="Times New Roman" w:cs="Times New Roman"/>
          <w:b/>
          <w:bCs/>
          <w:sz w:val="26"/>
          <w:szCs w:val="26"/>
          <w:lang w:val="en-US"/>
        </w:rPr>
        <w:t>:</w:t>
      </w:r>
    </w:p>
    <w:p w:rsidR="009131EA" w:rsidRDefault="00756E40" w:rsidP="00162D3F">
      <w:pPr>
        <w:numPr>
          <w:ilvl w:val="0"/>
          <w:numId w:val="33"/>
        </w:numPr>
        <w:tabs>
          <w:tab w:val="left" w:pos="360"/>
        </w:tabs>
        <w:spacing w:before="120" w:after="120" w:line="252" w:lineRule="auto"/>
        <w:jc w:val="both"/>
        <w:rPr>
          <w:rFonts w:ascii="Times New Roman" w:hAnsi="Times New Roman" w:cs="Times New Roman"/>
          <w:sz w:val="26"/>
          <w:szCs w:val="26"/>
          <w:lang w:val="en-GB"/>
        </w:rPr>
      </w:pPr>
      <w:r>
        <w:rPr>
          <w:rFonts w:ascii="Times New Roman" w:hAnsi="Times New Roman" w:cs="Times New Roman"/>
          <w:sz w:val="26"/>
          <w:szCs w:val="26"/>
          <w:lang w:val="en-GB"/>
        </w:rPr>
        <w:t>Dự án nâng cấp IBMB và Triên khai IB,</w:t>
      </w:r>
      <w:r w:rsidR="000E22CE">
        <w:rPr>
          <w:rFonts w:ascii="Times New Roman" w:hAnsi="Times New Roman" w:cs="Times New Roman"/>
          <w:sz w:val="26"/>
          <w:szCs w:val="26"/>
          <w:lang w:val="en-GB"/>
        </w:rPr>
        <w:t xml:space="preserve"> tiếp tục</w:t>
      </w:r>
      <w:r>
        <w:rPr>
          <w:rFonts w:ascii="Times New Roman" w:hAnsi="Times New Roman" w:cs="Times New Roman"/>
          <w:sz w:val="26"/>
          <w:szCs w:val="26"/>
          <w:lang w:val="en-GB"/>
        </w:rPr>
        <w:t xml:space="preserve"> p</w:t>
      </w:r>
      <w:r w:rsidR="009131EA">
        <w:rPr>
          <w:rFonts w:ascii="Times New Roman" w:hAnsi="Times New Roman" w:cs="Times New Roman"/>
          <w:sz w:val="26"/>
          <w:szCs w:val="26"/>
          <w:lang w:val="en-GB"/>
        </w:rPr>
        <w:t xml:space="preserve">hối hợp </w:t>
      </w:r>
      <w:r w:rsidR="000E22CE">
        <w:rPr>
          <w:rFonts w:ascii="Times New Roman" w:hAnsi="Times New Roman" w:cs="Times New Roman"/>
          <w:sz w:val="26"/>
          <w:szCs w:val="26"/>
          <w:lang w:val="en-GB"/>
        </w:rPr>
        <w:t>làm việc với VNPAY để kiểm tra service</w:t>
      </w:r>
      <w:r w:rsidR="009131EA">
        <w:rPr>
          <w:rFonts w:ascii="Times New Roman" w:hAnsi="Times New Roman" w:cs="Times New Roman"/>
          <w:sz w:val="26"/>
          <w:szCs w:val="26"/>
          <w:lang w:val="en-GB"/>
        </w:rPr>
        <w:t xml:space="preserve"> </w:t>
      </w:r>
      <w:r w:rsidR="000E22CE">
        <w:rPr>
          <w:rFonts w:ascii="Times New Roman" w:hAnsi="Times New Roman" w:cs="Times New Roman"/>
          <w:sz w:val="26"/>
          <w:szCs w:val="26"/>
          <w:lang w:val="en-GB"/>
        </w:rPr>
        <w:t xml:space="preserve"> và kết nối cho dự án</w:t>
      </w:r>
      <w:r w:rsidR="00122D05">
        <w:rPr>
          <w:rFonts w:ascii="Times New Roman" w:hAnsi="Times New Roman" w:cs="Times New Roman"/>
          <w:sz w:val="26"/>
          <w:szCs w:val="26"/>
          <w:lang w:val="en-GB"/>
        </w:rPr>
        <w:t>, tiếp tục làm việc với nhà thầu để lên timeline cho dự án song song với dự án Internet Banking</w:t>
      </w:r>
      <w:r w:rsidR="000E22CE">
        <w:rPr>
          <w:rFonts w:ascii="Times New Roman" w:hAnsi="Times New Roman" w:cs="Times New Roman"/>
          <w:sz w:val="26"/>
          <w:szCs w:val="26"/>
          <w:lang w:val="en-GB"/>
        </w:rPr>
        <w:t xml:space="preserve"> để hoàn thành kế hoạch đặt ra trong</w:t>
      </w:r>
      <w:r w:rsidR="00122D05">
        <w:rPr>
          <w:rFonts w:ascii="Times New Roman" w:hAnsi="Times New Roman" w:cs="Times New Roman"/>
          <w:sz w:val="26"/>
          <w:szCs w:val="26"/>
          <w:lang w:val="en-GB"/>
        </w:rPr>
        <w:t xml:space="preserve"> tháng 10/2017</w:t>
      </w:r>
    </w:p>
    <w:p w:rsidR="00EA7831" w:rsidRDefault="00122D05" w:rsidP="00162D3F">
      <w:pPr>
        <w:numPr>
          <w:ilvl w:val="0"/>
          <w:numId w:val="33"/>
        </w:numPr>
        <w:tabs>
          <w:tab w:val="left" w:pos="360"/>
        </w:tabs>
        <w:spacing w:before="120" w:after="120" w:line="252"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Dự </w:t>
      </w:r>
      <w:proofErr w:type="gramStart"/>
      <w:r>
        <w:rPr>
          <w:rFonts w:ascii="Times New Roman" w:hAnsi="Times New Roman" w:cs="Times New Roman"/>
          <w:sz w:val="26"/>
          <w:szCs w:val="26"/>
          <w:lang w:val="en-GB"/>
        </w:rPr>
        <w:t>án</w:t>
      </w:r>
      <w:proofErr w:type="gramEnd"/>
      <w:r>
        <w:rPr>
          <w:rFonts w:ascii="Times New Roman" w:hAnsi="Times New Roman" w:cs="Times New Roman"/>
          <w:sz w:val="26"/>
          <w:szCs w:val="26"/>
          <w:lang w:val="en-GB"/>
        </w:rPr>
        <w:t xml:space="preserve"> kết nố</w:t>
      </w:r>
      <w:r w:rsidR="005A40AA">
        <w:rPr>
          <w:rFonts w:ascii="Times New Roman" w:hAnsi="Times New Roman" w:cs="Times New Roman"/>
          <w:sz w:val="26"/>
          <w:szCs w:val="26"/>
          <w:lang w:val="en-GB"/>
        </w:rPr>
        <w:t>i SpeedPay và Seatel hiện đang dừng lại ở mức trao đổi, chưa tiến triển</w:t>
      </w:r>
      <w:r w:rsidR="00D02E32">
        <w:rPr>
          <w:rFonts w:ascii="Times New Roman" w:hAnsi="Times New Roman" w:cs="Times New Roman"/>
          <w:sz w:val="26"/>
          <w:szCs w:val="26"/>
          <w:lang w:val="en-GB"/>
        </w:rPr>
        <w:t>.</w:t>
      </w:r>
      <w:r w:rsidR="005A40AA">
        <w:rPr>
          <w:rFonts w:ascii="Times New Roman" w:hAnsi="Times New Roman" w:cs="Times New Roman"/>
          <w:sz w:val="26"/>
          <w:szCs w:val="26"/>
          <w:lang w:val="en-GB"/>
        </w:rPr>
        <w:t xml:space="preserve"> </w:t>
      </w:r>
      <w:proofErr w:type="gramStart"/>
      <w:r w:rsidR="005A40AA">
        <w:rPr>
          <w:rFonts w:ascii="Times New Roman" w:hAnsi="Times New Roman" w:cs="Times New Roman"/>
          <w:sz w:val="26"/>
          <w:szCs w:val="26"/>
          <w:lang w:val="en-GB"/>
        </w:rPr>
        <w:t>Do</w:t>
      </w:r>
      <w:proofErr w:type="gramEnd"/>
      <w:r w:rsidR="005A40AA">
        <w:rPr>
          <w:rFonts w:ascii="Times New Roman" w:hAnsi="Times New Roman" w:cs="Times New Roman"/>
          <w:sz w:val="26"/>
          <w:szCs w:val="26"/>
          <w:lang w:val="en-GB"/>
        </w:rPr>
        <w:t xml:space="preserve"> đối tác chưa cung cấp website publish cho BIDC.</w:t>
      </w:r>
    </w:p>
    <w:p w:rsidR="000E3DD0" w:rsidRDefault="00C97794" w:rsidP="00162D3F">
      <w:pPr>
        <w:numPr>
          <w:ilvl w:val="0"/>
          <w:numId w:val="33"/>
        </w:numPr>
        <w:tabs>
          <w:tab w:val="left" w:pos="360"/>
        </w:tabs>
        <w:spacing w:before="120" w:after="120" w:line="252" w:lineRule="auto"/>
        <w:jc w:val="both"/>
        <w:rPr>
          <w:rFonts w:ascii="Times New Roman" w:hAnsi="Times New Roman" w:cs="Times New Roman"/>
          <w:sz w:val="26"/>
          <w:szCs w:val="26"/>
          <w:lang w:val="en-GB"/>
        </w:rPr>
      </w:pPr>
      <w:r>
        <w:rPr>
          <w:rFonts w:ascii="Times New Roman" w:hAnsi="Times New Roman" w:cs="Times New Roman"/>
          <w:sz w:val="26"/>
          <w:szCs w:val="26"/>
          <w:lang w:val="en-GB"/>
        </w:rPr>
        <w:t>Dự án MTS</w:t>
      </w:r>
      <w:proofErr w:type="gramStart"/>
      <w:r>
        <w:rPr>
          <w:rFonts w:ascii="Times New Roman" w:hAnsi="Times New Roman" w:cs="Times New Roman"/>
          <w:sz w:val="26"/>
          <w:szCs w:val="26"/>
          <w:lang w:val="en-GB"/>
        </w:rPr>
        <w:t>,  CSX</w:t>
      </w:r>
      <w:proofErr w:type="gramEnd"/>
      <w:r>
        <w:rPr>
          <w:rFonts w:ascii="Times New Roman" w:hAnsi="Times New Roman" w:cs="Times New Roman"/>
          <w:sz w:val="26"/>
          <w:szCs w:val="26"/>
          <w:lang w:val="en-GB"/>
        </w:rPr>
        <w:t xml:space="preserve"> có kế hoạch triển khai hệ thống giao dịch trực tuyến và gửi gói tin deposit từ tài khoản cá nhân đến tài khoản giao dịch dự kiến triển khai cuối năm 2017. Phòng CNTT đang phối hợp với Phòng DVCK để nghiên cứu và triển khai </w:t>
      </w:r>
      <w:proofErr w:type="gramStart"/>
      <w:r>
        <w:rPr>
          <w:rFonts w:ascii="Times New Roman" w:hAnsi="Times New Roman" w:cs="Times New Roman"/>
          <w:sz w:val="26"/>
          <w:szCs w:val="26"/>
          <w:lang w:val="en-GB"/>
        </w:rPr>
        <w:t>theo</w:t>
      </w:r>
      <w:proofErr w:type="gramEnd"/>
      <w:r>
        <w:rPr>
          <w:rFonts w:ascii="Times New Roman" w:hAnsi="Times New Roman" w:cs="Times New Roman"/>
          <w:sz w:val="26"/>
          <w:szCs w:val="26"/>
          <w:lang w:val="en-GB"/>
        </w:rPr>
        <w:t xml:space="preserve"> yêu cầu của CSX.</w:t>
      </w:r>
    </w:p>
    <w:p w:rsidR="00893B4C" w:rsidRDefault="00CB054C" w:rsidP="00162D3F">
      <w:pPr>
        <w:numPr>
          <w:ilvl w:val="0"/>
          <w:numId w:val="33"/>
        </w:numPr>
        <w:tabs>
          <w:tab w:val="left" w:pos="360"/>
        </w:tabs>
        <w:spacing w:before="120" w:after="120" w:line="252"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Dự </w:t>
      </w:r>
      <w:proofErr w:type="gramStart"/>
      <w:r>
        <w:rPr>
          <w:rFonts w:ascii="Times New Roman" w:hAnsi="Times New Roman" w:cs="Times New Roman"/>
          <w:sz w:val="26"/>
          <w:szCs w:val="26"/>
          <w:lang w:val="en-GB"/>
        </w:rPr>
        <w:t>án</w:t>
      </w:r>
      <w:proofErr w:type="gramEnd"/>
      <w:r>
        <w:rPr>
          <w:rFonts w:ascii="Times New Roman" w:hAnsi="Times New Roman" w:cs="Times New Roman"/>
          <w:sz w:val="26"/>
          <w:szCs w:val="26"/>
          <w:lang w:val="en-GB"/>
        </w:rPr>
        <w:t xml:space="preserve"> nâng cấp Core Banking: </w:t>
      </w:r>
      <w:r w:rsidR="008F5E17">
        <w:rPr>
          <w:rFonts w:ascii="Times New Roman" w:hAnsi="Times New Roman" w:cs="Times New Roman"/>
          <w:sz w:val="26"/>
          <w:szCs w:val="26"/>
          <w:lang w:val="en-GB"/>
        </w:rPr>
        <w:t>Phối hợp với các Phòng ban hội sở chính và đối tác Temenos để phân tích các thay đổi GAP trên phiên bản mới của T24 R16, cũng như cài đặt thành công hệ thống test T24 phiên bản R16. Tiếp tục phối hợp với các đơn vị và đối tác đẻ sizing hệ thống phần cứng, tạo điều kiện cho việc viết báo cáo nghiên cứu khả thi.</w:t>
      </w:r>
    </w:p>
    <w:p w:rsidR="009869AD" w:rsidRDefault="00631A49" w:rsidP="00162D3F">
      <w:pPr>
        <w:numPr>
          <w:ilvl w:val="0"/>
          <w:numId w:val="33"/>
        </w:numPr>
        <w:tabs>
          <w:tab w:val="left" w:pos="360"/>
        </w:tabs>
        <w:spacing w:before="120" w:after="120" w:line="252"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Dự án FATCA, đã </w:t>
      </w:r>
      <w:r w:rsidR="005A40AA">
        <w:rPr>
          <w:rFonts w:ascii="Times New Roman" w:hAnsi="Times New Roman" w:cs="Times New Roman"/>
          <w:sz w:val="26"/>
          <w:szCs w:val="26"/>
          <w:lang w:val="en-GB"/>
        </w:rPr>
        <w:t xml:space="preserve"> hoàn thành xây dựng phần mềm FATCA và </w:t>
      </w:r>
      <w:r>
        <w:rPr>
          <w:rFonts w:ascii="Times New Roman" w:hAnsi="Times New Roman" w:cs="Times New Roman"/>
          <w:sz w:val="26"/>
          <w:szCs w:val="26"/>
          <w:lang w:val="en-GB"/>
        </w:rPr>
        <w:t>gửi báo cáo năm 2014,</w:t>
      </w:r>
      <w:r w:rsidR="005A40AA">
        <w:rPr>
          <w:rFonts w:ascii="Times New Roman" w:hAnsi="Times New Roman" w:cs="Times New Roman"/>
          <w:sz w:val="26"/>
          <w:szCs w:val="26"/>
          <w:lang w:val="en-GB"/>
        </w:rPr>
        <w:t xml:space="preserve">2015,2016 cho IRS Mỹ thông qua cục thuế Campuchia (GDT) </w:t>
      </w:r>
      <w:r w:rsidR="009869AD">
        <w:rPr>
          <w:rFonts w:ascii="Times New Roman" w:hAnsi="Times New Roman" w:cs="Times New Roman"/>
          <w:sz w:val="26"/>
          <w:szCs w:val="26"/>
          <w:lang w:val="en-GB"/>
        </w:rPr>
        <w:t>.</w:t>
      </w:r>
    </w:p>
    <w:p w:rsidR="009A77D5" w:rsidRDefault="009A77D5" w:rsidP="00162D3F">
      <w:pPr>
        <w:numPr>
          <w:ilvl w:val="0"/>
          <w:numId w:val="33"/>
        </w:numPr>
        <w:tabs>
          <w:tab w:val="left" w:pos="360"/>
        </w:tabs>
        <w:spacing w:before="120" w:after="120" w:line="252"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Phát triển phần mềm “Xây dựng biểu mẫu cho hợp đồng tín dụng” </w:t>
      </w:r>
      <w:r w:rsidR="008F5E17">
        <w:rPr>
          <w:rFonts w:ascii="Times New Roman" w:hAnsi="Times New Roman" w:cs="Times New Roman"/>
          <w:sz w:val="26"/>
          <w:szCs w:val="26"/>
          <w:lang w:val="en-GB"/>
        </w:rPr>
        <w:t xml:space="preserve">đang bổ sung thêm một số mẫu hợp đồng theo yêu cầu </w:t>
      </w:r>
      <w:proofErr w:type="gramStart"/>
      <w:r w:rsidR="008F5E17">
        <w:rPr>
          <w:rFonts w:ascii="Times New Roman" w:hAnsi="Times New Roman" w:cs="Times New Roman"/>
          <w:sz w:val="26"/>
          <w:szCs w:val="26"/>
          <w:lang w:val="en-GB"/>
        </w:rPr>
        <w:t>( Dự</w:t>
      </w:r>
      <w:proofErr w:type="gramEnd"/>
      <w:r w:rsidR="008F5E17">
        <w:rPr>
          <w:rFonts w:ascii="Times New Roman" w:hAnsi="Times New Roman" w:cs="Times New Roman"/>
          <w:sz w:val="26"/>
          <w:szCs w:val="26"/>
          <w:lang w:val="en-GB"/>
        </w:rPr>
        <w:t xml:space="preserve"> kiến hoàn thành đầu tháng 8/2017)</w:t>
      </w:r>
      <w:r>
        <w:rPr>
          <w:rFonts w:ascii="Times New Roman" w:hAnsi="Times New Roman" w:cs="Times New Roman"/>
          <w:sz w:val="26"/>
          <w:szCs w:val="26"/>
          <w:lang w:val="en-GB"/>
        </w:rPr>
        <w:t xml:space="preserve"> .</w:t>
      </w:r>
    </w:p>
    <w:p w:rsidR="00613746" w:rsidRDefault="00613746" w:rsidP="00162D3F">
      <w:pPr>
        <w:numPr>
          <w:ilvl w:val="0"/>
          <w:numId w:val="33"/>
        </w:numPr>
        <w:tabs>
          <w:tab w:val="left" w:pos="360"/>
        </w:tabs>
        <w:spacing w:before="120" w:after="120" w:line="252" w:lineRule="auto"/>
        <w:jc w:val="both"/>
        <w:rPr>
          <w:rFonts w:ascii="Times New Roman" w:hAnsi="Times New Roman" w:cs="Times New Roman"/>
          <w:sz w:val="26"/>
          <w:szCs w:val="26"/>
          <w:lang w:val="en-GB"/>
        </w:rPr>
      </w:pPr>
      <w:r>
        <w:rPr>
          <w:rFonts w:ascii="Times New Roman" w:hAnsi="Times New Roman" w:cs="Times New Roman"/>
          <w:sz w:val="26"/>
          <w:szCs w:val="26"/>
          <w:lang w:val="en-GB"/>
        </w:rPr>
        <w:t>Phối hợp với chi nhánh BIDC.HCM khắc phục các kiến nghị của ngân hàng nhà nước</w:t>
      </w:r>
    </w:p>
    <w:p w:rsidR="00613746" w:rsidRDefault="00613746" w:rsidP="00162D3F">
      <w:pPr>
        <w:numPr>
          <w:ilvl w:val="0"/>
          <w:numId w:val="33"/>
        </w:numPr>
        <w:tabs>
          <w:tab w:val="left" w:pos="360"/>
        </w:tabs>
        <w:spacing w:before="120" w:after="120" w:line="252"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Phân giao cán bộ kiểm tra và hoàn thành một số qui định </w:t>
      </w:r>
      <w:proofErr w:type="gramStart"/>
      <w:r>
        <w:rPr>
          <w:rFonts w:ascii="Times New Roman" w:hAnsi="Times New Roman" w:cs="Times New Roman"/>
          <w:sz w:val="26"/>
          <w:szCs w:val="26"/>
          <w:lang w:val="en-GB"/>
        </w:rPr>
        <w:t>theo</w:t>
      </w:r>
      <w:proofErr w:type="gramEnd"/>
      <w:r>
        <w:rPr>
          <w:rFonts w:ascii="Times New Roman" w:hAnsi="Times New Roman" w:cs="Times New Roman"/>
          <w:sz w:val="26"/>
          <w:szCs w:val="26"/>
          <w:lang w:val="en-GB"/>
        </w:rPr>
        <w:t xml:space="preserve"> kiến nghị của Ban Công nghệ BIDV.</w:t>
      </w:r>
    </w:p>
    <w:p w:rsidR="009A77D5" w:rsidRDefault="009A77D5" w:rsidP="00270B7E">
      <w:pPr>
        <w:tabs>
          <w:tab w:val="left" w:pos="360"/>
        </w:tabs>
        <w:spacing w:before="120" w:after="120" w:line="252" w:lineRule="auto"/>
        <w:ind w:left="720"/>
        <w:jc w:val="both"/>
        <w:rPr>
          <w:rFonts w:ascii="Times New Roman" w:hAnsi="Times New Roman" w:cs="Times New Roman"/>
          <w:sz w:val="26"/>
          <w:szCs w:val="26"/>
          <w:lang w:val="en-GB"/>
        </w:rPr>
      </w:pPr>
    </w:p>
    <w:p w:rsidR="009E597E" w:rsidRPr="00AA6212" w:rsidRDefault="009E597E" w:rsidP="009E597E">
      <w:pPr>
        <w:tabs>
          <w:tab w:val="left" w:pos="360"/>
        </w:tabs>
        <w:spacing w:before="120" w:after="120" w:line="252" w:lineRule="auto"/>
        <w:ind w:left="720"/>
        <w:jc w:val="both"/>
        <w:rPr>
          <w:rFonts w:ascii="Times New Roman" w:hAnsi="Times New Roman" w:cs="Times New Roman"/>
          <w:sz w:val="26"/>
          <w:szCs w:val="26"/>
          <w:lang w:val="en-GB"/>
        </w:rPr>
      </w:pPr>
    </w:p>
    <w:tbl>
      <w:tblPr>
        <w:tblStyle w:val="TableGrid"/>
        <w:tblW w:w="9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7"/>
        <w:gridCol w:w="3038"/>
        <w:gridCol w:w="3065"/>
      </w:tblGrid>
      <w:tr w:rsidR="00AE1CD0" w:rsidRPr="00054270" w:rsidTr="00054270">
        <w:trPr>
          <w:trHeight w:val="1323"/>
        </w:trPr>
        <w:tc>
          <w:tcPr>
            <w:tcW w:w="3037" w:type="dxa"/>
          </w:tcPr>
          <w:p w:rsidR="00AE1CD0" w:rsidRPr="00054270" w:rsidRDefault="007C198B" w:rsidP="1AE54198">
            <w:pPr>
              <w:rPr>
                <w:rFonts w:ascii="Times New Roman" w:hAnsi="Times New Roman" w:cs="Times New Roman"/>
                <w:sz w:val="26"/>
                <w:szCs w:val="26"/>
                <w:lang w:val="en-US"/>
              </w:rPr>
            </w:pPr>
            <w:r w:rsidRPr="00054270">
              <w:rPr>
                <w:rFonts w:ascii="Times New Roman" w:hAnsi="Times New Roman" w:cs="Times New Roman"/>
                <w:sz w:val="26"/>
                <w:szCs w:val="26"/>
                <w:lang w:val="en-US"/>
              </w:rPr>
              <w:t>Trân trọng!</w:t>
            </w:r>
          </w:p>
        </w:tc>
        <w:tc>
          <w:tcPr>
            <w:tcW w:w="3038" w:type="dxa"/>
          </w:tcPr>
          <w:p w:rsidR="00AE1CD0" w:rsidRPr="00054270" w:rsidRDefault="00AE1CD0" w:rsidP="1AE54198">
            <w:pPr>
              <w:rPr>
                <w:rFonts w:ascii="Times New Roman" w:hAnsi="Times New Roman" w:cs="Times New Roman"/>
                <w:sz w:val="26"/>
                <w:szCs w:val="26"/>
                <w:lang w:val="en-US"/>
              </w:rPr>
            </w:pPr>
          </w:p>
        </w:tc>
        <w:tc>
          <w:tcPr>
            <w:tcW w:w="3065" w:type="dxa"/>
          </w:tcPr>
          <w:p w:rsidR="00AE1CD0" w:rsidRPr="00054270" w:rsidRDefault="00AE1CD0" w:rsidP="00AE1CD0">
            <w:pPr>
              <w:jc w:val="center"/>
              <w:rPr>
                <w:rFonts w:ascii="Times New Roman" w:hAnsi="Times New Roman" w:cs="Times New Roman"/>
                <w:sz w:val="26"/>
                <w:szCs w:val="26"/>
              </w:rPr>
            </w:pPr>
            <w:r w:rsidRPr="00054270">
              <w:rPr>
                <w:rFonts w:ascii="Times New Roman" w:eastAsia="Times New Roman" w:hAnsi="Times New Roman" w:cs="Times New Roman"/>
                <w:b/>
                <w:bCs/>
                <w:sz w:val="26"/>
                <w:szCs w:val="26"/>
              </w:rPr>
              <w:t>PHÒNG CNTT</w:t>
            </w:r>
          </w:p>
          <w:p w:rsidR="00AE1CD0" w:rsidRPr="00054270" w:rsidRDefault="00AE1CD0" w:rsidP="00746B2E">
            <w:pPr>
              <w:jc w:val="center"/>
              <w:rPr>
                <w:rFonts w:ascii="Times New Roman" w:hAnsi="Times New Roman" w:cs="Times New Roman"/>
                <w:sz w:val="26"/>
                <w:szCs w:val="26"/>
              </w:rPr>
            </w:pPr>
            <w:r w:rsidRPr="00054270">
              <w:rPr>
                <w:rFonts w:ascii="Times New Roman" w:hAnsi="Times New Roman" w:cs="Times New Roman"/>
                <w:sz w:val="26"/>
                <w:szCs w:val="26"/>
              </w:rPr>
              <w:br/>
            </w:r>
          </w:p>
          <w:p w:rsidR="00AE1CD0" w:rsidRPr="00054270" w:rsidRDefault="00AE1CD0" w:rsidP="005C4426">
            <w:pPr>
              <w:jc w:val="center"/>
              <w:rPr>
                <w:rFonts w:ascii="Times New Roman" w:hAnsi="Times New Roman" w:cs="Times New Roman"/>
                <w:sz w:val="26"/>
                <w:szCs w:val="26"/>
              </w:rPr>
            </w:pPr>
            <w:r w:rsidRPr="00054270">
              <w:rPr>
                <w:rFonts w:ascii="Times New Roman" w:hAnsi="Times New Roman" w:cs="Times New Roman"/>
                <w:sz w:val="26"/>
                <w:szCs w:val="26"/>
              </w:rPr>
              <w:br/>
            </w:r>
          </w:p>
        </w:tc>
      </w:tr>
    </w:tbl>
    <w:p w:rsidR="00610B28" w:rsidRPr="008A50A8" w:rsidRDefault="00610B28" w:rsidP="00054270">
      <w:pPr>
        <w:rPr>
          <w:rFonts w:ascii="Times New Roman" w:hAnsi="Times New Roman" w:cs="Times New Roman"/>
          <w:sz w:val="27"/>
          <w:szCs w:val="27"/>
          <w:lang w:val="en-US"/>
        </w:rPr>
      </w:pPr>
    </w:p>
    <w:sectPr w:rsidR="00610B28" w:rsidRPr="008A50A8" w:rsidSect="00D6303B">
      <w:pgSz w:w="11906" w:h="16838"/>
      <w:pgMar w:top="709"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aunPenh">
    <w:panose1 w:val="01010101010101010101"/>
    <w:charset w:val="00"/>
    <w:family w:val="auto"/>
    <w:pitch w:val="variable"/>
    <w:sig w:usb0="A00000EF" w:usb1="5000204A" w:usb2="00010000" w:usb3="00000000" w:csb0="00000111" w:csb1="00000000"/>
  </w:font>
  <w:font w:name="Tahoma">
    <w:panose1 w:val="020B0604030504040204"/>
    <w:charset w:val="00"/>
    <w:family w:val="swiss"/>
    <w:pitch w:val="variable"/>
    <w:sig w:usb0="E1002A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3253"/>
    <w:multiLevelType w:val="multilevel"/>
    <w:tmpl w:val="A7D66DF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AAC1B5B"/>
    <w:multiLevelType w:val="hybridMultilevel"/>
    <w:tmpl w:val="67BAB414"/>
    <w:lvl w:ilvl="0" w:tplc="ED72E3C4">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nsid w:val="0BF15B97"/>
    <w:multiLevelType w:val="hybridMultilevel"/>
    <w:tmpl w:val="E2FA460C"/>
    <w:lvl w:ilvl="0" w:tplc="0409000D">
      <w:start w:val="1"/>
      <w:numFmt w:val="bullet"/>
      <w:lvlText w:val=""/>
      <w:lvlJc w:val="left"/>
      <w:pPr>
        <w:ind w:left="720" w:hanging="360"/>
      </w:pPr>
      <w:rPr>
        <w:rFonts w:ascii="Wingdings" w:hAnsi="Wingdings" w:hint="default"/>
      </w:rPr>
    </w:lvl>
    <w:lvl w:ilvl="1" w:tplc="0809000D">
      <w:start w:val="1"/>
      <w:numFmt w:val="bullet"/>
      <w:lvlText w:val=""/>
      <w:lvlJc w:val="left"/>
      <w:pPr>
        <w:ind w:left="1157" w:hanging="360"/>
      </w:pPr>
      <w:rPr>
        <w:rFonts w:ascii="Wingdings" w:hAnsi="Wingdings"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3">
    <w:nsid w:val="0E8B1E5A"/>
    <w:multiLevelType w:val="multilevel"/>
    <w:tmpl w:val="99004224"/>
    <w:lvl w:ilvl="0">
      <w:start w:val="1"/>
      <w:numFmt w:val="decimal"/>
      <w:lvlText w:val="%1."/>
      <w:lvlJc w:val="left"/>
      <w:pPr>
        <w:ind w:left="720" w:hanging="360"/>
      </w:pPr>
      <w:rPr>
        <w:b/>
      </w:rPr>
    </w:lvl>
    <w:lvl w:ilvl="1">
      <w:start w:val="1"/>
      <w:numFmt w:val="lowerLetter"/>
      <w:lvlText w:val="%2."/>
      <w:lvlJc w:val="left"/>
      <w:pPr>
        <w:ind w:left="1440" w:hanging="360"/>
      </w:pPr>
      <w:rPr>
        <w:sz w:val="26"/>
        <w:szCs w:val="24"/>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ACA6B5E"/>
    <w:multiLevelType w:val="hybridMultilevel"/>
    <w:tmpl w:val="A6741B7E"/>
    <w:lvl w:ilvl="0" w:tplc="9BAC83EA">
      <w:start w:val="1"/>
      <w:numFmt w:val="decimal"/>
      <w:lvlText w:val="%1.1. "/>
      <w:lvlJc w:val="left"/>
      <w:pPr>
        <w:ind w:left="15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BDF7C02"/>
    <w:multiLevelType w:val="hybridMultilevel"/>
    <w:tmpl w:val="67B26EE6"/>
    <w:lvl w:ilvl="0" w:tplc="F7784EFC">
      <w:start w:val="1"/>
      <w:numFmt w:val="bullet"/>
      <w:lvlText w:val=""/>
      <w:lvlJc w:val="left"/>
      <w:pPr>
        <w:ind w:left="720" w:hanging="360"/>
      </w:pPr>
      <w:rPr>
        <w:rFonts w:ascii="Symbol" w:hAnsi="Symbol" w:hint="default"/>
      </w:rPr>
    </w:lvl>
    <w:lvl w:ilvl="1" w:tplc="A01E392E">
      <w:start w:val="1"/>
      <w:numFmt w:val="bullet"/>
      <w:lvlText w:val="o"/>
      <w:lvlJc w:val="left"/>
      <w:pPr>
        <w:ind w:left="1440" w:hanging="360"/>
      </w:pPr>
      <w:rPr>
        <w:rFonts w:ascii="Courier New" w:hAnsi="Courier New" w:hint="default"/>
      </w:rPr>
    </w:lvl>
    <w:lvl w:ilvl="2" w:tplc="EB3CDA78">
      <w:start w:val="1"/>
      <w:numFmt w:val="bullet"/>
      <w:lvlText w:val=""/>
      <w:lvlJc w:val="left"/>
      <w:pPr>
        <w:ind w:left="2160" w:hanging="360"/>
      </w:pPr>
      <w:rPr>
        <w:rFonts w:ascii="Wingdings" w:hAnsi="Wingdings" w:hint="default"/>
      </w:rPr>
    </w:lvl>
    <w:lvl w:ilvl="3" w:tplc="C44A051E">
      <w:start w:val="1"/>
      <w:numFmt w:val="bullet"/>
      <w:lvlText w:val=""/>
      <w:lvlJc w:val="left"/>
      <w:pPr>
        <w:ind w:left="2880" w:hanging="360"/>
      </w:pPr>
      <w:rPr>
        <w:rFonts w:ascii="Symbol" w:hAnsi="Symbol" w:hint="default"/>
      </w:rPr>
    </w:lvl>
    <w:lvl w:ilvl="4" w:tplc="A7563F66">
      <w:start w:val="1"/>
      <w:numFmt w:val="bullet"/>
      <w:lvlText w:val="o"/>
      <w:lvlJc w:val="left"/>
      <w:pPr>
        <w:ind w:left="3600" w:hanging="360"/>
      </w:pPr>
      <w:rPr>
        <w:rFonts w:ascii="Courier New" w:hAnsi="Courier New" w:hint="default"/>
      </w:rPr>
    </w:lvl>
    <w:lvl w:ilvl="5" w:tplc="BA32852A">
      <w:start w:val="1"/>
      <w:numFmt w:val="bullet"/>
      <w:lvlText w:val=""/>
      <w:lvlJc w:val="left"/>
      <w:pPr>
        <w:ind w:left="4320" w:hanging="360"/>
      </w:pPr>
      <w:rPr>
        <w:rFonts w:ascii="Wingdings" w:hAnsi="Wingdings" w:hint="default"/>
      </w:rPr>
    </w:lvl>
    <w:lvl w:ilvl="6" w:tplc="421A745A">
      <w:start w:val="1"/>
      <w:numFmt w:val="bullet"/>
      <w:lvlText w:val=""/>
      <w:lvlJc w:val="left"/>
      <w:pPr>
        <w:ind w:left="5040" w:hanging="360"/>
      </w:pPr>
      <w:rPr>
        <w:rFonts w:ascii="Symbol" w:hAnsi="Symbol" w:hint="default"/>
      </w:rPr>
    </w:lvl>
    <w:lvl w:ilvl="7" w:tplc="15A473F6">
      <w:start w:val="1"/>
      <w:numFmt w:val="bullet"/>
      <w:lvlText w:val="o"/>
      <w:lvlJc w:val="left"/>
      <w:pPr>
        <w:ind w:left="5760" w:hanging="360"/>
      </w:pPr>
      <w:rPr>
        <w:rFonts w:ascii="Courier New" w:hAnsi="Courier New" w:hint="default"/>
      </w:rPr>
    </w:lvl>
    <w:lvl w:ilvl="8" w:tplc="00A65B2E">
      <w:start w:val="1"/>
      <w:numFmt w:val="bullet"/>
      <w:lvlText w:val=""/>
      <w:lvlJc w:val="left"/>
      <w:pPr>
        <w:ind w:left="6480" w:hanging="360"/>
      </w:pPr>
      <w:rPr>
        <w:rFonts w:ascii="Wingdings" w:hAnsi="Wingdings" w:hint="default"/>
      </w:rPr>
    </w:lvl>
  </w:abstractNum>
  <w:abstractNum w:abstractNumId="6">
    <w:nsid w:val="219B029C"/>
    <w:multiLevelType w:val="hybridMultilevel"/>
    <w:tmpl w:val="286637EA"/>
    <w:lvl w:ilvl="0" w:tplc="EC424A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507E1F"/>
    <w:multiLevelType w:val="hybridMultilevel"/>
    <w:tmpl w:val="63868E80"/>
    <w:lvl w:ilvl="0" w:tplc="D82475CE">
      <w:start w:val="1"/>
      <w:numFmt w:val="decimal"/>
      <w:lvlText w:val="%1."/>
      <w:lvlJc w:val="left"/>
      <w:pPr>
        <w:ind w:left="363" w:hanging="360"/>
      </w:pPr>
      <w:rPr>
        <w:b/>
      </w:rPr>
    </w:lvl>
    <w:lvl w:ilvl="1" w:tplc="A75E3E1A">
      <w:start w:val="1"/>
      <w:numFmt w:val="lowerLetter"/>
      <w:lvlText w:val="%2."/>
      <w:lvlJc w:val="left"/>
      <w:pPr>
        <w:ind w:left="1083" w:hanging="360"/>
      </w:pPr>
      <w:rPr>
        <w:sz w:val="26"/>
        <w:szCs w:val="24"/>
      </w:r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8">
    <w:nsid w:val="2F046172"/>
    <w:multiLevelType w:val="multilevel"/>
    <w:tmpl w:val="E3ACCBC4"/>
    <w:lvl w:ilvl="0">
      <w:start w:val="1"/>
      <w:numFmt w:val="decimal"/>
      <w:lvlText w:val="%1"/>
      <w:lvlJc w:val="left"/>
      <w:pPr>
        <w:ind w:left="360" w:hanging="360"/>
      </w:pPr>
      <w:rPr>
        <w:rFonts w:eastAsia="Times New Roman" w:hint="default"/>
        <w:b/>
        <w:sz w:val="26"/>
      </w:rPr>
    </w:lvl>
    <w:lvl w:ilvl="1">
      <w:start w:val="1"/>
      <w:numFmt w:val="decimal"/>
      <w:lvlText w:val="%1.%2"/>
      <w:lvlJc w:val="left"/>
      <w:pPr>
        <w:ind w:left="1440" w:hanging="360"/>
      </w:pPr>
      <w:rPr>
        <w:rFonts w:eastAsia="Times New Roman" w:hint="default"/>
        <w:b w:val="0"/>
        <w:sz w:val="26"/>
      </w:rPr>
    </w:lvl>
    <w:lvl w:ilvl="2">
      <w:start w:val="1"/>
      <w:numFmt w:val="decimal"/>
      <w:lvlText w:val="%1.%2.%3"/>
      <w:lvlJc w:val="left"/>
      <w:pPr>
        <w:ind w:left="2880" w:hanging="720"/>
      </w:pPr>
      <w:rPr>
        <w:rFonts w:eastAsia="Times New Roman" w:hint="default"/>
        <w:b/>
        <w:sz w:val="26"/>
      </w:rPr>
    </w:lvl>
    <w:lvl w:ilvl="3">
      <w:start w:val="1"/>
      <w:numFmt w:val="decimal"/>
      <w:lvlText w:val="%1.%2.%3.%4"/>
      <w:lvlJc w:val="left"/>
      <w:pPr>
        <w:ind w:left="3960" w:hanging="720"/>
      </w:pPr>
      <w:rPr>
        <w:rFonts w:eastAsia="Times New Roman" w:hint="default"/>
        <w:b/>
        <w:sz w:val="26"/>
      </w:rPr>
    </w:lvl>
    <w:lvl w:ilvl="4">
      <w:start w:val="1"/>
      <w:numFmt w:val="decimal"/>
      <w:lvlText w:val="%1.%2.%3.%4.%5"/>
      <w:lvlJc w:val="left"/>
      <w:pPr>
        <w:ind w:left="5400" w:hanging="1080"/>
      </w:pPr>
      <w:rPr>
        <w:rFonts w:eastAsia="Times New Roman" w:hint="default"/>
        <w:b/>
        <w:sz w:val="26"/>
      </w:rPr>
    </w:lvl>
    <w:lvl w:ilvl="5">
      <w:start w:val="1"/>
      <w:numFmt w:val="decimal"/>
      <w:lvlText w:val="%1.%2.%3.%4.%5.%6"/>
      <w:lvlJc w:val="left"/>
      <w:pPr>
        <w:ind w:left="6480" w:hanging="1080"/>
      </w:pPr>
      <w:rPr>
        <w:rFonts w:eastAsia="Times New Roman" w:hint="default"/>
        <w:b/>
        <w:sz w:val="26"/>
      </w:rPr>
    </w:lvl>
    <w:lvl w:ilvl="6">
      <w:start w:val="1"/>
      <w:numFmt w:val="decimal"/>
      <w:lvlText w:val="%1.%2.%3.%4.%5.%6.%7"/>
      <w:lvlJc w:val="left"/>
      <w:pPr>
        <w:ind w:left="7920" w:hanging="1440"/>
      </w:pPr>
      <w:rPr>
        <w:rFonts w:eastAsia="Times New Roman" w:hint="default"/>
        <w:b/>
        <w:sz w:val="26"/>
      </w:rPr>
    </w:lvl>
    <w:lvl w:ilvl="7">
      <w:start w:val="1"/>
      <w:numFmt w:val="decimal"/>
      <w:lvlText w:val="%1.%2.%3.%4.%5.%6.%7.%8"/>
      <w:lvlJc w:val="left"/>
      <w:pPr>
        <w:ind w:left="9000" w:hanging="1440"/>
      </w:pPr>
      <w:rPr>
        <w:rFonts w:eastAsia="Times New Roman" w:hint="default"/>
        <w:b/>
        <w:sz w:val="26"/>
      </w:rPr>
    </w:lvl>
    <w:lvl w:ilvl="8">
      <w:start w:val="1"/>
      <w:numFmt w:val="decimal"/>
      <w:lvlText w:val="%1.%2.%3.%4.%5.%6.%7.%8.%9"/>
      <w:lvlJc w:val="left"/>
      <w:pPr>
        <w:ind w:left="10080" w:hanging="1440"/>
      </w:pPr>
      <w:rPr>
        <w:rFonts w:eastAsia="Times New Roman" w:hint="default"/>
        <w:b/>
        <w:sz w:val="26"/>
      </w:rPr>
    </w:lvl>
  </w:abstractNum>
  <w:abstractNum w:abstractNumId="9">
    <w:nsid w:val="36882F1A"/>
    <w:multiLevelType w:val="hybridMultilevel"/>
    <w:tmpl w:val="69EC202A"/>
    <w:lvl w:ilvl="0" w:tplc="693467C8">
      <w:start w:val="1"/>
      <w:numFmt w:val="bullet"/>
      <w:lvlText w:val=""/>
      <w:lvlJc w:val="left"/>
      <w:pPr>
        <w:ind w:left="720" w:hanging="360"/>
      </w:pPr>
      <w:rPr>
        <w:rFonts w:ascii="Symbol" w:hAnsi="Symbol" w:hint="default"/>
      </w:rPr>
    </w:lvl>
    <w:lvl w:ilvl="1" w:tplc="DD42B872">
      <w:start w:val="1"/>
      <w:numFmt w:val="bullet"/>
      <w:lvlText w:val="o"/>
      <w:lvlJc w:val="left"/>
      <w:pPr>
        <w:ind w:left="1440" w:hanging="360"/>
      </w:pPr>
      <w:rPr>
        <w:rFonts w:ascii="Courier New" w:hAnsi="Courier New" w:hint="default"/>
      </w:rPr>
    </w:lvl>
    <w:lvl w:ilvl="2" w:tplc="642E9B7C">
      <w:start w:val="1"/>
      <w:numFmt w:val="bullet"/>
      <w:lvlText w:val=""/>
      <w:lvlJc w:val="left"/>
      <w:pPr>
        <w:ind w:left="2160" w:hanging="360"/>
      </w:pPr>
      <w:rPr>
        <w:rFonts w:ascii="Wingdings" w:hAnsi="Wingdings" w:hint="default"/>
      </w:rPr>
    </w:lvl>
    <w:lvl w:ilvl="3" w:tplc="6A4A0436">
      <w:start w:val="1"/>
      <w:numFmt w:val="bullet"/>
      <w:lvlText w:val=""/>
      <w:lvlJc w:val="left"/>
      <w:pPr>
        <w:ind w:left="2880" w:hanging="360"/>
      </w:pPr>
      <w:rPr>
        <w:rFonts w:ascii="Symbol" w:hAnsi="Symbol" w:hint="default"/>
      </w:rPr>
    </w:lvl>
    <w:lvl w:ilvl="4" w:tplc="E0D287C2">
      <w:start w:val="1"/>
      <w:numFmt w:val="bullet"/>
      <w:lvlText w:val="o"/>
      <w:lvlJc w:val="left"/>
      <w:pPr>
        <w:ind w:left="3600" w:hanging="360"/>
      </w:pPr>
      <w:rPr>
        <w:rFonts w:ascii="Courier New" w:hAnsi="Courier New" w:hint="default"/>
      </w:rPr>
    </w:lvl>
    <w:lvl w:ilvl="5" w:tplc="88EAEBC8">
      <w:start w:val="1"/>
      <w:numFmt w:val="bullet"/>
      <w:lvlText w:val=""/>
      <w:lvlJc w:val="left"/>
      <w:pPr>
        <w:ind w:left="4320" w:hanging="360"/>
      </w:pPr>
      <w:rPr>
        <w:rFonts w:ascii="Wingdings" w:hAnsi="Wingdings" w:hint="default"/>
      </w:rPr>
    </w:lvl>
    <w:lvl w:ilvl="6" w:tplc="E4484466">
      <w:start w:val="1"/>
      <w:numFmt w:val="bullet"/>
      <w:lvlText w:val=""/>
      <w:lvlJc w:val="left"/>
      <w:pPr>
        <w:ind w:left="5040" w:hanging="360"/>
      </w:pPr>
      <w:rPr>
        <w:rFonts w:ascii="Symbol" w:hAnsi="Symbol" w:hint="default"/>
      </w:rPr>
    </w:lvl>
    <w:lvl w:ilvl="7" w:tplc="68447A1C">
      <w:start w:val="1"/>
      <w:numFmt w:val="bullet"/>
      <w:lvlText w:val="o"/>
      <w:lvlJc w:val="left"/>
      <w:pPr>
        <w:ind w:left="5760" w:hanging="360"/>
      </w:pPr>
      <w:rPr>
        <w:rFonts w:ascii="Courier New" w:hAnsi="Courier New" w:hint="default"/>
      </w:rPr>
    </w:lvl>
    <w:lvl w:ilvl="8" w:tplc="E8801290">
      <w:start w:val="1"/>
      <w:numFmt w:val="bullet"/>
      <w:lvlText w:val=""/>
      <w:lvlJc w:val="left"/>
      <w:pPr>
        <w:ind w:left="6480" w:hanging="360"/>
      </w:pPr>
      <w:rPr>
        <w:rFonts w:ascii="Wingdings" w:hAnsi="Wingdings" w:hint="default"/>
      </w:rPr>
    </w:lvl>
  </w:abstractNum>
  <w:abstractNum w:abstractNumId="10">
    <w:nsid w:val="39B62B27"/>
    <w:multiLevelType w:val="multilevel"/>
    <w:tmpl w:val="3EB2B394"/>
    <w:lvl w:ilvl="0">
      <w:start w:val="1"/>
      <w:numFmt w:val="decimal"/>
      <w:lvlText w:val="%1"/>
      <w:lvlJc w:val="left"/>
      <w:pPr>
        <w:ind w:left="540" w:hanging="540"/>
      </w:pPr>
      <w:rPr>
        <w:rFonts w:eastAsia="Times New Roman" w:hint="default"/>
        <w:b/>
        <w:sz w:val="26"/>
      </w:rPr>
    </w:lvl>
    <w:lvl w:ilvl="1">
      <w:start w:val="1"/>
      <w:numFmt w:val="decimal"/>
      <w:lvlText w:val="%1.%2"/>
      <w:lvlJc w:val="left"/>
      <w:pPr>
        <w:ind w:left="1080" w:hanging="540"/>
      </w:pPr>
      <w:rPr>
        <w:rFonts w:eastAsia="Times New Roman" w:hint="default"/>
        <w:b/>
        <w:sz w:val="26"/>
      </w:rPr>
    </w:lvl>
    <w:lvl w:ilvl="2">
      <w:start w:val="1"/>
      <w:numFmt w:val="decimal"/>
      <w:lvlText w:val="%1.%2.%3"/>
      <w:lvlJc w:val="left"/>
      <w:pPr>
        <w:ind w:left="1800" w:hanging="720"/>
      </w:pPr>
      <w:rPr>
        <w:rFonts w:eastAsia="Times New Roman" w:hint="default"/>
        <w:b/>
        <w:sz w:val="26"/>
      </w:rPr>
    </w:lvl>
    <w:lvl w:ilvl="3">
      <w:start w:val="1"/>
      <w:numFmt w:val="decimal"/>
      <w:lvlText w:val="%1.%2.%3.%4"/>
      <w:lvlJc w:val="left"/>
      <w:pPr>
        <w:ind w:left="2340" w:hanging="720"/>
      </w:pPr>
      <w:rPr>
        <w:rFonts w:eastAsia="Times New Roman" w:hint="default"/>
        <w:b/>
        <w:sz w:val="26"/>
      </w:rPr>
    </w:lvl>
    <w:lvl w:ilvl="4">
      <w:start w:val="1"/>
      <w:numFmt w:val="decimal"/>
      <w:lvlText w:val="%1.%2.%3.%4.%5"/>
      <w:lvlJc w:val="left"/>
      <w:pPr>
        <w:ind w:left="3240" w:hanging="1080"/>
      </w:pPr>
      <w:rPr>
        <w:rFonts w:eastAsia="Times New Roman" w:hint="default"/>
        <w:b/>
        <w:sz w:val="26"/>
      </w:rPr>
    </w:lvl>
    <w:lvl w:ilvl="5">
      <w:start w:val="1"/>
      <w:numFmt w:val="decimal"/>
      <w:lvlText w:val="%1.%2.%3.%4.%5.%6"/>
      <w:lvlJc w:val="left"/>
      <w:pPr>
        <w:ind w:left="3780" w:hanging="1080"/>
      </w:pPr>
      <w:rPr>
        <w:rFonts w:eastAsia="Times New Roman" w:hint="default"/>
        <w:b/>
        <w:sz w:val="26"/>
      </w:rPr>
    </w:lvl>
    <w:lvl w:ilvl="6">
      <w:start w:val="1"/>
      <w:numFmt w:val="decimal"/>
      <w:lvlText w:val="%1.%2.%3.%4.%5.%6.%7"/>
      <w:lvlJc w:val="left"/>
      <w:pPr>
        <w:ind w:left="4680" w:hanging="1440"/>
      </w:pPr>
      <w:rPr>
        <w:rFonts w:eastAsia="Times New Roman" w:hint="default"/>
        <w:b/>
        <w:sz w:val="26"/>
      </w:rPr>
    </w:lvl>
    <w:lvl w:ilvl="7">
      <w:start w:val="1"/>
      <w:numFmt w:val="decimal"/>
      <w:lvlText w:val="%1.%2.%3.%4.%5.%6.%7.%8"/>
      <w:lvlJc w:val="left"/>
      <w:pPr>
        <w:ind w:left="5220" w:hanging="1440"/>
      </w:pPr>
      <w:rPr>
        <w:rFonts w:eastAsia="Times New Roman" w:hint="default"/>
        <w:b/>
        <w:sz w:val="26"/>
      </w:rPr>
    </w:lvl>
    <w:lvl w:ilvl="8">
      <w:start w:val="1"/>
      <w:numFmt w:val="decimal"/>
      <w:lvlText w:val="%1.%2.%3.%4.%5.%6.%7.%8.%9"/>
      <w:lvlJc w:val="left"/>
      <w:pPr>
        <w:ind w:left="5760" w:hanging="1440"/>
      </w:pPr>
      <w:rPr>
        <w:rFonts w:eastAsia="Times New Roman" w:hint="default"/>
        <w:b/>
        <w:sz w:val="26"/>
      </w:rPr>
    </w:lvl>
  </w:abstractNum>
  <w:abstractNum w:abstractNumId="11">
    <w:nsid w:val="3B561357"/>
    <w:multiLevelType w:val="hybridMultilevel"/>
    <w:tmpl w:val="415A90D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CE8547D"/>
    <w:multiLevelType w:val="multilevel"/>
    <w:tmpl w:val="32262B8A"/>
    <w:lvl w:ilvl="0">
      <w:start w:val="1"/>
      <w:numFmt w:val="decimal"/>
      <w:lvlText w:val="%1."/>
      <w:lvlJc w:val="left"/>
      <w:pPr>
        <w:ind w:left="420" w:hanging="420"/>
      </w:pPr>
      <w:rPr>
        <w:rFonts w:eastAsia="Times New Roman" w:hint="default"/>
        <w:b/>
      </w:rPr>
    </w:lvl>
    <w:lvl w:ilvl="1">
      <w:start w:val="1"/>
      <w:numFmt w:val="decimal"/>
      <w:lvlText w:val="%1.%2."/>
      <w:lvlJc w:val="left"/>
      <w:pPr>
        <w:ind w:left="720" w:hanging="720"/>
      </w:pPr>
      <w:rPr>
        <w:rFonts w:eastAsia="Times New Roman" w:hint="default"/>
        <w:b/>
      </w:rPr>
    </w:lvl>
    <w:lvl w:ilvl="2">
      <w:start w:val="1"/>
      <w:numFmt w:val="decimal"/>
      <w:lvlText w:val="%1.%2.%3."/>
      <w:lvlJc w:val="left"/>
      <w:pPr>
        <w:ind w:left="720" w:hanging="720"/>
      </w:pPr>
      <w:rPr>
        <w:rFonts w:eastAsia="Times New Roman" w:hint="default"/>
        <w:b/>
      </w:rPr>
    </w:lvl>
    <w:lvl w:ilvl="3">
      <w:start w:val="1"/>
      <w:numFmt w:val="decimal"/>
      <w:lvlText w:val="%1.%2.%3.%4."/>
      <w:lvlJc w:val="left"/>
      <w:pPr>
        <w:ind w:left="1080" w:hanging="1080"/>
      </w:pPr>
      <w:rPr>
        <w:rFonts w:eastAsia="Times New Roman" w:hint="default"/>
        <w:b/>
      </w:rPr>
    </w:lvl>
    <w:lvl w:ilvl="4">
      <w:start w:val="1"/>
      <w:numFmt w:val="decimal"/>
      <w:lvlText w:val="%1.%2.%3.%4.%5."/>
      <w:lvlJc w:val="left"/>
      <w:pPr>
        <w:ind w:left="1080" w:hanging="1080"/>
      </w:pPr>
      <w:rPr>
        <w:rFonts w:eastAsia="Times New Roman" w:hint="default"/>
        <w:b/>
      </w:rPr>
    </w:lvl>
    <w:lvl w:ilvl="5">
      <w:start w:val="1"/>
      <w:numFmt w:val="decimal"/>
      <w:lvlText w:val="%1.%2.%3.%4.%5.%6."/>
      <w:lvlJc w:val="left"/>
      <w:pPr>
        <w:ind w:left="1440" w:hanging="1440"/>
      </w:pPr>
      <w:rPr>
        <w:rFonts w:eastAsia="Times New Roman" w:hint="default"/>
        <w:b/>
      </w:rPr>
    </w:lvl>
    <w:lvl w:ilvl="6">
      <w:start w:val="1"/>
      <w:numFmt w:val="decimal"/>
      <w:lvlText w:val="%1.%2.%3.%4.%5.%6.%7."/>
      <w:lvlJc w:val="left"/>
      <w:pPr>
        <w:ind w:left="1440" w:hanging="1440"/>
      </w:pPr>
      <w:rPr>
        <w:rFonts w:eastAsia="Times New Roman" w:hint="default"/>
        <w:b/>
      </w:rPr>
    </w:lvl>
    <w:lvl w:ilvl="7">
      <w:start w:val="1"/>
      <w:numFmt w:val="decimal"/>
      <w:lvlText w:val="%1.%2.%3.%4.%5.%6.%7.%8."/>
      <w:lvlJc w:val="left"/>
      <w:pPr>
        <w:ind w:left="1800" w:hanging="1800"/>
      </w:pPr>
      <w:rPr>
        <w:rFonts w:eastAsia="Times New Roman" w:hint="default"/>
        <w:b/>
      </w:rPr>
    </w:lvl>
    <w:lvl w:ilvl="8">
      <w:start w:val="1"/>
      <w:numFmt w:val="decimal"/>
      <w:lvlText w:val="%1.%2.%3.%4.%5.%6.%7.%8.%9."/>
      <w:lvlJc w:val="left"/>
      <w:pPr>
        <w:ind w:left="2160" w:hanging="2160"/>
      </w:pPr>
      <w:rPr>
        <w:rFonts w:eastAsia="Times New Roman" w:hint="default"/>
        <w:b/>
      </w:rPr>
    </w:lvl>
  </w:abstractNum>
  <w:abstractNum w:abstractNumId="13">
    <w:nsid w:val="3D967596"/>
    <w:multiLevelType w:val="hybridMultilevel"/>
    <w:tmpl w:val="B6961F94"/>
    <w:lvl w:ilvl="0" w:tplc="C8DE86E6">
      <w:start w:val="1"/>
      <w:numFmt w:val="decimal"/>
      <w:lvlText w:val="%1."/>
      <w:lvlJc w:val="left"/>
      <w:pPr>
        <w:ind w:left="720" w:hanging="360"/>
      </w:pPr>
      <w:rPr>
        <w:rFonts w:ascii="Times New Roman" w:hAnsi="Times New Roman" w:cs="Times New Roman" w:hint="default"/>
        <w:b/>
        <w:sz w:val="26"/>
        <w:szCs w:val="26"/>
      </w:rPr>
    </w:lvl>
    <w:lvl w:ilvl="1" w:tplc="0C4AC3A2">
      <w:start w:val="1"/>
      <w:numFmt w:val="lowerLetter"/>
      <w:lvlText w:val="%2."/>
      <w:lvlJc w:val="left"/>
      <w:pPr>
        <w:ind w:left="1440" w:hanging="360"/>
      </w:pPr>
    </w:lvl>
    <w:lvl w:ilvl="2" w:tplc="CC602AA4">
      <w:start w:val="1"/>
      <w:numFmt w:val="lowerRoman"/>
      <w:lvlText w:val="%3."/>
      <w:lvlJc w:val="right"/>
      <w:pPr>
        <w:ind w:left="2160" w:hanging="180"/>
      </w:pPr>
    </w:lvl>
    <w:lvl w:ilvl="3" w:tplc="5FFE2952">
      <w:start w:val="1"/>
      <w:numFmt w:val="decimal"/>
      <w:lvlText w:val="%4."/>
      <w:lvlJc w:val="left"/>
      <w:pPr>
        <w:ind w:left="2880" w:hanging="360"/>
      </w:pPr>
    </w:lvl>
    <w:lvl w:ilvl="4" w:tplc="A9026506">
      <w:start w:val="1"/>
      <w:numFmt w:val="lowerLetter"/>
      <w:lvlText w:val="%5."/>
      <w:lvlJc w:val="left"/>
      <w:pPr>
        <w:ind w:left="3600" w:hanging="360"/>
      </w:pPr>
    </w:lvl>
    <w:lvl w:ilvl="5" w:tplc="17927B18">
      <w:start w:val="1"/>
      <w:numFmt w:val="lowerRoman"/>
      <w:lvlText w:val="%6."/>
      <w:lvlJc w:val="right"/>
      <w:pPr>
        <w:ind w:left="4320" w:hanging="180"/>
      </w:pPr>
    </w:lvl>
    <w:lvl w:ilvl="6" w:tplc="BAF4B866">
      <w:start w:val="1"/>
      <w:numFmt w:val="decimal"/>
      <w:lvlText w:val="%7."/>
      <w:lvlJc w:val="left"/>
      <w:pPr>
        <w:ind w:left="5040" w:hanging="360"/>
      </w:pPr>
    </w:lvl>
    <w:lvl w:ilvl="7" w:tplc="B11C155E">
      <w:start w:val="1"/>
      <w:numFmt w:val="lowerLetter"/>
      <w:lvlText w:val="%8."/>
      <w:lvlJc w:val="left"/>
      <w:pPr>
        <w:ind w:left="5760" w:hanging="360"/>
      </w:pPr>
    </w:lvl>
    <w:lvl w:ilvl="8" w:tplc="242E85DC">
      <w:start w:val="1"/>
      <w:numFmt w:val="lowerRoman"/>
      <w:lvlText w:val="%9."/>
      <w:lvlJc w:val="right"/>
      <w:pPr>
        <w:ind w:left="6480" w:hanging="180"/>
      </w:pPr>
    </w:lvl>
  </w:abstractNum>
  <w:abstractNum w:abstractNumId="14">
    <w:nsid w:val="411E57CE"/>
    <w:multiLevelType w:val="hybridMultilevel"/>
    <w:tmpl w:val="76A4E40E"/>
    <w:lvl w:ilvl="0" w:tplc="26448C72">
      <w:start w:val="1"/>
      <w:numFmt w:val="decimal"/>
      <w:lvlText w:val="%1.1."/>
      <w:lvlJc w:val="left"/>
      <w:pPr>
        <w:ind w:left="11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61A260C"/>
    <w:multiLevelType w:val="multilevel"/>
    <w:tmpl w:val="A476D402"/>
    <w:lvl w:ilvl="0">
      <w:start w:val="1"/>
      <w:numFmt w:val="decimal"/>
      <w:lvlText w:val="%1."/>
      <w:lvlJc w:val="left"/>
      <w:pPr>
        <w:ind w:left="408" w:hanging="408"/>
      </w:pPr>
      <w:rPr>
        <w:rFonts w:eastAsia="Times New Roman" w:hint="default"/>
        <w:b/>
        <w:sz w:val="26"/>
      </w:rPr>
    </w:lvl>
    <w:lvl w:ilvl="1">
      <w:start w:val="1"/>
      <w:numFmt w:val="decimal"/>
      <w:lvlText w:val="%1.%2."/>
      <w:lvlJc w:val="left"/>
      <w:pPr>
        <w:ind w:left="408" w:hanging="408"/>
      </w:pPr>
      <w:rPr>
        <w:rFonts w:eastAsia="Times New Roman" w:hint="default"/>
        <w:b/>
        <w:sz w:val="26"/>
      </w:rPr>
    </w:lvl>
    <w:lvl w:ilvl="2">
      <w:start w:val="1"/>
      <w:numFmt w:val="decimal"/>
      <w:lvlText w:val="%1.%2.%3."/>
      <w:lvlJc w:val="left"/>
      <w:pPr>
        <w:ind w:left="720" w:hanging="720"/>
      </w:pPr>
      <w:rPr>
        <w:rFonts w:eastAsia="Times New Roman" w:hint="default"/>
        <w:b/>
        <w:sz w:val="26"/>
      </w:rPr>
    </w:lvl>
    <w:lvl w:ilvl="3">
      <w:start w:val="1"/>
      <w:numFmt w:val="decimal"/>
      <w:lvlText w:val="%1.%2.%3.%4."/>
      <w:lvlJc w:val="left"/>
      <w:pPr>
        <w:ind w:left="720" w:hanging="720"/>
      </w:pPr>
      <w:rPr>
        <w:rFonts w:eastAsia="Times New Roman" w:hint="default"/>
        <w:b/>
        <w:sz w:val="26"/>
      </w:rPr>
    </w:lvl>
    <w:lvl w:ilvl="4">
      <w:start w:val="1"/>
      <w:numFmt w:val="decimal"/>
      <w:lvlText w:val="%1.%2.%3.%4.%5."/>
      <w:lvlJc w:val="left"/>
      <w:pPr>
        <w:ind w:left="1080" w:hanging="1080"/>
      </w:pPr>
      <w:rPr>
        <w:rFonts w:eastAsia="Times New Roman" w:hint="default"/>
        <w:b/>
        <w:sz w:val="26"/>
      </w:rPr>
    </w:lvl>
    <w:lvl w:ilvl="5">
      <w:start w:val="1"/>
      <w:numFmt w:val="decimal"/>
      <w:lvlText w:val="%1.%2.%3.%4.%5.%6."/>
      <w:lvlJc w:val="left"/>
      <w:pPr>
        <w:ind w:left="1080" w:hanging="1080"/>
      </w:pPr>
      <w:rPr>
        <w:rFonts w:eastAsia="Times New Roman" w:hint="default"/>
        <w:b/>
        <w:sz w:val="26"/>
      </w:rPr>
    </w:lvl>
    <w:lvl w:ilvl="6">
      <w:start w:val="1"/>
      <w:numFmt w:val="decimal"/>
      <w:lvlText w:val="%1.%2.%3.%4.%5.%6.%7."/>
      <w:lvlJc w:val="left"/>
      <w:pPr>
        <w:ind w:left="1440" w:hanging="1440"/>
      </w:pPr>
      <w:rPr>
        <w:rFonts w:eastAsia="Times New Roman" w:hint="default"/>
        <w:b/>
        <w:sz w:val="26"/>
      </w:rPr>
    </w:lvl>
    <w:lvl w:ilvl="7">
      <w:start w:val="1"/>
      <w:numFmt w:val="decimal"/>
      <w:lvlText w:val="%1.%2.%3.%4.%5.%6.%7.%8."/>
      <w:lvlJc w:val="left"/>
      <w:pPr>
        <w:ind w:left="1440" w:hanging="1440"/>
      </w:pPr>
      <w:rPr>
        <w:rFonts w:eastAsia="Times New Roman" w:hint="default"/>
        <w:b/>
        <w:sz w:val="26"/>
      </w:rPr>
    </w:lvl>
    <w:lvl w:ilvl="8">
      <w:start w:val="1"/>
      <w:numFmt w:val="decimal"/>
      <w:lvlText w:val="%1.%2.%3.%4.%5.%6.%7.%8.%9."/>
      <w:lvlJc w:val="left"/>
      <w:pPr>
        <w:ind w:left="1800" w:hanging="1800"/>
      </w:pPr>
      <w:rPr>
        <w:rFonts w:eastAsia="Times New Roman" w:hint="default"/>
        <w:b/>
        <w:sz w:val="26"/>
      </w:rPr>
    </w:lvl>
  </w:abstractNum>
  <w:abstractNum w:abstractNumId="16">
    <w:nsid w:val="47D73A09"/>
    <w:multiLevelType w:val="multilevel"/>
    <w:tmpl w:val="EF703144"/>
    <w:lvl w:ilvl="0">
      <w:start w:val="1"/>
      <w:numFmt w:val="decimal"/>
      <w:lvlText w:val="%1."/>
      <w:lvlJc w:val="left"/>
      <w:pPr>
        <w:ind w:left="408" w:hanging="408"/>
      </w:pPr>
      <w:rPr>
        <w:rFonts w:eastAsia="Times New Roman" w:hint="default"/>
        <w:b/>
        <w:sz w:val="26"/>
      </w:rPr>
    </w:lvl>
    <w:lvl w:ilvl="1">
      <w:start w:val="1"/>
      <w:numFmt w:val="decimal"/>
      <w:lvlText w:val="%1.%2.     "/>
      <w:lvlJc w:val="left"/>
      <w:pPr>
        <w:ind w:left="1188" w:hanging="648"/>
      </w:pPr>
      <w:rPr>
        <w:rFonts w:eastAsia="Times New Roman" w:hint="default"/>
        <w:b/>
        <w:sz w:val="26"/>
      </w:rPr>
    </w:lvl>
    <w:lvl w:ilvl="2">
      <w:start w:val="1"/>
      <w:numFmt w:val="decimal"/>
      <w:lvlText w:val="%1.%2.%3."/>
      <w:lvlJc w:val="left"/>
      <w:pPr>
        <w:ind w:left="720" w:hanging="720"/>
      </w:pPr>
      <w:rPr>
        <w:rFonts w:eastAsia="Times New Roman" w:hint="default"/>
        <w:b/>
        <w:sz w:val="26"/>
      </w:rPr>
    </w:lvl>
    <w:lvl w:ilvl="3">
      <w:start w:val="1"/>
      <w:numFmt w:val="decimal"/>
      <w:lvlText w:val="%1.%2.%3.%4."/>
      <w:lvlJc w:val="left"/>
      <w:pPr>
        <w:ind w:left="720" w:hanging="720"/>
      </w:pPr>
      <w:rPr>
        <w:rFonts w:eastAsia="Times New Roman" w:hint="default"/>
        <w:b/>
        <w:sz w:val="26"/>
      </w:rPr>
    </w:lvl>
    <w:lvl w:ilvl="4">
      <w:start w:val="1"/>
      <w:numFmt w:val="decimal"/>
      <w:lvlText w:val="%1.%2.%3.%4.%5."/>
      <w:lvlJc w:val="left"/>
      <w:pPr>
        <w:ind w:left="1080" w:hanging="1080"/>
      </w:pPr>
      <w:rPr>
        <w:rFonts w:eastAsia="Times New Roman" w:hint="default"/>
        <w:b/>
        <w:sz w:val="26"/>
      </w:rPr>
    </w:lvl>
    <w:lvl w:ilvl="5">
      <w:start w:val="1"/>
      <w:numFmt w:val="decimal"/>
      <w:lvlText w:val="%1.%2.%3.%4.%5.%6."/>
      <w:lvlJc w:val="left"/>
      <w:pPr>
        <w:ind w:left="1080" w:hanging="1080"/>
      </w:pPr>
      <w:rPr>
        <w:rFonts w:eastAsia="Times New Roman" w:hint="default"/>
        <w:b/>
        <w:sz w:val="26"/>
      </w:rPr>
    </w:lvl>
    <w:lvl w:ilvl="6">
      <w:start w:val="1"/>
      <w:numFmt w:val="decimal"/>
      <w:lvlText w:val="%1.%2.%3.%4.%5.%6.%7."/>
      <w:lvlJc w:val="left"/>
      <w:pPr>
        <w:ind w:left="1440" w:hanging="1440"/>
      </w:pPr>
      <w:rPr>
        <w:rFonts w:eastAsia="Times New Roman" w:hint="default"/>
        <w:b/>
        <w:sz w:val="26"/>
      </w:rPr>
    </w:lvl>
    <w:lvl w:ilvl="7">
      <w:start w:val="1"/>
      <w:numFmt w:val="decimal"/>
      <w:lvlText w:val="%1.%2.%3.%4.%5.%6.%7.%8."/>
      <w:lvlJc w:val="left"/>
      <w:pPr>
        <w:ind w:left="1440" w:hanging="1440"/>
      </w:pPr>
      <w:rPr>
        <w:rFonts w:eastAsia="Times New Roman" w:hint="default"/>
        <w:b/>
        <w:sz w:val="26"/>
      </w:rPr>
    </w:lvl>
    <w:lvl w:ilvl="8">
      <w:start w:val="1"/>
      <w:numFmt w:val="decimal"/>
      <w:lvlText w:val="%1.%2.%3.%4.%5.%6.%7.%8.%9."/>
      <w:lvlJc w:val="left"/>
      <w:pPr>
        <w:ind w:left="1800" w:hanging="1800"/>
      </w:pPr>
      <w:rPr>
        <w:rFonts w:eastAsia="Times New Roman" w:hint="default"/>
        <w:b/>
        <w:sz w:val="26"/>
      </w:rPr>
    </w:lvl>
  </w:abstractNum>
  <w:abstractNum w:abstractNumId="17">
    <w:nsid w:val="48035063"/>
    <w:multiLevelType w:val="hybridMultilevel"/>
    <w:tmpl w:val="5A18B798"/>
    <w:lvl w:ilvl="0" w:tplc="163669B0">
      <w:start w:val="2"/>
      <w:numFmt w:val="bullet"/>
      <w:lvlText w:val="-"/>
      <w:lvlJc w:val="left"/>
      <w:pPr>
        <w:ind w:left="1080" w:hanging="360"/>
      </w:pPr>
      <w:rPr>
        <w:rFonts w:ascii="Times New Roman" w:eastAsia="Calibri"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B">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A735866"/>
    <w:multiLevelType w:val="hybridMultilevel"/>
    <w:tmpl w:val="98D48B54"/>
    <w:lvl w:ilvl="0" w:tplc="05EA6198">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B512321"/>
    <w:multiLevelType w:val="hybridMultilevel"/>
    <w:tmpl w:val="CAA00B8A"/>
    <w:lvl w:ilvl="0" w:tplc="CD20C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BC5EAD"/>
    <w:multiLevelType w:val="hybridMultilevel"/>
    <w:tmpl w:val="4ADA18C0"/>
    <w:lvl w:ilvl="0" w:tplc="7CBA52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67BB2B53"/>
    <w:multiLevelType w:val="hybridMultilevel"/>
    <w:tmpl w:val="2572D6F6"/>
    <w:lvl w:ilvl="0" w:tplc="61E857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5465E7"/>
    <w:multiLevelType w:val="hybridMultilevel"/>
    <w:tmpl w:val="55065FBA"/>
    <w:lvl w:ilvl="0" w:tplc="F560ECB0">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DD64F4"/>
    <w:multiLevelType w:val="multilevel"/>
    <w:tmpl w:val="4A4E0F4A"/>
    <w:lvl w:ilvl="0">
      <w:start w:val="2"/>
      <w:numFmt w:val="decimal"/>
      <w:lvlText w:val="%1."/>
      <w:lvlJc w:val="left"/>
      <w:pPr>
        <w:ind w:left="420" w:hanging="420"/>
      </w:pPr>
      <w:rPr>
        <w:rFonts w:eastAsia="Times New Roman" w:hint="default"/>
        <w:b/>
      </w:rPr>
    </w:lvl>
    <w:lvl w:ilvl="1">
      <w:start w:val="1"/>
      <w:numFmt w:val="decimal"/>
      <w:lvlText w:val="%1.%2."/>
      <w:lvlJc w:val="left"/>
      <w:pPr>
        <w:ind w:left="720" w:hanging="720"/>
      </w:pPr>
      <w:rPr>
        <w:rFonts w:eastAsia="Times New Roman" w:hint="default"/>
        <w:b/>
      </w:rPr>
    </w:lvl>
    <w:lvl w:ilvl="2">
      <w:start w:val="1"/>
      <w:numFmt w:val="decimal"/>
      <w:lvlText w:val="%1.%2.%3."/>
      <w:lvlJc w:val="left"/>
      <w:pPr>
        <w:ind w:left="720" w:hanging="720"/>
      </w:pPr>
      <w:rPr>
        <w:rFonts w:eastAsia="Times New Roman" w:hint="default"/>
        <w:b/>
      </w:rPr>
    </w:lvl>
    <w:lvl w:ilvl="3">
      <w:start w:val="1"/>
      <w:numFmt w:val="decimal"/>
      <w:lvlText w:val="%1.%2.%3.%4."/>
      <w:lvlJc w:val="left"/>
      <w:pPr>
        <w:ind w:left="1080" w:hanging="1080"/>
      </w:pPr>
      <w:rPr>
        <w:rFonts w:eastAsia="Times New Roman" w:hint="default"/>
        <w:b/>
      </w:rPr>
    </w:lvl>
    <w:lvl w:ilvl="4">
      <w:start w:val="1"/>
      <w:numFmt w:val="decimal"/>
      <w:lvlText w:val="%1.%2.%3.%4.%5."/>
      <w:lvlJc w:val="left"/>
      <w:pPr>
        <w:ind w:left="1080" w:hanging="1080"/>
      </w:pPr>
      <w:rPr>
        <w:rFonts w:eastAsia="Times New Roman" w:hint="default"/>
        <w:b/>
      </w:rPr>
    </w:lvl>
    <w:lvl w:ilvl="5">
      <w:start w:val="1"/>
      <w:numFmt w:val="decimal"/>
      <w:lvlText w:val="%1.%2.%3.%4.%5.%6."/>
      <w:lvlJc w:val="left"/>
      <w:pPr>
        <w:ind w:left="1440" w:hanging="1440"/>
      </w:pPr>
      <w:rPr>
        <w:rFonts w:eastAsia="Times New Roman" w:hint="default"/>
        <w:b/>
      </w:rPr>
    </w:lvl>
    <w:lvl w:ilvl="6">
      <w:start w:val="1"/>
      <w:numFmt w:val="decimal"/>
      <w:lvlText w:val="%1.%2.%3.%4.%5.%6.%7."/>
      <w:lvlJc w:val="left"/>
      <w:pPr>
        <w:ind w:left="1440" w:hanging="1440"/>
      </w:pPr>
      <w:rPr>
        <w:rFonts w:eastAsia="Times New Roman" w:hint="default"/>
        <w:b/>
      </w:rPr>
    </w:lvl>
    <w:lvl w:ilvl="7">
      <w:start w:val="1"/>
      <w:numFmt w:val="decimal"/>
      <w:lvlText w:val="%1.%2.%3.%4.%5.%6.%7.%8."/>
      <w:lvlJc w:val="left"/>
      <w:pPr>
        <w:ind w:left="1800" w:hanging="1800"/>
      </w:pPr>
      <w:rPr>
        <w:rFonts w:eastAsia="Times New Roman" w:hint="default"/>
        <w:b/>
      </w:rPr>
    </w:lvl>
    <w:lvl w:ilvl="8">
      <w:start w:val="1"/>
      <w:numFmt w:val="decimal"/>
      <w:lvlText w:val="%1.%2.%3.%4.%5.%6.%7.%8.%9."/>
      <w:lvlJc w:val="left"/>
      <w:pPr>
        <w:ind w:left="2160" w:hanging="2160"/>
      </w:pPr>
      <w:rPr>
        <w:rFonts w:eastAsia="Times New Roman" w:hint="default"/>
        <w:b/>
      </w:rPr>
    </w:lvl>
  </w:abstractNum>
  <w:abstractNum w:abstractNumId="24">
    <w:nsid w:val="6BE44AA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CB24956"/>
    <w:multiLevelType w:val="hybridMultilevel"/>
    <w:tmpl w:val="77E03DF6"/>
    <w:lvl w:ilvl="0" w:tplc="0D02699A">
      <w:start w:val="5"/>
      <w:numFmt w:val="bullet"/>
      <w:lvlText w:val="-"/>
      <w:lvlJc w:val="left"/>
      <w:pPr>
        <w:ind w:left="1211" w:hanging="360"/>
      </w:pPr>
      <w:rPr>
        <w:rFonts w:ascii="Times New Roman" w:eastAsia="Times New Roman" w:hAnsi="Times New Roman" w:cs="Times New Roman" w:hint="default"/>
      </w:rPr>
    </w:lvl>
    <w:lvl w:ilvl="1" w:tplc="0809000D">
      <w:start w:val="1"/>
      <w:numFmt w:val="bullet"/>
      <w:lvlText w:val=""/>
      <w:lvlJc w:val="left"/>
      <w:pPr>
        <w:ind w:left="1648" w:hanging="360"/>
      </w:pPr>
      <w:rPr>
        <w:rFonts w:ascii="Wingdings" w:hAnsi="Wingdings"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6">
    <w:nsid w:val="6E3B0A47"/>
    <w:multiLevelType w:val="hybridMultilevel"/>
    <w:tmpl w:val="1988B49E"/>
    <w:lvl w:ilvl="0" w:tplc="4C0848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E1600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74E37CD5"/>
    <w:multiLevelType w:val="hybridMultilevel"/>
    <w:tmpl w:val="2556B698"/>
    <w:lvl w:ilvl="0" w:tplc="64045C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0D4365"/>
    <w:multiLevelType w:val="multilevel"/>
    <w:tmpl w:val="536A7BFA"/>
    <w:lvl w:ilvl="0">
      <w:start w:val="2"/>
      <w:numFmt w:val="decimal"/>
      <w:lvlText w:val="%1."/>
      <w:lvlJc w:val="left"/>
      <w:pPr>
        <w:ind w:left="420" w:hanging="420"/>
      </w:pPr>
      <w:rPr>
        <w:rFonts w:eastAsia="Times New Roman" w:hint="default"/>
        <w:b/>
      </w:rPr>
    </w:lvl>
    <w:lvl w:ilvl="1">
      <w:start w:val="2"/>
      <w:numFmt w:val="decimal"/>
      <w:lvlText w:val="%1.%2."/>
      <w:lvlJc w:val="left"/>
      <w:pPr>
        <w:ind w:left="720" w:hanging="720"/>
      </w:pPr>
      <w:rPr>
        <w:rFonts w:eastAsia="Times New Roman" w:hint="default"/>
        <w:b/>
      </w:rPr>
    </w:lvl>
    <w:lvl w:ilvl="2">
      <w:start w:val="1"/>
      <w:numFmt w:val="decimal"/>
      <w:lvlText w:val="%1.%2.%3."/>
      <w:lvlJc w:val="left"/>
      <w:pPr>
        <w:ind w:left="720" w:hanging="720"/>
      </w:pPr>
      <w:rPr>
        <w:rFonts w:eastAsia="Times New Roman" w:hint="default"/>
        <w:b/>
      </w:rPr>
    </w:lvl>
    <w:lvl w:ilvl="3">
      <w:start w:val="1"/>
      <w:numFmt w:val="decimal"/>
      <w:lvlText w:val="%1.%2.%3.%4."/>
      <w:lvlJc w:val="left"/>
      <w:pPr>
        <w:ind w:left="1080" w:hanging="1080"/>
      </w:pPr>
      <w:rPr>
        <w:rFonts w:eastAsia="Times New Roman" w:hint="default"/>
        <w:b/>
      </w:rPr>
    </w:lvl>
    <w:lvl w:ilvl="4">
      <w:start w:val="1"/>
      <w:numFmt w:val="decimal"/>
      <w:lvlText w:val="%1.%2.%3.%4.%5."/>
      <w:lvlJc w:val="left"/>
      <w:pPr>
        <w:ind w:left="1080" w:hanging="1080"/>
      </w:pPr>
      <w:rPr>
        <w:rFonts w:eastAsia="Times New Roman" w:hint="default"/>
        <w:b/>
      </w:rPr>
    </w:lvl>
    <w:lvl w:ilvl="5">
      <w:start w:val="1"/>
      <w:numFmt w:val="decimal"/>
      <w:lvlText w:val="%1.%2.%3.%4.%5.%6."/>
      <w:lvlJc w:val="left"/>
      <w:pPr>
        <w:ind w:left="1440" w:hanging="1440"/>
      </w:pPr>
      <w:rPr>
        <w:rFonts w:eastAsia="Times New Roman" w:hint="default"/>
        <w:b/>
      </w:rPr>
    </w:lvl>
    <w:lvl w:ilvl="6">
      <w:start w:val="1"/>
      <w:numFmt w:val="decimal"/>
      <w:lvlText w:val="%1.%2.%3.%4.%5.%6.%7."/>
      <w:lvlJc w:val="left"/>
      <w:pPr>
        <w:ind w:left="1440" w:hanging="1440"/>
      </w:pPr>
      <w:rPr>
        <w:rFonts w:eastAsia="Times New Roman" w:hint="default"/>
        <w:b/>
      </w:rPr>
    </w:lvl>
    <w:lvl w:ilvl="7">
      <w:start w:val="1"/>
      <w:numFmt w:val="decimal"/>
      <w:lvlText w:val="%1.%2.%3.%4.%5.%6.%7.%8."/>
      <w:lvlJc w:val="left"/>
      <w:pPr>
        <w:ind w:left="1800" w:hanging="1800"/>
      </w:pPr>
      <w:rPr>
        <w:rFonts w:eastAsia="Times New Roman" w:hint="default"/>
        <w:b/>
      </w:rPr>
    </w:lvl>
    <w:lvl w:ilvl="8">
      <w:start w:val="1"/>
      <w:numFmt w:val="decimal"/>
      <w:lvlText w:val="%1.%2.%3.%4.%5.%6.%7.%8.%9."/>
      <w:lvlJc w:val="left"/>
      <w:pPr>
        <w:ind w:left="2160" w:hanging="2160"/>
      </w:pPr>
      <w:rPr>
        <w:rFonts w:eastAsia="Times New Roman" w:hint="default"/>
        <w:b/>
      </w:rPr>
    </w:lvl>
  </w:abstractNum>
  <w:abstractNum w:abstractNumId="30">
    <w:nsid w:val="78A22AAE"/>
    <w:multiLevelType w:val="hybridMultilevel"/>
    <w:tmpl w:val="1610C800"/>
    <w:lvl w:ilvl="0" w:tplc="7C82E3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B00814"/>
    <w:multiLevelType w:val="multilevel"/>
    <w:tmpl w:val="133A1D10"/>
    <w:lvl w:ilvl="0">
      <w:start w:val="1"/>
      <w:numFmt w:val="decimal"/>
      <w:lvlText w:val="%1."/>
      <w:lvlJc w:val="left"/>
      <w:pPr>
        <w:ind w:left="420" w:hanging="4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2">
    <w:nsid w:val="7E6701D9"/>
    <w:multiLevelType w:val="hybridMultilevel"/>
    <w:tmpl w:val="D8DC2954"/>
    <w:lvl w:ilvl="0" w:tplc="646CE3E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8C77A3"/>
    <w:multiLevelType w:val="hybridMultilevel"/>
    <w:tmpl w:val="B75E0C76"/>
    <w:lvl w:ilvl="0" w:tplc="A3A09D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8"/>
  </w:num>
  <w:num w:numId="4">
    <w:abstractNumId w:val="3"/>
  </w:num>
  <w:num w:numId="5">
    <w:abstractNumId w:val="9"/>
  </w:num>
  <w:num w:numId="6">
    <w:abstractNumId w:val="5"/>
  </w:num>
  <w:num w:numId="7">
    <w:abstractNumId w:val="22"/>
  </w:num>
  <w:num w:numId="8">
    <w:abstractNumId w:val="10"/>
  </w:num>
  <w:num w:numId="9">
    <w:abstractNumId w:val="15"/>
  </w:num>
  <w:num w:numId="10">
    <w:abstractNumId w:val="16"/>
  </w:num>
  <w:num w:numId="11">
    <w:abstractNumId w:val="29"/>
  </w:num>
  <w:num w:numId="12">
    <w:abstractNumId w:val="12"/>
  </w:num>
  <w:num w:numId="13">
    <w:abstractNumId w:val="23"/>
  </w:num>
  <w:num w:numId="14">
    <w:abstractNumId w:val="6"/>
  </w:num>
  <w:num w:numId="15">
    <w:abstractNumId w:val="26"/>
  </w:num>
  <w:num w:numId="16">
    <w:abstractNumId w:val="30"/>
  </w:num>
  <w:num w:numId="17">
    <w:abstractNumId w:val="19"/>
  </w:num>
  <w:num w:numId="18">
    <w:abstractNumId w:val="14"/>
  </w:num>
  <w:num w:numId="19">
    <w:abstractNumId w:val="0"/>
  </w:num>
  <w:num w:numId="20">
    <w:abstractNumId w:val="31"/>
  </w:num>
  <w:num w:numId="21">
    <w:abstractNumId w:val="4"/>
  </w:num>
  <w:num w:numId="22">
    <w:abstractNumId w:val="1"/>
  </w:num>
  <w:num w:numId="23">
    <w:abstractNumId w:val="24"/>
  </w:num>
  <w:num w:numId="24">
    <w:abstractNumId w:val="27"/>
  </w:num>
  <w:num w:numId="25">
    <w:abstractNumId w:val="18"/>
  </w:num>
  <w:num w:numId="26">
    <w:abstractNumId w:val="20"/>
  </w:num>
  <w:num w:numId="27">
    <w:abstractNumId w:val="17"/>
  </w:num>
  <w:num w:numId="28">
    <w:abstractNumId w:val="11"/>
  </w:num>
  <w:num w:numId="29">
    <w:abstractNumId w:val="25"/>
  </w:num>
  <w:num w:numId="30">
    <w:abstractNumId w:val="32"/>
  </w:num>
  <w:num w:numId="31">
    <w:abstractNumId w:val="33"/>
  </w:num>
  <w:num w:numId="32">
    <w:abstractNumId w:val="21"/>
  </w:num>
  <w:num w:numId="33">
    <w:abstractNumId w:val="2"/>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E54198"/>
    <w:rsid w:val="0000054F"/>
    <w:rsid w:val="00006EF8"/>
    <w:rsid w:val="0001569C"/>
    <w:rsid w:val="00015901"/>
    <w:rsid w:val="00016A87"/>
    <w:rsid w:val="00023C71"/>
    <w:rsid w:val="00024F33"/>
    <w:rsid w:val="0002697D"/>
    <w:rsid w:val="00031A09"/>
    <w:rsid w:val="00031F00"/>
    <w:rsid w:val="00033121"/>
    <w:rsid w:val="00035256"/>
    <w:rsid w:val="0003525C"/>
    <w:rsid w:val="00035A00"/>
    <w:rsid w:val="0003655E"/>
    <w:rsid w:val="00040931"/>
    <w:rsid w:val="0004184D"/>
    <w:rsid w:val="0004332B"/>
    <w:rsid w:val="0004555F"/>
    <w:rsid w:val="0004734B"/>
    <w:rsid w:val="00051640"/>
    <w:rsid w:val="00053D86"/>
    <w:rsid w:val="00054270"/>
    <w:rsid w:val="000542A6"/>
    <w:rsid w:val="00055160"/>
    <w:rsid w:val="000554E3"/>
    <w:rsid w:val="00061455"/>
    <w:rsid w:val="000619DC"/>
    <w:rsid w:val="0006569E"/>
    <w:rsid w:val="00065997"/>
    <w:rsid w:val="00065E9C"/>
    <w:rsid w:val="00071F0B"/>
    <w:rsid w:val="00073500"/>
    <w:rsid w:val="0008157B"/>
    <w:rsid w:val="0008416B"/>
    <w:rsid w:val="0008479E"/>
    <w:rsid w:val="0008699B"/>
    <w:rsid w:val="0009118D"/>
    <w:rsid w:val="0009122F"/>
    <w:rsid w:val="000913D6"/>
    <w:rsid w:val="000917AE"/>
    <w:rsid w:val="00092F94"/>
    <w:rsid w:val="00093973"/>
    <w:rsid w:val="00094CA4"/>
    <w:rsid w:val="00095524"/>
    <w:rsid w:val="00096D9E"/>
    <w:rsid w:val="000A1F2F"/>
    <w:rsid w:val="000A2586"/>
    <w:rsid w:val="000A5CA9"/>
    <w:rsid w:val="000B1C67"/>
    <w:rsid w:val="000C2698"/>
    <w:rsid w:val="000C2777"/>
    <w:rsid w:val="000C2BD2"/>
    <w:rsid w:val="000C4FCC"/>
    <w:rsid w:val="000D040B"/>
    <w:rsid w:val="000D0AA8"/>
    <w:rsid w:val="000D1AA4"/>
    <w:rsid w:val="000D4418"/>
    <w:rsid w:val="000D5113"/>
    <w:rsid w:val="000D668D"/>
    <w:rsid w:val="000E1DB4"/>
    <w:rsid w:val="000E22CE"/>
    <w:rsid w:val="000E381C"/>
    <w:rsid w:val="000E3DD0"/>
    <w:rsid w:val="000F617F"/>
    <w:rsid w:val="00100994"/>
    <w:rsid w:val="00100B7A"/>
    <w:rsid w:val="00100C2E"/>
    <w:rsid w:val="001046E4"/>
    <w:rsid w:val="001112B7"/>
    <w:rsid w:val="00114293"/>
    <w:rsid w:val="00115345"/>
    <w:rsid w:val="0011693A"/>
    <w:rsid w:val="001172BF"/>
    <w:rsid w:val="00117A38"/>
    <w:rsid w:val="0012123A"/>
    <w:rsid w:val="00121BD5"/>
    <w:rsid w:val="00122D05"/>
    <w:rsid w:val="00125CCC"/>
    <w:rsid w:val="00127F63"/>
    <w:rsid w:val="00130EFE"/>
    <w:rsid w:val="00131184"/>
    <w:rsid w:val="00134141"/>
    <w:rsid w:val="00134293"/>
    <w:rsid w:val="00136D6C"/>
    <w:rsid w:val="00141589"/>
    <w:rsid w:val="0014222D"/>
    <w:rsid w:val="001432D0"/>
    <w:rsid w:val="00151AD2"/>
    <w:rsid w:val="001538E2"/>
    <w:rsid w:val="00155464"/>
    <w:rsid w:val="001570BC"/>
    <w:rsid w:val="00162D3F"/>
    <w:rsid w:val="001633E9"/>
    <w:rsid w:val="00163A7B"/>
    <w:rsid w:val="001667DA"/>
    <w:rsid w:val="00176DB8"/>
    <w:rsid w:val="00177C2D"/>
    <w:rsid w:val="0018380A"/>
    <w:rsid w:val="00183E18"/>
    <w:rsid w:val="00195058"/>
    <w:rsid w:val="00196448"/>
    <w:rsid w:val="00197C57"/>
    <w:rsid w:val="001A2650"/>
    <w:rsid w:val="001A36F1"/>
    <w:rsid w:val="001A3D60"/>
    <w:rsid w:val="001A5EF8"/>
    <w:rsid w:val="001B28C2"/>
    <w:rsid w:val="001B666D"/>
    <w:rsid w:val="001B7F2A"/>
    <w:rsid w:val="001C177A"/>
    <w:rsid w:val="001C56BB"/>
    <w:rsid w:val="001C5BEB"/>
    <w:rsid w:val="001D0E0D"/>
    <w:rsid w:val="001D142E"/>
    <w:rsid w:val="001D1D9F"/>
    <w:rsid w:val="001D3A9A"/>
    <w:rsid w:val="001D45F9"/>
    <w:rsid w:val="001E0A0C"/>
    <w:rsid w:val="001E3CF7"/>
    <w:rsid w:val="001E68B2"/>
    <w:rsid w:val="001F2FCF"/>
    <w:rsid w:val="001F33A9"/>
    <w:rsid w:val="001F394C"/>
    <w:rsid w:val="001F6E22"/>
    <w:rsid w:val="0020276F"/>
    <w:rsid w:val="00204CF4"/>
    <w:rsid w:val="00205628"/>
    <w:rsid w:val="0020722D"/>
    <w:rsid w:val="00207336"/>
    <w:rsid w:val="002075EB"/>
    <w:rsid w:val="00210DC4"/>
    <w:rsid w:val="00210F61"/>
    <w:rsid w:val="002145B8"/>
    <w:rsid w:val="002169B7"/>
    <w:rsid w:val="002176B9"/>
    <w:rsid w:val="0022129A"/>
    <w:rsid w:val="002227F5"/>
    <w:rsid w:val="00224861"/>
    <w:rsid w:val="00225031"/>
    <w:rsid w:val="002260D1"/>
    <w:rsid w:val="00226E41"/>
    <w:rsid w:val="0022716F"/>
    <w:rsid w:val="0023225A"/>
    <w:rsid w:val="00233BCA"/>
    <w:rsid w:val="00233CF9"/>
    <w:rsid w:val="00236593"/>
    <w:rsid w:val="00241BCF"/>
    <w:rsid w:val="002429B2"/>
    <w:rsid w:val="002447D8"/>
    <w:rsid w:val="00250250"/>
    <w:rsid w:val="00252F84"/>
    <w:rsid w:val="00253B47"/>
    <w:rsid w:val="00263961"/>
    <w:rsid w:val="00270B7E"/>
    <w:rsid w:val="00280835"/>
    <w:rsid w:val="00282504"/>
    <w:rsid w:val="0028266A"/>
    <w:rsid w:val="00287F65"/>
    <w:rsid w:val="0029238A"/>
    <w:rsid w:val="002A02EF"/>
    <w:rsid w:val="002A0C04"/>
    <w:rsid w:val="002A0EB4"/>
    <w:rsid w:val="002A4962"/>
    <w:rsid w:val="002A6A49"/>
    <w:rsid w:val="002B1327"/>
    <w:rsid w:val="002B23CE"/>
    <w:rsid w:val="002B2B8F"/>
    <w:rsid w:val="002B39DE"/>
    <w:rsid w:val="002B4113"/>
    <w:rsid w:val="002B4179"/>
    <w:rsid w:val="002B41DC"/>
    <w:rsid w:val="002C078B"/>
    <w:rsid w:val="002C0C38"/>
    <w:rsid w:val="002C187F"/>
    <w:rsid w:val="002C6B29"/>
    <w:rsid w:val="002C77A1"/>
    <w:rsid w:val="002C78D6"/>
    <w:rsid w:val="002D0A27"/>
    <w:rsid w:val="002D349D"/>
    <w:rsid w:val="002D46DF"/>
    <w:rsid w:val="002D5981"/>
    <w:rsid w:val="002D6B79"/>
    <w:rsid w:val="002E03F5"/>
    <w:rsid w:val="002E1AC7"/>
    <w:rsid w:val="002E444B"/>
    <w:rsid w:val="002E4617"/>
    <w:rsid w:val="002E4CCA"/>
    <w:rsid w:val="002E70F6"/>
    <w:rsid w:val="002E71A9"/>
    <w:rsid w:val="002E7C27"/>
    <w:rsid w:val="002F24AC"/>
    <w:rsid w:val="00300F69"/>
    <w:rsid w:val="0030116A"/>
    <w:rsid w:val="00302323"/>
    <w:rsid w:val="003032BB"/>
    <w:rsid w:val="003039DA"/>
    <w:rsid w:val="003119CC"/>
    <w:rsid w:val="00312872"/>
    <w:rsid w:val="00313067"/>
    <w:rsid w:val="003145E5"/>
    <w:rsid w:val="00322493"/>
    <w:rsid w:val="0032579E"/>
    <w:rsid w:val="00326330"/>
    <w:rsid w:val="00331871"/>
    <w:rsid w:val="0033575F"/>
    <w:rsid w:val="00335779"/>
    <w:rsid w:val="00343013"/>
    <w:rsid w:val="003435B7"/>
    <w:rsid w:val="003451F7"/>
    <w:rsid w:val="00351C3D"/>
    <w:rsid w:val="0036120B"/>
    <w:rsid w:val="003614E1"/>
    <w:rsid w:val="00361EEF"/>
    <w:rsid w:val="00362D2E"/>
    <w:rsid w:val="00363DAB"/>
    <w:rsid w:val="00370B95"/>
    <w:rsid w:val="00371662"/>
    <w:rsid w:val="0037211F"/>
    <w:rsid w:val="00373825"/>
    <w:rsid w:val="00376B3C"/>
    <w:rsid w:val="00382D48"/>
    <w:rsid w:val="003872ED"/>
    <w:rsid w:val="00390BAF"/>
    <w:rsid w:val="00392F97"/>
    <w:rsid w:val="00395082"/>
    <w:rsid w:val="00396814"/>
    <w:rsid w:val="003A005A"/>
    <w:rsid w:val="003A4033"/>
    <w:rsid w:val="003B429C"/>
    <w:rsid w:val="003B77DC"/>
    <w:rsid w:val="003C0555"/>
    <w:rsid w:val="003C4751"/>
    <w:rsid w:val="003C4877"/>
    <w:rsid w:val="003C61C7"/>
    <w:rsid w:val="003D5E9B"/>
    <w:rsid w:val="003D764C"/>
    <w:rsid w:val="003E002C"/>
    <w:rsid w:val="003E0A02"/>
    <w:rsid w:val="003E2905"/>
    <w:rsid w:val="003E2F2E"/>
    <w:rsid w:val="003E406E"/>
    <w:rsid w:val="003E5742"/>
    <w:rsid w:val="003F1650"/>
    <w:rsid w:val="003F2E5C"/>
    <w:rsid w:val="003F6FCD"/>
    <w:rsid w:val="00404BBC"/>
    <w:rsid w:val="00405108"/>
    <w:rsid w:val="00413BA3"/>
    <w:rsid w:val="00413EC8"/>
    <w:rsid w:val="00422DD6"/>
    <w:rsid w:val="00424ACA"/>
    <w:rsid w:val="00424B41"/>
    <w:rsid w:val="00427019"/>
    <w:rsid w:val="00437134"/>
    <w:rsid w:val="004427B4"/>
    <w:rsid w:val="00444529"/>
    <w:rsid w:val="00452F08"/>
    <w:rsid w:val="00454E19"/>
    <w:rsid w:val="00455D03"/>
    <w:rsid w:val="00456331"/>
    <w:rsid w:val="00456967"/>
    <w:rsid w:val="00456EF7"/>
    <w:rsid w:val="00456F3F"/>
    <w:rsid w:val="0046692E"/>
    <w:rsid w:val="00466CDA"/>
    <w:rsid w:val="0047185F"/>
    <w:rsid w:val="00472C3D"/>
    <w:rsid w:val="00477CA8"/>
    <w:rsid w:val="00480AE4"/>
    <w:rsid w:val="004832AD"/>
    <w:rsid w:val="004842CA"/>
    <w:rsid w:val="00487612"/>
    <w:rsid w:val="004904DD"/>
    <w:rsid w:val="00492736"/>
    <w:rsid w:val="00497497"/>
    <w:rsid w:val="00497C40"/>
    <w:rsid w:val="004A2B6F"/>
    <w:rsid w:val="004A7095"/>
    <w:rsid w:val="004A7B98"/>
    <w:rsid w:val="004B40F9"/>
    <w:rsid w:val="004B6BEB"/>
    <w:rsid w:val="004C1E14"/>
    <w:rsid w:val="004C237B"/>
    <w:rsid w:val="004C44C8"/>
    <w:rsid w:val="004C4949"/>
    <w:rsid w:val="004C68F9"/>
    <w:rsid w:val="004E3611"/>
    <w:rsid w:val="004E4E73"/>
    <w:rsid w:val="004E60C0"/>
    <w:rsid w:val="004E7889"/>
    <w:rsid w:val="004F0F39"/>
    <w:rsid w:val="004F3436"/>
    <w:rsid w:val="004F5BD9"/>
    <w:rsid w:val="004F66A5"/>
    <w:rsid w:val="0050106D"/>
    <w:rsid w:val="00503079"/>
    <w:rsid w:val="00504B69"/>
    <w:rsid w:val="00515335"/>
    <w:rsid w:val="00517E66"/>
    <w:rsid w:val="00520DE3"/>
    <w:rsid w:val="00523D62"/>
    <w:rsid w:val="005257B0"/>
    <w:rsid w:val="00527637"/>
    <w:rsid w:val="00530612"/>
    <w:rsid w:val="005322BD"/>
    <w:rsid w:val="00532CBD"/>
    <w:rsid w:val="00540A46"/>
    <w:rsid w:val="005414DB"/>
    <w:rsid w:val="005419C7"/>
    <w:rsid w:val="0054230C"/>
    <w:rsid w:val="0054658B"/>
    <w:rsid w:val="00546E18"/>
    <w:rsid w:val="00561062"/>
    <w:rsid w:val="00561FC0"/>
    <w:rsid w:val="00561FF1"/>
    <w:rsid w:val="005703F7"/>
    <w:rsid w:val="0057474E"/>
    <w:rsid w:val="00574816"/>
    <w:rsid w:val="00575549"/>
    <w:rsid w:val="005856E3"/>
    <w:rsid w:val="00585958"/>
    <w:rsid w:val="005869D0"/>
    <w:rsid w:val="00591494"/>
    <w:rsid w:val="005922B8"/>
    <w:rsid w:val="005956D0"/>
    <w:rsid w:val="005A40AA"/>
    <w:rsid w:val="005A711A"/>
    <w:rsid w:val="005B01E8"/>
    <w:rsid w:val="005B1768"/>
    <w:rsid w:val="005B3643"/>
    <w:rsid w:val="005B4C5A"/>
    <w:rsid w:val="005B5767"/>
    <w:rsid w:val="005B6A98"/>
    <w:rsid w:val="005C0872"/>
    <w:rsid w:val="005C1FA7"/>
    <w:rsid w:val="005C4426"/>
    <w:rsid w:val="005C4CBA"/>
    <w:rsid w:val="005C7581"/>
    <w:rsid w:val="005C765A"/>
    <w:rsid w:val="005D158B"/>
    <w:rsid w:val="005D683E"/>
    <w:rsid w:val="005D68E4"/>
    <w:rsid w:val="005F0C1C"/>
    <w:rsid w:val="005F3D60"/>
    <w:rsid w:val="005F5512"/>
    <w:rsid w:val="005F591D"/>
    <w:rsid w:val="00606C3E"/>
    <w:rsid w:val="00606F25"/>
    <w:rsid w:val="00607225"/>
    <w:rsid w:val="00610B28"/>
    <w:rsid w:val="00613746"/>
    <w:rsid w:val="0061517E"/>
    <w:rsid w:val="006166C8"/>
    <w:rsid w:val="00617204"/>
    <w:rsid w:val="0062110E"/>
    <w:rsid w:val="00622334"/>
    <w:rsid w:val="0062472D"/>
    <w:rsid w:val="00624F68"/>
    <w:rsid w:val="00630123"/>
    <w:rsid w:val="00631A49"/>
    <w:rsid w:val="00644A3E"/>
    <w:rsid w:val="00646409"/>
    <w:rsid w:val="006465EB"/>
    <w:rsid w:val="0064799F"/>
    <w:rsid w:val="00653E6E"/>
    <w:rsid w:val="00656C77"/>
    <w:rsid w:val="00656FA4"/>
    <w:rsid w:val="00665492"/>
    <w:rsid w:val="00671CE1"/>
    <w:rsid w:val="00671F3D"/>
    <w:rsid w:val="0067363B"/>
    <w:rsid w:val="006748F3"/>
    <w:rsid w:val="006867BF"/>
    <w:rsid w:val="00692C48"/>
    <w:rsid w:val="00697776"/>
    <w:rsid w:val="006A061D"/>
    <w:rsid w:val="006A0C67"/>
    <w:rsid w:val="006A6EEA"/>
    <w:rsid w:val="006B43EA"/>
    <w:rsid w:val="006B546A"/>
    <w:rsid w:val="006B67CB"/>
    <w:rsid w:val="006C161C"/>
    <w:rsid w:val="006C2A87"/>
    <w:rsid w:val="006C3807"/>
    <w:rsid w:val="006C57C3"/>
    <w:rsid w:val="006D2344"/>
    <w:rsid w:val="006D4427"/>
    <w:rsid w:val="006D69B8"/>
    <w:rsid w:val="006E1874"/>
    <w:rsid w:val="006E2BCA"/>
    <w:rsid w:val="006E363E"/>
    <w:rsid w:val="006E7967"/>
    <w:rsid w:val="006F3E97"/>
    <w:rsid w:val="006F4A37"/>
    <w:rsid w:val="006F5095"/>
    <w:rsid w:val="006F6775"/>
    <w:rsid w:val="006F6E26"/>
    <w:rsid w:val="00701424"/>
    <w:rsid w:val="007035E1"/>
    <w:rsid w:val="00712C85"/>
    <w:rsid w:val="007146DE"/>
    <w:rsid w:val="00714DAD"/>
    <w:rsid w:val="007160E9"/>
    <w:rsid w:val="00717085"/>
    <w:rsid w:val="007179EB"/>
    <w:rsid w:val="0072068D"/>
    <w:rsid w:val="007214D5"/>
    <w:rsid w:val="0073568C"/>
    <w:rsid w:val="00737F96"/>
    <w:rsid w:val="007416E4"/>
    <w:rsid w:val="007424D9"/>
    <w:rsid w:val="007430A2"/>
    <w:rsid w:val="00743719"/>
    <w:rsid w:val="00744FC6"/>
    <w:rsid w:val="0074626D"/>
    <w:rsid w:val="00746B2E"/>
    <w:rsid w:val="007550CC"/>
    <w:rsid w:val="00755425"/>
    <w:rsid w:val="00755D5E"/>
    <w:rsid w:val="00756E40"/>
    <w:rsid w:val="0075761D"/>
    <w:rsid w:val="007600F7"/>
    <w:rsid w:val="00760497"/>
    <w:rsid w:val="00764EEE"/>
    <w:rsid w:val="0076500A"/>
    <w:rsid w:val="00766D07"/>
    <w:rsid w:val="00770019"/>
    <w:rsid w:val="00770576"/>
    <w:rsid w:val="00770F30"/>
    <w:rsid w:val="0077116A"/>
    <w:rsid w:val="00772116"/>
    <w:rsid w:val="00777C66"/>
    <w:rsid w:val="00780890"/>
    <w:rsid w:val="007828B2"/>
    <w:rsid w:val="0078521A"/>
    <w:rsid w:val="00785B23"/>
    <w:rsid w:val="007864CC"/>
    <w:rsid w:val="007867DC"/>
    <w:rsid w:val="0079005C"/>
    <w:rsid w:val="00790668"/>
    <w:rsid w:val="0079114D"/>
    <w:rsid w:val="00791F77"/>
    <w:rsid w:val="00792920"/>
    <w:rsid w:val="007929AA"/>
    <w:rsid w:val="00796BA6"/>
    <w:rsid w:val="00796EA0"/>
    <w:rsid w:val="007A0075"/>
    <w:rsid w:val="007A269F"/>
    <w:rsid w:val="007A6715"/>
    <w:rsid w:val="007B06FC"/>
    <w:rsid w:val="007C102E"/>
    <w:rsid w:val="007C198B"/>
    <w:rsid w:val="007C4322"/>
    <w:rsid w:val="007C62F7"/>
    <w:rsid w:val="007C6809"/>
    <w:rsid w:val="007D4025"/>
    <w:rsid w:val="007F486C"/>
    <w:rsid w:val="007F5EF7"/>
    <w:rsid w:val="007F617F"/>
    <w:rsid w:val="00804BEC"/>
    <w:rsid w:val="00814A98"/>
    <w:rsid w:val="00815036"/>
    <w:rsid w:val="008171EC"/>
    <w:rsid w:val="00817ED2"/>
    <w:rsid w:val="00820CF6"/>
    <w:rsid w:val="00822136"/>
    <w:rsid w:val="00823CFA"/>
    <w:rsid w:val="00825AD5"/>
    <w:rsid w:val="00826912"/>
    <w:rsid w:val="00832219"/>
    <w:rsid w:val="008340BE"/>
    <w:rsid w:val="00835044"/>
    <w:rsid w:val="00835429"/>
    <w:rsid w:val="00837005"/>
    <w:rsid w:val="00837825"/>
    <w:rsid w:val="0084130C"/>
    <w:rsid w:val="00843067"/>
    <w:rsid w:val="00847035"/>
    <w:rsid w:val="008473E5"/>
    <w:rsid w:val="00850CAE"/>
    <w:rsid w:val="00851DD0"/>
    <w:rsid w:val="00854E58"/>
    <w:rsid w:val="0085692A"/>
    <w:rsid w:val="00857C03"/>
    <w:rsid w:val="00861091"/>
    <w:rsid w:val="0086234C"/>
    <w:rsid w:val="00864ECF"/>
    <w:rsid w:val="00866CB0"/>
    <w:rsid w:val="00870C3F"/>
    <w:rsid w:val="00871E1D"/>
    <w:rsid w:val="008776BB"/>
    <w:rsid w:val="00877DB0"/>
    <w:rsid w:val="00881439"/>
    <w:rsid w:val="00881674"/>
    <w:rsid w:val="00883871"/>
    <w:rsid w:val="008846A9"/>
    <w:rsid w:val="008863FC"/>
    <w:rsid w:val="00886C7F"/>
    <w:rsid w:val="0089107A"/>
    <w:rsid w:val="00891D98"/>
    <w:rsid w:val="00893B4C"/>
    <w:rsid w:val="00894E91"/>
    <w:rsid w:val="00896851"/>
    <w:rsid w:val="008979DA"/>
    <w:rsid w:val="008A110E"/>
    <w:rsid w:val="008A50A8"/>
    <w:rsid w:val="008B4EC5"/>
    <w:rsid w:val="008B6444"/>
    <w:rsid w:val="008B661D"/>
    <w:rsid w:val="008C116B"/>
    <w:rsid w:val="008C16A3"/>
    <w:rsid w:val="008C1D05"/>
    <w:rsid w:val="008C23E5"/>
    <w:rsid w:val="008C2D99"/>
    <w:rsid w:val="008C4C1A"/>
    <w:rsid w:val="008D22D9"/>
    <w:rsid w:val="008D5778"/>
    <w:rsid w:val="008E1BBF"/>
    <w:rsid w:val="008E36AA"/>
    <w:rsid w:val="008E38BD"/>
    <w:rsid w:val="008F5E17"/>
    <w:rsid w:val="009014D8"/>
    <w:rsid w:val="0090316D"/>
    <w:rsid w:val="009035D6"/>
    <w:rsid w:val="009046F4"/>
    <w:rsid w:val="00910571"/>
    <w:rsid w:val="009117AA"/>
    <w:rsid w:val="00912536"/>
    <w:rsid w:val="00912C99"/>
    <w:rsid w:val="009131EA"/>
    <w:rsid w:val="00915E92"/>
    <w:rsid w:val="00917293"/>
    <w:rsid w:val="00917D4E"/>
    <w:rsid w:val="00922223"/>
    <w:rsid w:val="00926FD6"/>
    <w:rsid w:val="00931D6F"/>
    <w:rsid w:val="0093356E"/>
    <w:rsid w:val="00933DB3"/>
    <w:rsid w:val="0093570E"/>
    <w:rsid w:val="0094229D"/>
    <w:rsid w:val="00943919"/>
    <w:rsid w:val="00945A12"/>
    <w:rsid w:val="00950EB1"/>
    <w:rsid w:val="009515B8"/>
    <w:rsid w:val="009530EF"/>
    <w:rsid w:val="00953F6D"/>
    <w:rsid w:val="00956992"/>
    <w:rsid w:val="00960D45"/>
    <w:rsid w:val="00963AC8"/>
    <w:rsid w:val="00963E24"/>
    <w:rsid w:val="00964446"/>
    <w:rsid w:val="00964A36"/>
    <w:rsid w:val="00972758"/>
    <w:rsid w:val="00972B83"/>
    <w:rsid w:val="00973231"/>
    <w:rsid w:val="00974704"/>
    <w:rsid w:val="009806D5"/>
    <w:rsid w:val="00981864"/>
    <w:rsid w:val="009847DB"/>
    <w:rsid w:val="00985B54"/>
    <w:rsid w:val="009869AD"/>
    <w:rsid w:val="009871BF"/>
    <w:rsid w:val="00987238"/>
    <w:rsid w:val="00992CAB"/>
    <w:rsid w:val="00993617"/>
    <w:rsid w:val="009946DC"/>
    <w:rsid w:val="009959A5"/>
    <w:rsid w:val="009A2EF3"/>
    <w:rsid w:val="009A335D"/>
    <w:rsid w:val="009A45CD"/>
    <w:rsid w:val="009A4EA4"/>
    <w:rsid w:val="009A6C1B"/>
    <w:rsid w:val="009A77D5"/>
    <w:rsid w:val="009B056F"/>
    <w:rsid w:val="009B20B3"/>
    <w:rsid w:val="009B3022"/>
    <w:rsid w:val="009B4DF6"/>
    <w:rsid w:val="009B7B64"/>
    <w:rsid w:val="009C1DCF"/>
    <w:rsid w:val="009C2127"/>
    <w:rsid w:val="009C3618"/>
    <w:rsid w:val="009C54F0"/>
    <w:rsid w:val="009C781E"/>
    <w:rsid w:val="009D1EC3"/>
    <w:rsid w:val="009D2D8D"/>
    <w:rsid w:val="009D5435"/>
    <w:rsid w:val="009D5541"/>
    <w:rsid w:val="009D5ACA"/>
    <w:rsid w:val="009D62C3"/>
    <w:rsid w:val="009E15A2"/>
    <w:rsid w:val="009E2C05"/>
    <w:rsid w:val="009E305F"/>
    <w:rsid w:val="009E4915"/>
    <w:rsid w:val="009E50B4"/>
    <w:rsid w:val="009E597E"/>
    <w:rsid w:val="009F0648"/>
    <w:rsid w:val="009F2662"/>
    <w:rsid w:val="009F41DD"/>
    <w:rsid w:val="009F441A"/>
    <w:rsid w:val="009F4817"/>
    <w:rsid w:val="009F5C3D"/>
    <w:rsid w:val="009F755D"/>
    <w:rsid w:val="00A0098B"/>
    <w:rsid w:val="00A00DC5"/>
    <w:rsid w:val="00A0125B"/>
    <w:rsid w:val="00A01F2A"/>
    <w:rsid w:val="00A054D1"/>
    <w:rsid w:val="00A057A3"/>
    <w:rsid w:val="00A05E55"/>
    <w:rsid w:val="00A11419"/>
    <w:rsid w:val="00A14B65"/>
    <w:rsid w:val="00A15DD7"/>
    <w:rsid w:val="00A16DBA"/>
    <w:rsid w:val="00A172A0"/>
    <w:rsid w:val="00A23A4D"/>
    <w:rsid w:val="00A23C6F"/>
    <w:rsid w:val="00A267BF"/>
    <w:rsid w:val="00A316BA"/>
    <w:rsid w:val="00A3708C"/>
    <w:rsid w:val="00A4398C"/>
    <w:rsid w:val="00A45974"/>
    <w:rsid w:val="00A46505"/>
    <w:rsid w:val="00A46536"/>
    <w:rsid w:val="00A47818"/>
    <w:rsid w:val="00A53844"/>
    <w:rsid w:val="00A55EC3"/>
    <w:rsid w:val="00A62886"/>
    <w:rsid w:val="00A63467"/>
    <w:rsid w:val="00A65A51"/>
    <w:rsid w:val="00A712A6"/>
    <w:rsid w:val="00A80634"/>
    <w:rsid w:val="00A81237"/>
    <w:rsid w:val="00A837C8"/>
    <w:rsid w:val="00A848B7"/>
    <w:rsid w:val="00A86D81"/>
    <w:rsid w:val="00AA180A"/>
    <w:rsid w:val="00AA3490"/>
    <w:rsid w:val="00AA6212"/>
    <w:rsid w:val="00AB0023"/>
    <w:rsid w:val="00AB0711"/>
    <w:rsid w:val="00AB1980"/>
    <w:rsid w:val="00AB1EAE"/>
    <w:rsid w:val="00AB446B"/>
    <w:rsid w:val="00AB588A"/>
    <w:rsid w:val="00AB7959"/>
    <w:rsid w:val="00AB7E55"/>
    <w:rsid w:val="00AC0268"/>
    <w:rsid w:val="00AC15B1"/>
    <w:rsid w:val="00AC73B5"/>
    <w:rsid w:val="00AD1ABB"/>
    <w:rsid w:val="00AD5AB4"/>
    <w:rsid w:val="00AD5FDD"/>
    <w:rsid w:val="00AD7AE3"/>
    <w:rsid w:val="00AE1CD0"/>
    <w:rsid w:val="00AE3190"/>
    <w:rsid w:val="00AE7CB8"/>
    <w:rsid w:val="00AF19A7"/>
    <w:rsid w:val="00AF2B7B"/>
    <w:rsid w:val="00AF2B95"/>
    <w:rsid w:val="00AF3D81"/>
    <w:rsid w:val="00AF6C47"/>
    <w:rsid w:val="00B01B75"/>
    <w:rsid w:val="00B0638D"/>
    <w:rsid w:val="00B141B5"/>
    <w:rsid w:val="00B142E2"/>
    <w:rsid w:val="00B15A1B"/>
    <w:rsid w:val="00B22027"/>
    <w:rsid w:val="00B227DB"/>
    <w:rsid w:val="00B2479B"/>
    <w:rsid w:val="00B25121"/>
    <w:rsid w:val="00B27BDB"/>
    <w:rsid w:val="00B32CDA"/>
    <w:rsid w:val="00B33485"/>
    <w:rsid w:val="00B34AB0"/>
    <w:rsid w:val="00B410FE"/>
    <w:rsid w:val="00B428EF"/>
    <w:rsid w:val="00B4399B"/>
    <w:rsid w:val="00B471BC"/>
    <w:rsid w:val="00B51E16"/>
    <w:rsid w:val="00B53295"/>
    <w:rsid w:val="00B5416B"/>
    <w:rsid w:val="00B559AC"/>
    <w:rsid w:val="00B55AA5"/>
    <w:rsid w:val="00B606AA"/>
    <w:rsid w:val="00B62230"/>
    <w:rsid w:val="00B62A0E"/>
    <w:rsid w:val="00B64268"/>
    <w:rsid w:val="00B649C0"/>
    <w:rsid w:val="00B65B37"/>
    <w:rsid w:val="00B67F8D"/>
    <w:rsid w:val="00B75F36"/>
    <w:rsid w:val="00B7709A"/>
    <w:rsid w:val="00B80050"/>
    <w:rsid w:val="00B8052F"/>
    <w:rsid w:val="00B81EEB"/>
    <w:rsid w:val="00B82B0C"/>
    <w:rsid w:val="00B833E7"/>
    <w:rsid w:val="00B86C75"/>
    <w:rsid w:val="00B960BF"/>
    <w:rsid w:val="00B9665E"/>
    <w:rsid w:val="00B97518"/>
    <w:rsid w:val="00BA22C1"/>
    <w:rsid w:val="00BA5A28"/>
    <w:rsid w:val="00BA6720"/>
    <w:rsid w:val="00BB2A72"/>
    <w:rsid w:val="00BB3047"/>
    <w:rsid w:val="00BB74D4"/>
    <w:rsid w:val="00BB7859"/>
    <w:rsid w:val="00BC2FCD"/>
    <w:rsid w:val="00BC3491"/>
    <w:rsid w:val="00BD0707"/>
    <w:rsid w:val="00BD0872"/>
    <w:rsid w:val="00BD1F8B"/>
    <w:rsid w:val="00BD2055"/>
    <w:rsid w:val="00BD22DA"/>
    <w:rsid w:val="00BD4F81"/>
    <w:rsid w:val="00BE408B"/>
    <w:rsid w:val="00BF051F"/>
    <w:rsid w:val="00BF0C9F"/>
    <w:rsid w:val="00BF1B20"/>
    <w:rsid w:val="00BF644F"/>
    <w:rsid w:val="00BF680E"/>
    <w:rsid w:val="00C01E91"/>
    <w:rsid w:val="00C022FF"/>
    <w:rsid w:val="00C029D6"/>
    <w:rsid w:val="00C03676"/>
    <w:rsid w:val="00C1190F"/>
    <w:rsid w:val="00C13B6A"/>
    <w:rsid w:val="00C17160"/>
    <w:rsid w:val="00C24C33"/>
    <w:rsid w:val="00C2566A"/>
    <w:rsid w:val="00C25EB7"/>
    <w:rsid w:val="00C3325D"/>
    <w:rsid w:val="00C37AB8"/>
    <w:rsid w:val="00C4157D"/>
    <w:rsid w:val="00C415AA"/>
    <w:rsid w:val="00C455C9"/>
    <w:rsid w:val="00C516A8"/>
    <w:rsid w:val="00C55C99"/>
    <w:rsid w:val="00C61E39"/>
    <w:rsid w:val="00C64164"/>
    <w:rsid w:val="00C657B3"/>
    <w:rsid w:val="00C66611"/>
    <w:rsid w:val="00C71B63"/>
    <w:rsid w:val="00C74F3E"/>
    <w:rsid w:val="00C75883"/>
    <w:rsid w:val="00C75E53"/>
    <w:rsid w:val="00C9255E"/>
    <w:rsid w:val="00C9335B"/>
    <w:rsid w:val="00C945A5"/>
    <w:rsid w:val="00C94AE6"/>
    <w:rsid w:val="00C97794"/>
    <w:rsid w:val="00C97FC5"/>
    <w:rsid w:val="00CA0A44"/>
    <w:rsid w:val="00CA15D0"/>
    <w:rsid w:val="00CA23B4"/>
    <w:rsid w:val="00CA323F"/>
    <w:rsid w:val="00CA520E"/>
    <w:rsid w:val="00CA6E44"/>
    <w:rsid w:val="00CB054C"/>
    <w:rsid w:val="00CB2311"/>
    <w:rsid w:val="00CB287B"/>
    <w:rsid w:val="00CB2EF8"/>
    <w:rsid w:val="00CB401C"/>
    <w:rsid w:val="00CB4B7B"/>
    <w:rsid w:val="00CB5171"/>
    <w:rsid w:val="00CB72B6"/>
    <w:rsid w:val="00CC3E59"/>
    <w:rsid w:val="00CC5966"/>
    <w:rsid w:val="00CD10E1"/>
    <w:rsid w:val="00CD190B"/>
    <w:rsid w:val="00CD4A3C"/>
    <w:rsid w:val="00CD7C8B"/>
    <w:rsid w:val="00CE29D6"/>
    <w:rsid w:val="00CE472E"/>
    <w:rsid w:val="00CE6390"/>
    <w:rsid w:val="00CE6875"/>
    <w:rsid w:val="00CE736A"/>
    <w:rsid w:val="00CE792E"/>
    <w:rsid w:val="00CF0E7C"/>
    <w:rsid w:val="00CF142A"/>
    <w:rsid w:val="00CF217F"/>
    <w:rsid w:val="00CF2208"/>
    <w:rsid w:val="00CF445A"/>
    <w:rsid w:val="00CF5AE5"/>
    <w:rsid w:val="00CF62AC"/>
    <w:rsid w:val="00CF6926"/>
    <w:rsid w:val="00CF762B"/>
    <w:rsid w:val="00CF7971"/>
    <w:rsid w:val="00D02E32"/>
    <w:rsid w:val="00D061BB"/>
    <w:rsid w:val="00D07466"/>
    <w:rsid w:val="00D115F5"/>
    <w:rsid w:val="00D12004"/>
    <w:rsid w:val="00D136EA"/>
    <w:rsid w:val="00D15A0C"/>
    <w:rsid w:val="00D17489"/>
    <w:rsid w:val="00D200C7"/>
    <w:rsid w:val="00D200E4"/>
    <w:rsid w:val="00D23D59"/>
    <w:rsid w:val="00D26373"/>
    <w:rsid w:val="00D269D0"/>
    <w:rsid w:val="00D33D8F"/>
    <w:rsid w:val="00D34529"/>
    <w:rsid w:val="00D35495"/>
    <w:rsid w:val="00D3632F"/>
    <w:rsid w:val="00D460D2"/>
    <w:rsid w:val="00D4648C"/>
    <w:rsid w:val="00D50E46"/>
    <w:rsid w:val="00D52C41"/>
    <w:rsid w:val="00D5530E"/>
    <w:rsid w:val="00D56E30"/>
    <w:rsid w:val="00D6165C"/>
    <w:rsid w:val="00D62C31"/>
    <w:rsid w:val="00D6303B"/>
    <w:rsid w:val="00D6334F"/>
    <w:rsid w:val="00D6664A"/>
    <w:rsid w:val="00D67547"/>
    <w:rsid w:val="00D67A95"/>
    <w:rsid w:val="00D728FD"/>
    <w:rsid w:val="00D740D5"/>
    <w:rsid w:val="00D755A1"/>
    <w:rsid w:val="00D763C6"/>
    <w:rsid w:val="00D764D0"/>
    <w:rsid w:val="00D8052C"/>
    <w:rsid w:val="00D810A2"/>
    <w:rsid w:val="00D82109"/>
    <w:rsid w:val="00D8479B"/>
    <w:rsid w:val="00D855A9"/>
    <w:rsid w:val="00D8648C"/>
    <w:rsid w:val="00D923AE"/>
    <w:rsid w:val="00D930B9"/>
    <w:rsid w:val="00D95BC6"/>
    <w:rsid w:val="00D97959"/>
    <w:rsid w:val="00DA14A2"/>
    <w:rsid w:val="00DB0092"/>
    <w:rsid w:val="00DB14D5"/>
    <w:rsid w:val="00DB6EC5"/>
    <w:rsid w:val="00DC03E6"/>
    <w:rsid w:val="00DC04A7"/>
    <w:rsid w:val="00DD371C"/>
    <w:rsid w:val="00DD591E"/>
    <w:rsid w:val="00DD7D3D"/>
    <w:rsid w:val="00DE4981"/>
    <w:rsid w:val="00DE5A40"/>
    <w:rsid w:val="00DE5B3B"/>
    <w:rsid w:val="00DF0292"/>
    <w:rsid w:val="00DF2F03"/>
    <w:rsid w:val="00DF4239"/>
    <w:rsid w:val="00E01555"/>
    <w:rsid w:val="00E04154"/>
    <w:rsid w:val="00E144E5"/>
    <w:rsid w:val="00E14F18"/>
    <w:rsid w:val="00E21C7F"/>
    <w:rsid w:val="00E22D06"/>
    <w:rsid w:val="00E30080"/>
    <w:rsid w:val="00E31074"/>
    <w:rsid w:val="00E31DF8"/>
    <w:rsid w:val="00E33192"/>
    <w:rsid w:val="00E37E10"/>
    <w:rsid w:val="00E4435F"/>
    <w:rsid w:val="00E50789"/>
    <w:rsid w:val="00E54972"/>
    <w:rsid w:val="00E55543"/>
    <w:rsid w:val="00E55BEA"/>
    <w:rsid w:val="00E62FD2"/>
    <w:rsid w:val="00E63EE9"/>
    <w:rsid w:val="00E81A64"/>
    <w:rsid w:val="00E81DFE"/>
    <w:rsid w:val="00E8327C"/>
    <w:rsid w:val="00E847A4"/>
    <w:rsid w:val="00E855C4"/>
    <w:rsid w:val="00E915DF"/>
    <w:rsid w:val="00E91980"/>
    <w:rsid w:val="00EA1BE6"/>
    <w:rsid w:val="00EA24B4"/>
    <w:rsid w:val="00EA2A12"/>
    <w:rsid w:val="00EA4C10"/>
    <w:rsid w:val="00EA52DF"/>
    <w:rsid w:val="00EA5CCB"/>
    <w:rsid w:val="00EA6E0F"/>
    <w:rsid w:val="00EA7831"/>
    <w:rsid w:val="00EB14D0"/>
    <w:rsid w:val="00EB3A10"/>
    <w:rsid w:val="00EB41C6"/>
    <w:rsid w:val="00EC2999"/>
    <w:rsid w:val="00EC7904"/>
    <w:rsid w:val="00ED26DB"/>
    <w:rsid w:val="00ED59EE"/>
    <w:rsid w:val="00ED5D89"/>
    <w:rsid w:val="00EE159B"/>
    <w:rsid w:val="00EE187A"/>
    <w:rsid w:val="00EE1F65"/>
    <w:rsid w:val="00EE29E7"/>
    <w:rsid w:val="00EF0069"/>
    <w:rsid w:val="00EF6AF6"/>
    <w:rsid w:val="00F029A1"/>
    <w:rsid w:val="00F05CC4"/>
    <w:rsid w:val="00F05CE4"/>
    <w:rsid w:val="00F0652A"/>
    <w:rsid w:val="00F06578"/>
    <w:rsid w:val="00F06D98"/>
    <w:rsid w:val="00F15CA0"/>
    <w:rsid w:val="00F16402"/>
    <w:rsid w:val="00F171AA"/>
    <w:rsid w:val="00F17BE6"/>
    <w:rsid w:val="00F17E5A"/>
    <w:rsid w:val="00F20ED3"/>
    <w:rsid w:val="00F27601"/>
    <w:rsid w:val="00F33DFA"/>
    <w:rsid w:val="00F346A7"/>
    <w:rsid w:val="00F34C2F"/>
    <w:rsid w:val="00F4154E"/>
    <w:rsid w:val="00F43E92"/>
    <w:rsid w:val="00F45EE9"/>
    <w:rsid w:val="00F47D2E"/>
    <w:rsid w:val="00F51004"/>
    <w:rsid w:val="00F52E3D"/>
    <w:rsid w:val="00F53352"/>
    <w:rsid w:val="00F56353"/>
    <w:rsid w:val="00F57EA1"/>
    <w:rsid w:val="00F607CA"/>
    <w:rsid w:val="00F6273D"/>
    <w:rsid w:val="00F62C6A"/>
    <w:rsid w:val="00F64EA0"/>
    <w:rsid w:val="00F663FB"/>
    <w:rsid w:val="00F71458"/>
    <w:rsid w:val="00F72919"/>
    <w:rsid w:val="00F72D41"/>
    <w:rsid w:val="00F73DF5"/>
    <w:rsid w:val="00F74859"/>
    <w:rsid w:val="00F74A1B"/>
    <w:rsid w:val="00F75FAD"/>
    <w:rsid w:val="00F76CEC"/>
    <w:rsid w:val="00F7737A"/>
    <w:rsid w:val="00F77871"/>
    <w:rsid w:val="00F80072"/>
    <w:rsid w:val="00F82EA1"/>
    <w:rsid w:val="00F8451F"/>
    <w:rsid w:val="00F84947"/>
    <w:rsid w:val="00F85739"/>
    <w:rsid w:val="00F900B3"/>
    <w:rsid w:val="00FA036E"/>
    <w:rsid w:val="00FA17A3"/>
    <w:rsid w:val="00FA4214"/>
    <w:rsid w:val="00FA7AEA"/>
    <w:rsid w:val="00FB1FED"/>
    <w:rsid w:val="00FB3308"/>
    <w:rsid w:val="00FB3995"/>
    <w:rsid w:val="00FB3C84"/>
    <w:rsid w:val="00FB4603"/>
    <w:rsid w:val="00FB68EA"/>
    <w:rsid w:val="00FB728D"/>
    <w:rsid w:val="00FC134B"/>
    <w:rsid w:val="00FC3C28"/>
    <w:rsid w:val="00FC470C"/>
    <w:rsid w:val="00FC48B7"/>
    <w:rsid w:val="00FC53EE"/>
    <w:rsid w:val="00FC5633"/>
    <w:rsid w:val="00FD315C"/>
    <w:rsid w:val="00FD5568"/>
    <w:rsid w:val="00FD56C2"/>
    <w:rsid w:val="00FE09D9"/>
    <w:rsid w:val="00FE183D"/>
    <w:rsid w:val="00FE2A15"/>
    <w:rsid w:val="00FE34A6"/>
    <w:rsid w:val="00FE6AEA"/>
    <w:rsid w:val="00FE6D0E"/>
    <w:rsid w:val="00FF16A5"/>
    <w:rsid w:val="00FF4754"/>
    <w:rsid w:val="00FF541A"/>
    <w:rsid w:val="00FF5C88"/>
    <w:rsid w:val="00FF6D29"/>
    <w:rsid w:val="00FF6D5C"/>
    <w:rsid w:val="1AE5419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A05E55"/>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05E55"/>
    <w:pPr>
      <w:ind w:left="720"/>
      <w:contextualSpacing/>
    </w:pPr>
  </w:style>
  <w:style w:type="paragraph" w:styleId="BalloonText">
    <w:name w:val="Balloon Text"/>
    <w:basedOn w:val="Normal"/>
    <w:link w:val="BalloonTextChar"/>
    <w:uiPriority w:val="99"/>
    <w:semiHidden/>
    <w:unhideWhenUsed/>
    <w:rsid w:val="00CE47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72E"/>
    <w:rPr>
      <w:rFonts w:ascii="Tahoma" w:hAnsi="Tahoma" w:cs="Tahoma"/>
      <w:sz w:val="16"/>
      <w:szCs w:val="16"/>
    </w:rPr>
  </w:style>
  <w:style w:type="character" w:styleId="Hyperlink">
    <w:name w:val="Hyperlink"/>
    <w:basedOn w:val="DefaultParagraphFont"/>
    <w:uiPriority w:val="99"/>
    <w:unhideWhenUsed/>
    <w:rsid w:val="0083504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A05E55"/>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05E55"/>
    <w:pPr>
      <w:ind w:left="720"/>
      <w:contextualSpacing/>
    </w:pPr>
  </w:style>
  <w:style w:type="paragraph" w:styleId="BalloonText">
    <w:name w:val="Balloon Text"/>
    <w:basedOn w:val="Normal"/>
    <w:link w:val="BalloonTextChar"/>
    <w:uiPriority w:val="99"/>
    <w:semiHidden/>
    <w:unhideWhenUsed/>
    <w:rsid w:val="00CE47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72E"/>
    <w:rPr>
      <w:rFonts w:ascii="Tahoma" w:hAnsi="Tahoma" w:cs="Tahoma"/>
      <w:sz w:val="16"/>
      <w:szCs w:val="16"/>
    </w:rPr>
  </w:style>
  <w:style w:type="character" w:styleId="Hyperlink">
    <w:name w:val="Hyperlink"/>
    <w:basedOn w:val="DefaultParagraphFont"/>
    <w:uiPriority w:val="99"/>
    <w:unhideWhenUsed/>
    <w:rsid w:val="008350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72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 Nguyen Huu</dc:creator>
  <cp:lastModifiedBy>User</cp:lastModifiedBy>
  <cp:revision>24</cp:revision>
  <cp:lastPrinted>2017-02-09T02:05:00Z</cp:lastPrinted>
  <dcterms:created xsi:type="dcterms:W3CDTF">2017-07-31T08:31:00Z</dcterms:created>
  <dcterms:modified xsi:type="dcterms:W3CDTF">2017-07-31T09:57:00Z</dcterms:modified>
</cp:coreProperties>
</file>