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588" w:rsidRPr="0053482F" w:rsidRDefault="00B21588" w:rsidP="00D30174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3482F">
        <w:rPr>
          <w:rFonts w:ascii="TH SarabunPSK" w:hAnsi="TH SarabunPSK" w:cs="TH SarabunPSK"/>
          <w:b/>
          <w:bCs/>
          <w:sz w:val="32"/>
          <w:szCs w:val="32"/>
          <w:cs/>
        </w:rPr>
        <w:t>สารบัญ</w:t>
      </w:r>
    </w:p>
    <w:p w:rsidR="006374B0" w:rsidRPr="0053482F" w:rsidRDefault="006374B0" w:rsidP="00D30174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21588" w:rsidRPr="0053482F" w:rsidRDefault="00B21588" w:rsidP="00D30174">
      <w:pPr>
        <w:spacing w:line="240" w:lineRule="auto"/>
        <w:ind w:left="6480" w:firstLine="720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3482F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</w:t>
      </w:r>
      <w:r w:rsidR="00E6446E" w:rsidRPr="0053482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3482F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:rsidR="006374B0" w:rsidRPr="0053482F" w:rsidRDefault="006374B0" w:rsidP="00D30174">
      <w:pPr>
        <w:spacing w:line="240" w:lineRule="auto"/>
        <w:ind w:left="6480" w:firstLine="720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21588" w:rsidRPr="0053482F" w:rsidRDefault="00B21588" w:rsidP="00D30174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cs/>
        </w:rPr>
      </w:pPr>
      <w:r w:rsidRPr="0053482F">
        <w:rPr>
          <w:rFonts w:ascii="TH SarabunPSK" w:hAnsi="TH SarabunPSK" w:cs="TH SarabunPSK"/>
          <w:sz w:val="32"/>
          <w:szCs w:val="32"/>
          <w:cs/>
        </w:rPr>
        <w:t xml:space="preserve">บทคัดย่อภาษาไทย </w:t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  <w:t xml:space="preserve">  </w:t>
      </w:r>
      <w:r w:rsidR="00E6446E" w:rsidRPr="00534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2588A" w:rsidRPr="0053482F">
        <w:rPr>
          <w:rFonts w:ascii="TH SarabunPSK" w:hAnsi="TH SarabunPSK" w:cs="TH SarabunPSK"/>
          <w:sz w:val="32"/>
          <w:szCs w:val="32"/>
          <w:cs/>
        </w:rPr>
        <w:t>ง</w:t>
      </w:r>
    </w:p>
    <w:p w:rsidR="00B21588" w:rsidRPr="0053482F" w:rsidRDefault="00B21588" w:rsidP="00D30174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cs/>
        </w:rPr>
      </w:pPr>
      <w:r w:rsidRPr="0053482F">
        <w:rPr>
          <w:rFonts w:ascii="TH SarabunPSK" w:hAnsi="TH SarabunPSK" w:cs="TH SarabunPSK"/>
          <w:sz w:val="32"/>
          <w:szCs w:val="32"/>
          <w:cs/>
        </w:rPr>
        <w:t xml:space="preserve">บทคัดย่อภาษาอังกฤษ </w:t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534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6446E" w:rsidRPr="00534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2588A" w:rsidRPr="0053482F">
        <w:rPr>
          <w:rFonts w:ascii="TH SarabunPSK" w:hAnsi="TH SarabunPSK" w:cs="TH SarabunPSK"/>
          <w:sz w:val="32"/>
          <w:szCs w:val="32"/>
          <w:cs/>
        </w:rPr>
        <w:t>จ</w:t>
      </w:r>
    </w:p>
    <w:p w:rsidR="00B21588" w:rsidRPr="0053482F" w:rsidRDefault="00B21588" w:rsidP="00D30174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cs/>
        </w:rPr>
      </w:pPr>
      <w:r w:rsidRPr="0053482F">
        <w:rPr>
          <w:rFonts w:ascii="TH SarabunPSK" w:hAnsi="TH SarabunPSK" w:cs="TH SarabunPSK"/>
          <w:sz w:val="32"/>
          <w:szCs w:val="32"/>
          <w:cs/>
        </w:rPr>
        <w:t xml:space="preserve">กิตติกรรมประกาศ </w:t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534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6446E" w:rsidRPr="00534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2588A" w:rsidRPr="0053482F">
        <w:rPr>
          <w:rFonts w:ascii="TH SarabunPSK" w:hAnsi="TH SarabunPSK" w:cs="TH SarabunPSK"/>
          <w:sz w:val="32"/>
          <w:szCs w:val="32"/>
          <w:cs/>
        </w:rPr>
        <w:t>ฉ</w:t>
      </w:r>
    </w:p>
    <w:p w:rsidR="00B21588" w:rsidRPr="0053482F" w:rsidRDefault="00B21588" w:rsidP="00D30174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cs/>
        </w:rPr>
      </w:pPr>
      <w:r w:rsidRPr="0053482F">
        <w:rPr>
          <w:rFonts w:ascii="TH SarabunPSK" w:hAnsi="TH SarabunPSK" w:cs="TH SarabunPSK"/>
          <w:sz w:val="32"/>
          <w:szCs w:val="32"/>
          <w:cs/>
        </w:rPr>
        <w:t xml:space="preserve">สารบัญรูป </w:t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Pr="0053482F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E6446E" w:rsidRPr="00534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2588A" w:rsidRPr="0053482F">
        <w:rPr>
          <w:rFonts w:ascii="TH SarabunPSK" w:hAnsi="TH SarabunPSK" w:cs="TH SarabunPSK"/>
          <w:sz w:val="32"/>
          <w:szCs w:val="32"/>
          <w:cs/>
        </w:rPr>
        <w:t>ฌ</w:t>
      </w:r>
    </w:p>
    <w:p w:rsidR="00B21588" w:rsidRPr="0053482F" w:rsidRDefault="00B21588" w:rsidP="00D30174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cs/>
        </w:rPr>
      </w:pPr>
      <w:r w:rsidRPr="0053482F">
        <w:rPr>
          <w:rFonts w:ascii="TH SarabunPSK" w:hAnsi="TH SarabunPSK" w:cs="TH SarabunPSK"/>
          <w:sz w:val="32"/>
          <w:szCs w:val="32"/>
          <w:cs/>
        </w:rPr>
        <w:t xml:space="preserve">สารบัญตาราง </w:t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Pr="0053482F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E6446E" w:rsidRPr="00534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B18DE">
        <w:rPr>
          <w:rFonts w:ascii="TH SarabunPSK" w:hAnsi="TH SarabunPSK" w:cs="TH SarabunPSK" w:hint="cs"/>
          <w:sz w:val="32"/>
          <w:szCs w:val="32"/>
          <w:cs/>
        </w:rPr>
        <w:t>ฒ</w:t>
      </w:r>
    </w:p>
    <w:p w:rsidR="00B21588" w:rsidRPr="0053482F" w:rsidRDefault="00B21588" w:rsidP="00D30174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cs/>
        </w:rPr>
      </w:pPr>
      <w:r w:rsidRPr="0053482F">
        <w:rPr>
          <w:rFonts w:ascii="TH SarabunPSK" w:hAnsi="TH SarabunPSK" w:cs="TH SarabunPSK"/>
          <w:sz w:val="32"/>
          <w:szCs w:val="32"/>
          <w:cs/>
        </w:rPr>
        <w:t xml:space="preserve">รายการสัญลักษณ์ </w:t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Pr="00534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6446E" w:rsidRPr="00534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34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B18DE">
        <w:rPr>
          <w:rFonts w:ascii="TH SarabunPSK" w:hAnsi="TH SarabunPSK" w:cs="TH SarabunPSK" w:hint="cs"/>
          <w:sz w:val="32"/>
          <w:szCs w:val="32"/>
          <w:cs/>
        </w:rPr>
        <w:t>ณ</w:t>
      </w:r>
    </w:p>
    <w:p w:rsidR="00917252" w:rsidRDefault="00B21588" w:rsidP="00D30174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53482F">
        <w:rPr>
          <w:rFonts w:ascii="TH SarabunPSK" w:hAnsi="TH SarabunPSK" w:cs="TH SarabunPSK"/>
          <w:sz w:val="32"/>
          <w:szCs w:val="32"/>
          <w:cs/>
        </w:rPr>
        <w:t>ประมวลศัพท์และค</w:t>
      </w:r>
      <w:r w:rsidR="005F0B96" w:rsidRPr="0053482F">
        <w:rPr>
          <w:rFonts w:ascii="TH SarabunPSK" w:hAnsi="TH SarabunPSK" w:cs="TH SarabunPSK"/>
          <w:sz w:val="32"/>
          <w:szCs w:val="32"/>
          <w:cs/>
        </w:rPr>
        <w:t>ำ</w:t>
      </w:r>
      <w:r w:rsidRPr="0053482F">
        <w:rPr>
          <w:rFonts w:ascii="TH SarabunPSK" w:hAnsi="TH SarabunPSK" w:cs="TH SarabunPSK"/>
          <w:sz w:val="32"/>
          <w:szCs w:val="32"/>
          <w:cs/>
        </w:rPr>
        <w:t xml:space="preserve">ย่อ </w:t>
      </w:r>
      <w:r w:rsidRPr="0053482F">
        <w:rPr>
          <w:rFonts w:ascii="TH SarabunPSK" w:hAnsi="TH SarabunPSK" w:cs="TH SarabunPSK"/>
          <w:sz w:val="32"/>
          <w:szCs w:val="32"/>
          <w:cs/>
        </w:rPr>
        <w:tab/>
      </w:r>
      <w:r w:rsidRPr="0053482F">
        <w:rPr>
          <w:rFonts w:ascii="TH SarabunPSK" w:hAnsi="TH SarabunPSK" w:cs="TH SarabunPSK"/>
          <w:sz w:val="32"/>
          <w:szCs w:val="32"/>
          <w:cs/>
        </w:rPr>
        <w:tab/>
      </w:r>
      <w:r w:rsidRPr="0053482F">
        <w:rPr>
          <w:rFonts w:ascii="TH SarabunPSK" w:hAnsi="TH SarabunPSK" w:cs="TH SarabunPSK"/>
          <w:sz w:val="32"/>
          <w:szCs w:val="32"/>
          <w:cs/>
        </w:rPr>
        <w:tab/>
      </w:r>
      <w:r w:rsidRPr="0053482F">
        <w:rPr>
          <w:rFonts w:ascii="TH SarabunPSK" w:hAnsi="TH SarabunPSK" w:cs="TH SarabunPSK"/>
          <w:sz w:val="32"/>
          <w:szCs w:val="32"/>
          <w:cs/>
        </w:rPr>
        <w:tab/>
      </w:r>
      <w:r w:rsidRPr="0053482F">
        <w:rPr>
          <w:rFonts w:ascii="TH SarabunPSK" w:hAnsi="TH SarabunPSK" w:cs="TH SarabunPSK"/>
          <w:sz w:val="32"/>
          <w:szCs w:val="32"/>
          <w:cs/>
        </w:rPr>
        <w:tab/>
      </w:r>
      <w:r w:rsidRPr="0053482F">
        <w:rPr>
          <w:rFonts w:ascii="TH SarabunPSK" w:hAnsi="TH SarabunPSK" w:cs="TH SarabunPSK"/>
          <w:sz w:val="32"/>
          <w:szCs w:val="32"/>
          <w:cs/>
        </w:rPr>
        <w:tab/>
      </w:r>
      <w:r w:rsidRPr="0053482F">
        <w:rPr>
          <w:rFonts w:ascii="TH SarabunPSK" w:hAnsi="TH SarabunPSK" w:cs="TH SarabunPSK"/>
          <w:sz w:val="32"/>
          <w:szCs w:val="32"/>
          <w:cs/>
        </w:rPr>
        <w:tab/>
      </w:r>
      <w:r w:rsidRPr="0053482F">
        <w:rPr>
          <w:rFonts w:ascii="TH SarabunPSK" w:hAnsi="TH SarabunPSK" w:cs="TH SarabunPSK"/>
          <w:sz w:val="32"/>
          <w:szCs w:val="32"/>
          <w:cs/>
        </w:rPr>
        <w:tab/>
      </w:r>
      <w:r w:rsidRPr="0053482F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="00E6446E" w:rsidRPr="00534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34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B18DE">
        <w:rPr>
          <w:rFonts w:ascii="TH SarabunPSK" w:hAnsi="TH SarabunPSK" w:cs="TH SarabunPSK" w:hint="cs"/>
          <w:sz w:val="32"/>
          <w:szCs w:val="32"/>
          <w:cs/>
        </w:rPr>
        <w:t>ด</w:t>
      </w:r>
      <w:r w:rsidR="00917252">
        <w:rPr>
          <w:rFonts w:ascii="TH SarabunPSK" w:hAnsi="TH SarabunPSK" w:cs="TH SarabunPSK"/>
          <w:sz w:val="32"/>
          <w:szCs w:val="32"/>
        </w:rPr>
        <w:br/>
      </w:r>
    </w:p>
    <w:p w:rsidR="00917252" w:rsidRDefault="00917252" w:rsidP="00D30174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917252">
        <w:rPr>
          <w:rFonts w:ascii="TH SarabunPSK" w:hAnsi="TH SarabunPSK" w:cs="TH SarabunPSK" w:hint="cs"/>
          <w:b/>
          <w:bCs/>
          <w:sz w:val="32"/>
          <w:szCs w:val="32"/>
          <w:cs/>
        </w:rPr>
        <w:t>บทที่ 1 บทนำ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p w:rsidR="00917252" w:rsidRPr="0053482F" w:rsidRDefault="00917252" w:rsidP="00D30174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1.1 ความเป็นมาของปัญหา</w:t>
      </w:r>
      <w:r w:rsidR="00B61212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1</w:t>
      </w:r>
    </w:p>
    <w:p w:rsidR="002150A8" w:rsidRDefault="00917252" w:rsidP="00D30174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1.2 วัตถุประสงค์ของโครงงาน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A40F78">
        <w:rPr>
          <w:rFonts w:ascii="TH SarabunPSK" w:hAnsi="TH SarabunPSK" w:cs="TH SarabunPSK" w:hint="cs"/>
          <w:sz w:val="32"/>
          <w:szCs w:val="32"/>
          <w:cs/>
        </w:rPr>
        <w:t>2</w:t>
      </w:r>
    </w:p>
    <w:p w:rsidR="00917252" w:rsidRDefault="00917252" w:rsidP="00D30174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1.3 ขอบเขตของโครงงาน</w:t>
      </w:r>
      <w:r w:rsidR="00B61212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         </w:t>
      </w:r>
      <w:r w:rsidR="00FF01C4">
        <w:rPr>
          <w:rFonts w:ascii="TH SarabunPSK" w:hAnsi="TH SarabunPSK" w:cs="TH SarabunPSK"/>
          <w:sz w:val="32"/>
          <w:szCs w:val="32"/>
        </w:rPr>
        <w:t>2</w:t>
      </w:r>
    </w:p>
    <w:p w:rsidR="00917252" w:rsidRDefault="00917252" w:rsidP="00D30174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1.4 ขั้นตอนการดำเนินงาน</w:t>
      </w:r>
      <w:r w:rsidR="00B61212">
        <w:rPr>
          <w:rFonts w:ascii="TH SarabunPSK" w:hAnsi="TH SarabunPSK" w:cs="TH SarabunPSK"/>
          <w:sz w:val="32"/>
          <w:szCs w:val="32"/>
        </w:rPr>
        <w:t xml:space="preserve">                                            </w:t>
      </w:r>
      <w:r w:rsidR="00E04F0D">
        <w:rPr>
          <w:rFonts w:ascii="TH SarabunPSK" w:hAnsi="TH SarabunPSK" w:cs="TH SarabunPSK"/>
          <w:sz w:val="32"/>
          <w:szCs w:val="32"/>
        </w:rPr>
        <w:t xml:space="preserve">                                </w:t>
      </w:r>
      <w:r w:rsidR="00B61212">
        <w:rPr>
          <w:rFonts w:ascii="TH SarabunPSK" w:hAnsi="TH SarabunPSK" w:cs="TH SarabunPSK"/>
          <w:sz w:val="32"/>
          <w:szCs w:val="32"/>
        </w:rPr>
        <w:t>2</w:t>
      </w:r>
    </w:p>
    <w:p w:rsidR="00917252" w:rsidRDefault="00917252" w:rsidP="00D30174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1.5 ประโยชน์ที่ได้รับจากโครงงาน</w:t>
      </w:r>
      <w:r w:rsidR="00B61212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4</w:t>
      </w:r>
    </w:p>
    <w:p w:rsidR="00917252" w:rsidRDefault="00917252" w:rsidP="00D30174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</w:p>
    <w:p w:rsidR="00917252" w:rsidRPr="00917252" w:rsidRDefault="00917252" w:rsidP="00D30174">
      <w:pPr>
        <w:spacing w:line="240" w:lineRule="auto"/>
        <w:contextualSpacing/>
        <w:rPr>
          <w:rFonts w:ascii="TH SarabunPSK" w:hAnsi="TH SarabunPSK" w:cs="TH SarabunPSK"/>
          <w:b/>
          <w:bCs/>
          <w:sz w:val="32"/>
          <w:szCs w:val="32"/>
        </w:rPr>
      </w:pPr>
      <w:r w:rsidRPr="00917252">
        <w:rPr>
          <w:rFonts w:ascii="TH SarabunPSK" w:hAnsi="TH SarabunPSK" w:cs="TH SarabunPSK" w:hint="cs"/>
          <w:b/>
          <w:bCs/>
          <w:sz w:val="32"/>
          <w:szCs w:val="32"/>
          <w:cs/>
        </w:rPr>
        <w:t>บทที่ 2 ทฤษฎีเกี่ยวช้องกับงานโครงงาน</w:t>
      </w:r>
    </w:p>
    <w:p w:rsidR="00917252" w:rsidRDefault="00917252" w:rsidP="00D30174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2.1 ทฤษฎีและหลักการ</w:t>
      </w:r>
      <w:r w:rsidR="00FF01C4">
        <w:rPr>
          <w:rFonts w:ascii="TH SarabunPSK" w:hAnsi="TH SarabunPSK" w:cs="TH SarabunPSK"/>
          <w:sz w:val="32"/>
          <w:szCs w:val="32"/>
          <w:cs/>
        </w:rPr>
        <w:tab/>
      </w:r>
      <w:r w:rsidR="00FF01C4">
        <w:rPr>
          <w:rFonts w:ascii="TH SarabunPSK" w:hAnsi="TH SarabunPSK" w:cs="TH SarabunPSK"/>
          <w:sz w:val="32"/>
          <w:szCs w:val="32"/>
          <w:cs/>
        </w:rPr>
        <w:tab/>
      </w:r>
      <w:r w:rsidR="00FF01C4">
        <w:rPr>
          <w:rFonts w:ascii="TH SarabunPSK" w:hAnsi="TH SarabunPSK" w:cs="TH SarabunPSK"/>
          <w:sz w:val="32"/>
          <w:szCs w:val="32"/>
          <w:cs/>
        </w:rPr>
        <w:tab/>
      </w:r>
      <w:r w:rsidR="00FF01C4">
        <w:rPr>
          <w:rFonts w:ascii="TH SarabunPSK" w:hAnsi="TH SarabunPSK" w:cs="TH SarabunPSK"/>
          <w:sz w:val="32"/>
          <w:szCs w:val="32"/>
          <w:cs/>
        </w:rPr>
        <w:tab/>
      </w:r>
      <w:r w:rsidR="00FF01C4">
        <w:rPr>
          <w:rFonts w:ascii="TH SarabunPSK" w:hAnsi="TH SarabunPSK" w:cs="TH SarabunPSK"/>
          <w:sz w:val="32"/>
          <w:szCs w:val="32"/>
          <w:cs/>
        </w:rPr>
        <w:tab/>
      </w:r>
      <w:r w:rsidR="00FF01C4">
        <w:rPr>
          <w:rFonts w:ascii="TH SarabunPSK" w:hAnsi="TH SarabunPSK" w:cs="TH SarabunPSK"/>
          <w:sz w:val="32"/>
          <w:szCs w:val="32"/>
          <w:cs/>
        </w:rPr>
        <w:tab/>
      </w:r>
      <w:r w:rsidR="00FF01C4">
        <w:rPr>
          <w:rFonts w:ascii="TH SarabunPSK" w:hAnsi="TH SarabunPSK" w:cs="TH SarabunPSK"/>
          <w:sz w:val="32"/>
          <w:szCs w:val="32"/>
          <w:cs/>
        </w:rPr>
        <w:tab/>
      </w:r>
      <w:r w:rsidR="00FF01C4">
        <w:rPr>
          <w:rFonts w:ascii="TH SarabunPSK" w:hAnsi="TH SarabunPSK" w:cs="TH SarabunPSK"/>
          <w:sz w:val="32"/>
          <w:szCs w:val="32"/>
          <w:cs/>
        </w:rPr>
        <w:tab/>
      </w:r>
      <w:r w:rsidR="00FF01C4">
        <w:rPr>
          <w:rFonts w:ascii="TH SarabunPSK" w:hAnsi="TH SarabunPSK" w:cs="TH SarabunPSK"/>
          <w:sz w:val="32"/>
          <w:szCs w:val="32"/>
        </w:rPr>
        <w:t xml:space="preserve">   6</w:t>
      </w:r>
    </w:p>
    <w:p w:rsidR="00917252" w:rsidRDefault="00917252" w:rsidP="00D30174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2.2 รายงานการศึกษาที่เกี่ยวข้อง</w:t>
      </w:r>
      <w:r w:rsidR="00FF01C4">
        <w:rPr>
          <w:rFonts w:ascii="TH SarabunPSK" w:hAnsi="TH SarabunPSK" w:cs="TH SarabunPSK"/>
          <w:sz w:val="32"/>
          <w:szCs w:val="32"/>
        </w:rPr>
        <w:tab/>
      </w:r>
      <w:r w:rsidR="00FF01C4">
        <w:rPr>
          <w:rFonts w:ascii="TH SarabunPSK" w:hAnsi="TH SarabunPSK" w:cs="TH SarabunPSK"/>
          <w:sz w:val="32"/>
          <w:szCs w:val="32"/>
        </w:rPr>
        <w:tab/>
      </w:r>
      <w:r w:rsidR="00FF01C4">
        <w:rPr>
          <w:rFonts w:ascii="TH SarabunPSK" w:hAnsi="TH SarabunPSK" w:cs="TH SarabunPSK"/>
          <w:sz w:val="32"/>
          <w:szCs w:val="32"/>
        </w:rPr>
        <w:tab/>
      </w:r>
      <w:r w:rsidR="00FF01C4">
        <w:rPr>
          <w:rFonts w:ascii="TH SarabunPSK" w:hAnsi="TH SarabunPSK" w:cs="TH SarabunPSK"/>
          <w:sz w:val="32"/>
          <w:szCs w:val="32"/>
        </w:rPr>
        <w:tab/>
      </w:r>
      <w:r w:rsidR="00FF01C4">
        <w:rPr>
          <w:rFonts w:ascii="TH SarabunPSK" w:hAnsi="TH SarabunPSK" w:cs="TH SarabunPSK"/>
          <w:sz w:val="32"/>
          <w:szCs w:val="32"/>
        </w:rPr>
        <w:tab/>
      </w:r>
      <w:r w:rsidR="00FF01C4">
        <w:rPr>
          <w:rFonts w:ascii="TH SarabunPSK" w:hAnsi="TH SarabunPSK" w:cs="TH SarabunPSK"/>
          <w:sz w:val="32"/>
          <w:szCs w:val="32"/>
        </w:rPr>
        <w:tab/>
      </w:r>
      <w:r w:rsidR="00FF01C4">
        <w:rPr>
          <w:rFonts w:ascii="TH SarabunPSK" w:hAnsi="TH SarabunPSK" w:cs="TH SarabunPSK"/>
          <w:sz w:val="32"/>
          <w:szCs w:val="32"/>
        </w:rPr>
        <w:tab/>
      </w:r>
      <w:r w:rsidR="00FF01C4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917252" w:rsidRDefault="00917252" w:rsidP="00D30174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</w:p>
    <w:p w:rsidR="00917252" w:rsidRPr="00917252" w:rsidRDefault="00917252" w:rsidP="00D30174">
      <w:pPr>
        <w:spacing w:line="240" w:lineRule="auto"/>
        <w:contextualSpacing/>
        <w:rPr>
          <w:rFonts w:ascii="TH SarabunPSK" w:hAnsi="TH SarabunPSK" w:cs="TH SarabunPSK"/>
          <w:b/>
          <w:bCs/>
          <w:sz w:val="32"/>
          <w:szCs w:val="32"/>
        </w:rPr>
      </w:pPr>
      <w:r w:rsidRPr="00917252">
        <w:rPr>
          <w:rFonts w:ascii="TH SarabunPSK" w:hAnsi="TH SarabunPSK" w:cs="TH SarabunPSK" w:hint="cs"/>
          <w:b/>
          <w:bCs/>
          <w:sz w:val="32"/>
          <w:szCs w:val="32"/>
          <w:cs/>
        </w:rPr>
        <w:t>บทที่ 3 วิธีการออกแบบ</w:t>
      </w:r>
    </w:p>
    <w:p w:rsidR="00FF01C4" w:rsidRDefault="00917252" w:rsidP="00D30174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3.1</w:t>
      </w:r>
      <w:r w:rsidR="00FF01C4">
        <w:rPr>
          <w:rFonts w:ascii="TH SarabunPSK" w:hAnsi="TH SarabunPSK" w:cs="TH SarabunPSK"/>
          <w:sz w:val="32"/>
          <w:szCs w:val="32"/>
        </w:rPr>
        <w:tab/>
      </w:r>
      <w:r w:rsidR="00FF01C4">
        <w:rPr>
          <w:rFonts w:ascii="TH SarabunPSK" w:hAnsi="TH SarabunPSK" w:cs="TH SarabunPSK"/>
          <w:sz w:val="32"/>
          <w:szCs w:val="32"/>
        </w:rPr>
        <w:tab/>
      </w:r>
      <w:r w:rsidR="00FF01C4">
        <w:rPr>
          <w:rFonts w:ascii="TH SarabunPSK" w:hAnsi="TH SarabunPSK" w:cs="TH SarabunPSK"/>
          <w:sz w:val="32"/>
          <w:szCs w:val="32"/>
        </w:rPr>
        <w:tab/>
      </w:r>
      <w:r w:rsidR="00FF01C4">
        <w:rPr>
          <w:rFonts w:ascii="TH SarabunPSK" w:hAnsi="TH SarabunPSK" w:cs="TH SarabunPSK"/>
          <w:sz w:val="32"/>
          <w:szCs w:val="32"/>
        </w:rPr>
        <w:tab/>
      </w:r>
      <w:r w:rsidR="00FF01C4">
        <w:rPr>
          <w:rFonts w:ascii="TH SarabunPSK" w:hAnsi="TH SarabunPSK" w:cs="TH SarabunPSK"/>
          <w:sz w:val="32"/>
          <w:szCs w:val="32"/>
        </w:rPr>
        <w:tab/>
      </w:r>
      <w:r w:rsidR="00FF01C4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BB0D3C" w:rsidRDefault="00917252" w:rsidP="00E04F0D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3.2</w:t>
      </w:r>
      <w:r w:rsidR="00E04F0D">
        <w:rPr>
          <w:rFonts w:ascii="TH SarabunPSK" w:hAnsi="TH SarabunPSK" w:cs="TH SarabunPSK"/>
          <w:sz w:val="32"/>
          <w:szCs w:val="32"/>
          <w:cs/>
        </w:rPr>
        <w:tab/>
      </w:r>
    </w:p>
    <w:p w:rsidR="00255049" w:rsidRDefault="00E04F0D" w:rsidP="00E04F0D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A1981">
        <w:rPr>
          <w:rFonts w:ascii="TH SarabunPSK" w:hAnsi="TH SarabunPSK" w:cs="TH SarabunPSK"/>
          <w:sz w:val="32"/>
          <w:szCs w:val="32"/>
          <w:cs/>
        </w:rPr>
        <w:tab/>
      </w:r>
      <w:r w:rsidR="001A1981">
        <w:rPr>
          <w:rFonts w:ascii="TH SarabunPSK" w:hAnsi="TH SarabunPSK" w:cs="TH SarabunPSK"/>
          <w:sz w:val="32"/>
          <w:szCs w:val="32"/>
          <w:cs/>
        </w:rPr>
        <w:tab/>
      </w:r>
      <w:r w:rsidR="001A1981">
        <w:rPr>
          <w:rFonts w:ascii="TH SarabunPSK" w:hAnsi="TH SarabunPSK" w:cs="TH SarabunPSK"/>
          <w:sz w:val="32"/>
          <w:szCs w:val="32"/>
          <w:cs/>
        </w:rPr>
        <w:tab/>
      </w:r>
      <w:r w:rsidR="00A40F78">
        <w:rPr>
          <w:rFonts w:ascii="TH SarabunPSK" w:hAnsi="TH SarabunPSK" w:cs="TH SarabunPSK"/>
          <w:sz w:val="32"/>
          <w:szCs w:val="32"/>
        </w:rPr>
        <w:t xml:space="preserve">  </w:t>
      </w:r>
      <w:r w:rsidR="00BB0D3C">
        <w:rPr>
          <w:rFonts w:ascii="TH SarabunPSK" w:hAnsi="TH SarabunPSK" w:cs="TH SarabunPSK"/>
          <w:sz w:val="32"/>
          <w:szCs w:val="32"/>
          <w:cs/>
        </w:rPr>
        <w:tab/>
      </w:r>
      <w:r w:rsidR="00BB0D3C">
        <w:rPr>
          <w:rFonts w:ascii="TH SarabunPSK" w:hAnsi="TH SarabunPSK" w:cs="TH SarabunPSK"/>
          <w:sz w:val="32"/>
          <w:szCs w:val="32"/>
          <w:cs/>
        </w:rPr>
        <w:tab/>
      </w:r>
      <w:r w:rsidR="00BB0D3C">
        <w:rPr>
          <w:rFonts w:ascii="TH SarabunPSK" w:hAnsi="TH SarabunPSK" w:cs="TH SarabunPSK"/>
          <w:sz w:val="32"/>
          <w:szCs w:val="32"/>
          <w:cs/>
        </w:rPr>
        <w:tab/>
      </w:r>
      <w:r w:rsidR="001A1981">
        <w:rPr>
          <w:rFonts w:ascii="TH SarabunPSK" w:hAnsi="TH SarabunPSK" w:cs="TH SarabunPSK"/>
          <w:sz w:val="32"/>
          <w:szCs w:val="32"/>
          <w:cs/>
        </w:rPr>
        <w:tab/>
      </w:r>
      <w:r w:rsidR="00A40F78">
        <w:rPr>
          <w:rFonts w:ascii="TH SarabunPSK" w:hAnsi="TH SarabunPSK" w:cs="TH SarabunPSK"/>
          <w:sz w:val="32"/>
          <w:szCs w:val="32"/>
        </w:rPr>
        <w:t xml:space="preserve">  </w:t>
      </w:r>
    </w:p>
    <w:p w:rsidR="00255049" w:rsidRPr="00917252" w:rsidRDefault="00E04F0D" w:rsidP="00BB0D3C">
      <w:pPr>
        <w:spacing w:line="240" w:lineRule="auto"/>
        <w:contextualSpacing/>
        <w:rPr>
          <w:rFonts w:ascii="TH SarabunPSK" w:hAnsi="TH SarabunPSK" w:cs="TH SarabunPSK"/>
          <w:b/>
          <w:bCs/>
          <w:sz w:val="32"/>
          <w:szCs w:val="32"/>
        </w:rPr>
      </w:pPr>
      <w:r w:rsidRPr="00917252">
        <w:rPr>
          <w:rFonts w:ascii="TH SarabunPSK" w:hAnsi="TH SarabunPSK" w:cs="TH SarabunPSK" w:hint="cs"/>
          <w:b/>
          <w:bCs/>
          <w:sz w:val="32"/>
          <w:szCs w:val="32"/>
          <w:cs/>
        </w:rPr>
        <w:t>บทที่ 4 ผลการทดลอง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A40F78">
        <w:rPr>
          <w:rFonts w:ascii="TH SarabunPSK" w:hAnsi="TH SarabunPSK" w:cs="TH SarabunPSK"/>
          <w:sz w:val="32"/>
          <w:szCs w:val="32"/>
        </w:rPr>
        <w:t xml:space="preserve">  </w:t>
      </w:r>
      <w:r w:rsidR="00255049" w:rsidRPr="00917252">
        <w:rPr>
          <w:rFonts w:ascii="TH SarabunPSK" w:hAnsi="TH SarabunPSK" w:cs="TH SarabunPSK" w:hint="cs"/>
          <w:b/>
          <w:bCs/>
          <w:sz w:val="32"/>
          <w:szCs w:val="32"/>
          <w:cs/>
        </w:rPr>
        <w:t>บทที่ 5 สรุปและข้อเสนอแนะ</w:t>
      </w:r>
      <w:r w:rsidR="00255049">
        <w:rPr>
          <w:rFonts w:ascii="TH SarabunPSK" w:hAnsi="TH SarabunPSK" w:cs="TH SarabunPSK"/>
          <w:b/>
          <w:bCs/>
          <w:sz w:val="32"/>
          <w:szCs w:val="32"/>
        </w:rPr>
        <w:tab/>
      </w:r>
      <w:r w:rsidR="00255049">
        <w:rPr>
          <w:rFonts w:ascii="TH SarabunPSK" w:hAnsi="TH SarabunPSK" w:cs="TH SarabunPSK"/>
          <w:b/>
          <w:bCs/>
          <w:sz w:val="32"/>
          <w:szCs w:val="32"/>
        </w:rPr>
        <w:tab/>
      </w:r>
      <w:r w:rsidR="00255049">
        <w:rPr>
          <w:rFonts w:ascii="TH SarabunPSK" w:hAnsi="TH SarabunPSK" w:cs="TH SarabunPSK"/>
          <w:b/>
          <w:bCs/>
          <w:sz w:val="32"/>
          <w:szCs w:val="32"/>
        </w:rPr>
        <w:tab/>
      </w:r>
      <w:r w:rsidR="00255049">
        <w:rPr>
          <w:rFonts w:ascii="TH SarabunPSK" w:hAnsi="TH SarabunPSK" w:cs="TH SarabunPSK"/>
          <w:b/>
          <w:bCs/>
          <w:sz w:val="32"/>
          <w:szCs w:val="32"/>
        </w:rPr>
        <w:tab/>
      </w:r>
      <w:r w:rsidR="00255049">
        <w:rPr>
          <w:rFonts w:ascii="TH SarabunPSK" w:hAnsi="TH SarabunPSK" w:cs="TH SarabunPSK"/>
          <w:b/>
          <w:bCs/>
          <w:sz w:val="32"/>
          <w:szCs w:val="32"/>
        </w:rPr>
        <w:tab/>
      </w:r>
      <w:r w:rsidR="00255049">
        <w:rPr>
          <w:rFonts w:ascii="TH SarabunPSK" w:hAnsi="TH SarabunPSK" w:cs="TH SarabunPSK"/>
          <w:b/>
          <w:bCs/>
          <w:sz w:val="32"/>
          <w:szCs w:val="32"/>
        </w:rPr>
        <w:tab/>
      </w:r>
      <w:r w:rsidR="00255049">
        <w:rPr>
          <w:rFonts w:ascii="TH SarabunPSK" w:hAnsi="TH SarabunPSK" w:cs="TH SarabunPSK"/>
          <w:b/>
          <w:bCs/>
          <w:sz w:val="32"/>
          <w:szCs w:val="32"/>
        </w:rPr>
        <w:tab/>
      </w:r>
      <w:r w:rsidR="00255049"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255049" w:rsidRPr="00BB0D3C" w:rsidRDefault="00255049" w:rsidP="00255049">
      <w:pPr>
        <w:spacing w:line="240" w:lineRule="auto"/>
        <w:contextualSpacing/>
        <w:rPr>
          <w:rFonts w:ascii="TH SarabunPSK" w:hAnsi="TH SarabunPSK" w:cs="TH SarabunPSK"/>
          <w:b/>
          <w:bCs/>
          <w:sz w:val="32"/>
          <w:szCs w:val="32"/>
        </w:rPr>
      </w:pPr>
      <w:r w:rsidRPr="00917252">
        <w:rPr>
          <w:rFonts w:ascii="TH SarabunPSK" w:hAnsi="TH SarabunPSK" w:cs="TH SarabunPSK" w:hint="cs"/>
          <w:b/>
          <w:bCs/>
          <w:sz w:val="32"/>
          <w:szCs w:val="32"/>
          <w:cs/>
        </w:rPr>
        <w:t>บรรณานุกรม</w:t>
      </w:r>
      <w:r w:rsidR="00817AD6">
        <w:rPr>
          <w:rFonts w:ascii="TH SarabunPSK" w:hAnsi="TH SarabunPSK" w:cs="TH SarabunPSK"/>
          <w:b/>
          <w:bCs/>
          <w:sz w:val="32"/>
          <w:szCs w:val="32"/>
        </w:rPr>
        <w:tab/>
      </w:r>
      <w:r w:rsidR="00817AD6">
        <w:rPr>
          <w:rFonts w:ascii="TH SarabunPSK" w:hAnsi="TH SarabunPSK" w:cs="TH SarabunPSK"/>
          <w:b/>
          <w:bCs/>
          <w:sz w:val="32"/>
          <w:szCs w:val="32"/>
        </w:rPr>
        <w:tab/>
      </w:r>
      <w:r w:rsidR="00817AD6">
        <w:rPr>
          <w:rFonts w:ascii="TH SarabunPSK" w:hAnsi="TH SarabunPSK" w:cs="TH SarabunPSK"/>
          <w:b/>
          <w:bCs/>
          <w:sz w:val="32"/>
          <w:szCs w:val="32"/>
        </w:rPr>
        <w:tab/>
      </w:r>
      <w:r w:rsidR="00817AD6">
        <w:rPr>
          <w:rFonts w:ascii="TH SarabunPSK" w:hAnsi="TH SarabunPSK" w:cs="TH SarabunPSK"/>
          <w:b/>
          <w:bCs/>
          <w:sz w:val="32"/>
          <w:szCs w:val="32"/>
        </w:rPr>
        <w:tab/>
      </w:r>
      <w:r w:rsidR="00817AD6">
        <w:rPr>
          <w:rFonts w:ascii="TH SarabunPSK" w:hAnsi="TH SarabunPSK" w:cs="TH SarabunPSK"/>
          <w:b/>
          <w:bCs/>
          <w:sz w:val="32"/>
          <w:szCs w:val="32"/>
        </w:rPr>
        <w:tab/>
      </w:r>
      <w:r w:rsidR="00817AD6">
        <w:rPr>
          <w:rFonts w:ascii="TH SarabunPSK" w:hAnsi="TH SarabunPSK" w:cs="TH SarabunPSK"/>
          <w:b/>
          <w:bCs/>
          <w:sz w:val="32"/>
          <w:szCs w:val="32"/>
        </w:rPr>
        <w:tab/>
      </w:r>
      <w:r w:rsidR="00817AD6">
        <w:rPr>
          <w:rFonts w:ascii="TH SarabunPSK" w:hAnsi="TH SarabunPSK" w:cs="TH SarabunPSK"/>
          <w:b/>
          <w:bCs/>
          <w:sz w:val="32"/>
          <w:szCs w:val="32"/>
        </w:rPr>
        <w:tab/>
      </w:r>
      <w:r w:rsidR="00817AD6">
        <w:rPr>
          <w:rFonts w:ascii="TH SarabunPSK" w:hAnsi="TH SarabunPSK" w:cs="TH SarabunPSK"/>
          <w:b/>
          <w:bCs/>
          <w:sz w:val="32"/>
          <w:szCs w:val="32"/>
        </w:rPr>
        <w:tab/>
      </w:r>
      <w:r w:rsidR="00817AD6">
        <w:rPr>
          <w:rFonts w:ascii="TH SarabunPSK" w:hAnsi="TH SarabunPSK" w:cs="TH SarabunPSK"/>
          <w:b/>
          <w:bCs/>
          <w:sz w:val="32"/>
          <w:szCs w:val="32"/>
        </w:rPr>
        <w:tab/>
      </w:r>
      <w:r w:rsidR="00817AD6"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EA68DF" w:rsidRPr="00A3093C" w:rsidRDefault="00255049" w:rsidP="00A3093C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cs/>
        </w:rPr>
      </w:pPr>
      <w:r w:rsidRPr="00917252">
        <w:rPr>
          <w:rFonts w:ascii="TH SarabunPSK" w:hAnsi="TH SarabunPSK" w:cs="TH SarabunPSK" w:hint="cs"/>
          <w:b/>
          <w:bCs/>
          <w:sz w:val="32"/>
          <w:szCs w:val="32"/>
          <w:cs/>
        </w:rPr>
        <w:t>ภาคผนวก</w:t>
      </w:r>
      <w:r w:rsidR="00A3093C">
        <w:rPr>
          <w:rFonts w:ascii="TH SarabunPSK" w:hAnsi="TH SarabunPSK" w:cs="TH SarabunPSK"/>
          <w:b/>
          <w:bCs/>
          <w:sz w:val="32"/>
          <w:szCs w:val="32"/>
        </w:rPr>
        <w:tab/>
      </w:r>
      <w:r w:rsidR="00A3093C">
        <w:rPr>
          <w:rFonts w:ascii="TH SarabunPSK" w:hAnsi="TH SarabunPSK" w:cs="TH SarabunPSK"/>
          <w:b/>
          <w:bCs/>
          <w:sz w:val="32"/>
          <w:szCs w:val="32"/>
        </w:rPr>
        <w:tab/>
      </w:r>
      <w:r w:rsidR="00A3093C">
        <w:rPr>
          <w:rFonts w:ascii="TH SarabunPSK" w:hAnsi="TH SarabunPSK" w:cs="TH SarabunPSK"/>
          <w:b/>
          <w:bCs/>
          <w:sz w:val="32"/>
          <w:szCs w:val="32"/>
        </w:rPr>
        <w:tab/>
      </w:r>
      <w:r w:rsidR="00A3093C">
        <w:rPr>
          <w:rFonts w:ascii="TH SarabunPSK" w:hAnsi="TH SarabunPSK" w:cs="TH SarabunPSK"/>
          <w:b/>
          <w:bCs/>
          <w:sz w:val="32"/>
          <w:szCs w:val="32"/>
        </w:rPr>
        <w:tab/>
      </w:r>
      <w:r w:rsidR="00A3093C">
        <w:rPr>
          <w:rFonts w:ascii="TH SarabunPSK" w:hAnsi="TH SarabunPSK" w:cs="TH SarabunPSK"/>
          <w:b/>
          <w:bCs/>
          <w:sz w:val="32"/>
          <w:szCs w:val="32"/>
        </w:rPr>
        <w:tab/>
      </w:r>
      <w:r w:rsidR="00A3093C">
        <w:rPr>
          <w:rFonts w:ascii="TH SarabunPSK" w:hAnsi="TH SarabunPSK" w:cs="TH SarabunPSK"/>
          <w:b/>
          <w:bCs/>
          <w:sz w:val="32"/>
          <w:szCs w:val="32"/>
        </w:rPr>
        <w:tab/>
      </w:r>
      <w:r w:rsidR="00A3093C">
        <w:rPr>
          <w:rFonts w:ascii="TH SarabunPSK" w:hAnsi="TH SarabunPSK" w:cs="TH SarabunPSK"/>
          <w:b/>
          <w:bCs/>
          <w:sz w:val="32"/>
          <w:szCs w:val="32"/>
        </w:rPr>
        <w:tab/>
      </w:r>
      <w:r w:rsidR="00A3093C">
        <w:rPr>
          <w:rFonts w:ascii="TH SarabunPSK" w:hAnsi="TH SarabunPSK" w:cs="TH SarabunPSK"/>
          <w:b/>
          <w:bCs/>
          <w:sz w:val="32"/>
          <w:szCs w:val="32"/>
        </w:rPr>
        <w:tab/>
      </w:r>
      <w:r w:rsidR="00A3093C">
        <w:rPr>
          <w:rFonts w:ascii="TH SarabunPSK" w:hAnsi="TH SarabunPSK" w:cs="TH SarabunPSK"/>
          <w:b/>
          <w:bCs/>
          <w:sz w:val="32"/>
          <w:szCs w:val="32"/>
        </w:rPr>
        <w:tab/>
      </w:r>
      <w:bookmarkStart w:id="0" w:name="_GoBack"/>
      <w:bookmarkEnd w:id="0"/>
    </w:p>
    <w:sectPr w:rsidR="00EA68DF" w:rsidRPr="00A3093C" w:rsidSect="00281490">
      <w:headerReference w:type="default" r:id="rId6"/>
      <w:headerReference w:type="first" r:id="rId7"/>
      <w:pgSz w:w="11907" w:h="16839" w:code="9"/>
      <w:pgMar w:top="2160" w:right="1440" w:bottom="1440" w:left="2160" w:header="1339" w:footer="720" w:gutter="0"/>
      <w:pgNumType w:fmt="thaiLetters" w:start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361" w:rsidRDefault="008C2361" w:rsidP="00DE7A01">
      <w:pPr>
        <w:spacing w:after="0" w:line="240" w:lineRule="auto"/>
      </w:pPr>
      <w:r>
        <w:separator/>
      </w:r>
    </w:p>
  </w:endnote>
  <w:endnote w:type="continuationSeparator" w:id="0">
    <w:p w:rsidR="008C2361" w:rsidRDefault="008C2361" w:rsidP="00DE7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361" w:rsidRDefault="008C2361" w:rsidP="00DE7A01">
      <w:pPr>
        <w:spacing w:after="0" w:line="240" w:lineRule="auto"/>
      </w:pPr>
      <w:r>
        <w:separator/>
      </w:r>
    </w:p>
  </w:footnote>
  <w:footnote w:type="continuationSeparator" w:id="0">
    <w:p w:rsidR="008C2361" w:rsidRDefault="008C2361" w:rsidP="00DE7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H SarabunPSK" w:hAnsi="TH SarabunPSK" w:cs="TH SarabunPSK"/>
        <w:sz w:val="32"/>
        <w:szCs w:val="32"/>
      </w:rPr>
      <w:id w:val="-34892800"/>
      <w:docPartObj>
        <w:docPartGallery w:val="Page Numbers (Top of Page)"/>
        <w:docPartUnique/>
      </w:docPartObj>
    </w:sdtPr>
    <w:sdtEndPr/>
    <w:sdtContent>
      <w:p w:rsidR="00281490" w:rsidRPr="00281490" w:rsidRDefault="00281490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281490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281490">
          <w:rPr>
            <w:rFonts w:ascii="TH SarabunPSK" w:hAnsi="TH SarabunPSK" w:cs="TH SarabunPSK"/>
            <w:sz w:val="32"/>
            <w:szCs w:val="32"/>
          </w:rPr>
          <w:instrText>PAGE   \</w:instrText>
        </w:r>
        <w:r w:rsidRPr="00281490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281490">
          <w:rPr>
            <w:rFonts w:ascii="TH SarabunPSK" w:hAnsi="TH SarabunPSK" w:cs="TH SarabunPSK"/>
            <w:sz w:val="32"/>
            <w:szCs w:val="32"/>
          </w:rPr>
          <w:instrText>MERGEFORMAT</w:instrText>
        </w:r>
        <w:r w:rsidRPr="0028149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A3093C" w:rsidRPr="00A3093C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ซ</w:t>
        </w:r>
        <w:r w:rsidRPr="00281490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DE7A01" w:rsidRDefault="00DE7A01" w:rsidP="00F552F3">
    <w:pPr>
      <w:pStyle w:val="a3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32"/>
        <w:szCs w:val="32"/>
      </w:rPr>
      <w:id w:val="1326017050"/>
      <w:docPartObj>
        <w:docPartGallery w:val="Page Numbers (Top of Page)"/>
        <w:docPartUnique/>
      </w:docPartObj>
    </w:sdtPr>
    <w:sdtEndPr/>
    <w:sdtContent>
      <w:p w:rsidR="00281490" w:rsidRPr="00281490" w:rsidRDefault="00281490">
        <w:pPr>
          <w:pStyle w:val="a3"/>
          <w:jc w:val="right"/>
          <w:rPr>
            <w:sz w:val="32"/>
            <w:szCs w:val="32"/>
          </w:rPr>
        </w:pPr>
        <w:r>
          <w:rPr>
            <w:rFonts w:ascii="TH SarabunPSK" w:hAnsi="TH SarabunPSK" w:cs="TH SarabunPSK"/>
            <w:noProof/>
            <w:sz w:val="32"/>
            <w:szCs w:val="32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D617825" wp14:editId="4F4B22F8">
                  <wp:simplePos x="0" y="0"/>
                  <wp:positionH relativeFrom="column">
                    <wp:posOffset>4947007</wp:posOffset>
                  </wp:positionH>
                  <wp:positionV relativeFrom="paragraph">
                    <wp:posOffset>-202993</wp:posOffset>
                  </wp:positionV>
                  <wp:extent cx="518845" cy="544530"/>
                  <wp:effectExtent l="0" t="0" r="14605" b="27305"/>
                  <wp:wrapNone/>
                  <wp:docPr id="1" name="สี่เหลี่ยมผืนผ้า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18845" cy="5445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27DBD86C" id="สี่เหลี่ยมผืนผ้า 1" o:spid="_x0000_s1026" style="position:absolute;margin-left:389.55pt;margin-top:-16pt;width:40.85pt;height:4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" fillcolor="white [3212]" strokecolor="white [3212]" strokeweight="2pt"/>
              </w:pict>
            </mc:Fallback>
          </mc:AlternateContent>
        </w:r>
        <w:r w:rsidRPr="00281490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281490">
          <w:rPr>
            <w:rFonts w:ascii="TH SarabunPSK" w:hAnsi="TH SarabunPSK" w:cs="TH SarabunPSK"/>
            <w:sz w:val="32"/>
            <w:szCs w:val="32"/>
          </w:rPr>
          <w:instrText>PAGE   \</w:instrText>
        </w:r>
        <w:r w:rsidRPr="00281490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281490">
          <w:rPr>
            <w:rFonts w:ascii="TH SarabunPSK" w:hAnsi="TH SarabunPSK" w:cs="TH SarabunPSK"/>
            <w:sz w:val="32"/>
            <w:szCs w:val="32"/>
          </w:rPr>
          <w:instrText>MERGEFORMAT</w:instrText>
        </w:r>
        <w:r w:rsidRPr="0028149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A3093C" w:rsidRPr="00A3093C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ช</w:t>
        </w:r>
        <w:r w:rsidRPr="00281490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281490" w:rsidRDefault="0028149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06"/>
    <w:rsid w:val="00034B96"/>
    <w:rsid w:val="000726C7"/>
    <w:rsid w:val="000E0A67"/>
    <w:rsid w:val="001055B0"/>
    <w:rsid w:val="00132586"/>
    <w:rsid w:val="0013298D"/>
    <w:rsid w:val="001342BB"/>
    <w:rsid w:val="00176105"/>
    <w:rsid w:val="001A1981"/>
    <w:rsid w:val="001B5555"/>
    <w:rsid w:val="001C71FB"/>
    <w:rsid w:val="001E147B"/>
    <w:rsid w:val="002150A8"/>
    <w:rsid w:val="002203F0"/>
    <w:rsid w:val="002266D3"/>
    <w:rsid w:val="00243C32"/>
    <w:rsid w:val="00255049"/>
    <w:rsid w:val="00281490"/>
    <w:rsid w:val="002A1C15"/>
    <w:rsid w:val="002D3037"/>
    <w:rsid w:val="002D618A"/>
    <w:rsid w:val="002E1A77"/>
    <w:rsid w:val="002F14E6"/>
    <w:rsid w:val="002F1A83"/>
    <w:rsid w:val="00342D1F"/>
    <w:rsid w:val="00350EC6"/>
    <w:rsid w:val="003604BB"/>
    <w:rsid w:val="00367285"/>
    <w:rsid w:val="0037073C"/>
    <w:rsid w:val="003729D5"/>
    <w:rsid w:val="00395334"/>
    <w:rsid w:val="003A09A6"/>
    <w:rsid w:val="003B5ABC"/>
    <w:rsid w:val="003D5D8E"/>
    <w:rsid w:val="003F1AA4"/>
    <w:rsid w:val="00425FC3"/>
    <w:rsid w:val="00426354"/>
    <w:rsid w:val="00441D58"/>
    <w:rsid w:val="00493B88"/>
    <w:rsid w:val="004A3397"/>
    <w:rsid w:val="004B17A1"/>
    <w:rsid w:val="004C18D2"/>
    <w:rsid w:val="004E287B"/>
    <w:rsid w:val="00500F82"/>
    <w:rsid w:val="005019DD"/>
    <w:rsid w:val="00504AB4"/>
    <w:rsid w:val="00517BB8"/>
    <w:rsid w:val="0053482F"/>
    <w:rsid w:val="005A5D64"/>
    <w:rsid w:val="005B4E75"/>
    <w:rsid w:val="005B50BF"/>
    <w:rsid w:val="005C53DC"/>
    <w:rsid w:val="005C785D"/>
    <w:rsid w:val="005C7E65"/>
    <w:rsid w:val="005D11BC"/>
    <w:rsid w:val="005F0B96"/>
    <w:rsid w:val="005F3A18"/>
    <w:rsid w:val="00604B2A"/>
    <w:rsid w:val="006057D2"/>
    <w:rsid w:val="006374B0"/>
    <w:rsid w:val="0064498C"/>
    <w:rsid w:val="006454BD"/>
    <w:rsid w:val="00646233"/>
    <w:rsid w:val="006504D7"/>
    <w:rsid w:val="00656464"/>
    <w:rsid w:val="0066236C"/>
    <w:rsid w:val="006A7476"/>
    <w:rsid w:val="006B18DE"/>
    <w:rsid w:val="006B6C81"/>
    <w:rsid w:val="006C22BD"/>
    <w:rsid w:val="006C49A8"/>
    <w:rsid w:val="006D18AF"/>
    <w:rsid w:val="006D28E4"/>
    <w:rsid w:val="006E0B24"/>
    <w:rsid w:val="006F15E1"/>
    <w:rsid w:val="007373F3"/>
    <w:rsid w:val="00765E60"/>
    <w:rsid w:val="007920AD"/>
    <w:rsid w:val="007A6692"/>
    <w:rsid w:val="007B1499"/>
    <w:rsid w:val="007B3A17"/>
    <w:rsid w:val="007B7A2D"/>
    <w:rsid w:val="007F6B55"/>
    <w:rsid w:val="00817AD6"/>
    <w:rsid w:val="00841FDE"/>
    <w:rsid w:val="00863656"/>
    <w:rsid w:val="008642A4"/>
    <w:rsid w:val="008835BA"/>
    <w:rsid w:val="008A72FF"/>
    <w:rsid w:val="008B28BA"/>
    <w:rsid w:val="008B54B9"/>
    <w:rsid w:val="008C2361"/>
    <w:rsid w:val="008F252E"/>
    <w:rsid w:val="00906D65"/>
    <w:rsid w:val="00917252"/>
    <w:rsid w:val="009269A7"/>
    <w:rsid w:val="009406B2"/>
    <w:rsid w:val="009603D6"/>
    <w:rsid w:val="00970D72"/>
    <w:rsid w:val="009B6B16"/>
    <w:rsid w:val="009B7417"/>
    <w:rsid w:val="009C1A9F"/>
    <w:rsid w:val="009C2F95"/>
    <w:rsid w:val="009C7B99"/>
    <w:rsid w:val="009D3E55"/>
    <w:rsid w:val="009E116A"/>
    <w:rsid w:val="00A01A52"/>
    <w:rsid w:val="00A20C62"/>
    <w:rsid w:val="00A3093C"/>
    <w:rsid w:val="00A3527E"/>
    <w:rsid w:val="00A37B51"/>
    <w:rsid w:val="00A40F78"/>
    <w:rsid w:val="00A57036"/>
    <w:rsid w:val="00A61139"/>
    <w:rsid w:val="00A95E56"/>
    <w:rsid w:val="00AA178E"/>
    <w:rsid w:val="00AA3623"/>
    <w:rsid w:val="00B21588"/>
    <w:rsid w:val="00B2210A"/>
    <w:rsid w:val="00B37B51"/>
    <w:rsid w:val="00B4060A"/>
    <w:rsid w:val="00B61212"/>
    <w:rsid w:val="00B62DB1"/>
    <w:rsid w:val="00B64CE1"/>
    <w:rsid w:val="00B67242"/>
    <w:rsid w:val="00B72ABD"/>
    <w:rsid w:val="00B7771F"/>
    <w:rsid w:val="00BB0D3C"/>
    <w:rsid w:val="00C1020F"/>
    <w:rsid w:val="00C109EB"/>
    <w:rsid w:val="00C150A9"/>
    <w:rsid w:val="00C36C47"/>
    <w:rsid w:val="00C92938"/>
    <w:rsid w:val="00CA189C"/>
    <w:rsid w:val="00CB68DB"/>
    <w:rsid w:val="00CE2397"/>
    <w:rsid w:val="00D11E72"/>
    <w:rsid w:val="00D26FF0"/>
    <w:rsid w:val="00D30174"/>
    <w:rsid w:val="00D425EC"/>
    <w:rsid w:val="00D71206"/>
    <w:rsid w:val="00D9602A"/>
    <w:rsid w:val="00DA4132"/>
    <w:rsid w:val="00DB4A40"/>
    <w:rsid w:val="00DC25A6"/>
    <w:rsid w:val="00DE7A01"/>
    <w:rsid w:val="00DF30F1"/>
    <w:rsid w:val="00E04F0D"/>
    <w:rsid w:val="00E6446E"/>
    <w:rsid w:val="00E8482E"/>
    <w:rsid w:val="00EA68DF"/>
    <w:rsid w:val="00EE487B"/>
    <w:rsid w:val="00EF53C4"/>
    <w:rsid w:val="00EF7677"/>
    <w:rsid w:val="00F02EA0"/>
    <w:rsid w:val="00F2588A"/>
    <w:rsid w:val="00F41EEF"/>
    <w:rsid w:val="00F5513E"/>
    <w:rsid w:val="00F552F3"/>
    <w:rsid w:val="00F715D7"/>
    <w:rsid w:val="00FC1DF6"/>
    <w:rsid w:val="00FD1363"/>
    <w:rsid w:val="00FE0D9D"/>
    <w:rsid w:val="00FE1B0D"/>
    <w:rsid w:val="00FE4019"/>
    <w:rsid w:val="00FF01C4"/>
    <w:rsid w:val="00FF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C86A4"/>
  <w15:docId w15:val="{96A1219A-1661-474A-9749-F34BECC4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DE7A01"/>
  </w:style>
  <w:style w:type="paragraph" w:styleId="a5">
    <w:name w:val="footer"/>
    <w:basedOn w:val="a"/>
    <w:link w:val="a6"/>
    <w:uiPriority w:val="99"/>
    <w:unhideWhenUsed/>
    <w:rsid w:val="00DE7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DE7A01"/>
  </w:style>
  <w:style w:type="paragraph" w:styleId="a7">
    <w:name w:val="Balloon Text"/>
    <w:basedOn w:val="a"/>
    <w:link w:val="a8"/>
    <w:uiPriority w:val="99"/>
    <w:semiHidden/>
    <w:unhideWhenUsed/>
    <w:rsid w:val="002203F0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2203F0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kittin_thipson</dc:creator>
  <cp:lastModifiedBy>Y5070</cp:lastModifiedBy>
  <cp:revision>11</cp:revision>
  <cp:lastPrinted>2017-09-02T09:25:00Z</cp:lastPrinted>
  <dcterms:created xsi:type="dcterms:W3CDTF">2019-05-06T14:45:00Z</dcterms:created>
  <dcterms:modified xsi:type="dcterms:W3CDTF">2019-07-27T03:55:00Z</dcterms:modified>
</cp:coreProperties>
</file>