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Idol Air &amp; Electrical</w:t>
      </w:r>
    </w:p>
    <w:p>
      <w:pPr>
        <w:jc w:val="center"/>
      </w:pPr>
      <w:r>
        <w:rPr>
          <w:b/>
          <w:sz w:val="30"/>
        </w:rPr>
        <w:t>Regression QA Test Report</w:t>
      </w:r>
    </w:p>
    <w:p>
      <w:pPr>
        <w:jc w:val="center"/>
      </w:pPr>
      <w:r>
        <w:rPr>
          <w:i/>
        </w:rPr>
        <w:t>GoHighLevel Lead-to-Job Automation | 17 September 2026</w:t>
      </w:r>
    </w:p>
    <w:p>
      <w:r>
        <w:t>Objective: validate the production demo flow from lead capture through appointment handling, quote outcomes, and job completion, including cancellation and no-show exception paths.</w:t>
      </w:r>
    </w:p>
    <w:p>
      <w:pPr>
        <w:pStyle w:val="Heading1"/>
      </w:pPr>
      <w:r>
        <w:t>Executive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Scenario</w:t>
            </w:r>
          </w:p>
        </w:tc>
        <w:tc>
          <w:tcPr>
            <w:tcW w:type="dxa" w:w="2556"/>
          </w:tcPr>
          <w:p>
            <w:r>
              <w:t>Test Contact</w:t>
            </w:r>
          </w:p>
        </w:tc>
        <w:tc>
          <w:tcPr>
            <w:tcW w:type="dxa" w:w="2556"/>
          </w:tcPr>
          <w:p>
            <w:r>
              <w:t>Result</w:t>
            </w:r>
          </w:p>
        </w:tc>
        <w:tc>
          <w:tcPr>
            <w:tcW w:type="dxa" w:w="2556"/>
          </w:tcPr>
          <w:p>
            <w:r>
              <w:t>Key Outcome</w:t>
            </w:r>
          </w:p>
        </w:tc>
      </w:tr>
      <w:tr>
        <w:tc>
          <w:tcPr>
            <w:tcW w:type="dxa" w:w="2556"/>
          </w:tcPr>
          <w:p>
            <w:r>
              <w:t>1. Happy Path</w:t>
            </w:r>
          </w:p>
        </w:tc>
        <w:tc>
          <w:tcPr>
            <w:tcW w:type="dxa" w:w="2556"/>
          </w:tcPr>
          <w:p>
            <w:r>
              <w:t>Sophie Mitchell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  <w:tc>
          <w:tcPr>
            <w:tcW w:type="dxa" w:w="2556"/>
          </w:tcPr>
          <w:p>
            <w:r>
              <w:t>Lead → booking → quote → accepted → won → completed</w:t>
            </w:r>
          </w:p>
        </w:tc>
      </w:tr>
      <w:tr>
        <w:tc>
          <w:tcPr>
            <w:tcW w:type="dxa" w:w="2556"/>
          </w:tcPr>
          <w:p>
            <w:r>
              <w:t>2. Appointment Cancelled</w:t>
            </w:r>
          </w:p>
        </w:tc>
        <w:tc>
          <w:tcPr>
            <w:tcW w:type="dxa" w:w="2556"/>
          </w:tcPr>
          <w:p>
            <w:r>
              <w:t>Lucas Parker / Amelia Grant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  <w:tc>
          <w:tcPr>
            <w:tcW w:type="dxa" w:w="2556"/>
          </w:tcPr>
          <w:p>
            <w:r>
              <w:t>Cancellation workflow, tag, staff alert, acknowledgement + reschedule link</w:t>
            </w:r>
          </w:p>
        </w:tc>
      </w:tr>
      <w:tr>
        <w:tc>
          <w:tcPr>
            <w:tcW w:type="dxa" w:w="2556"/>
          </w:tcPr>
          <w:p>
            <w:r>
              <w:t>3. Appointment No-Show</w:t>
            </w:r>
          </w:p>
        </w:tc>
        <w:tc>
          <w:tcPr>
            <w:tcW w:type="dxa" w:w="2556"/>
          </w:tcPr>
          <w:p>
            <w:r>
              <w:t>Ethan Collins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  <w:tc>
          <w:tcPr>
            <w:tcW w:type="dxa" w:w="2556"/>
          </w:tcPr>
          <w:p>
            <w:r>
              <w:t>Booked stage fix verified; no-show recovery completed</w:t>
            </w:r>
          </w:p>
        </w:tc>
      </w:tr>
      <w:tr>
        <w:tc>
          <w:tcPr>
            <w:tcW w:type="dxa" w:w="2556"/>
          </w:tcPr>
          <w:p>
            <w:r>
              <w:t>4. Quote Declined</w:t>
            </w:r>
          </w:p>
        </w:tc>
        <w:tc>
          <w:tcPr>
            <w:tcW w:type="dxa" w:w="2556"/>
          </w:tcPr>
          <w:p>
            <w:r>
              <w:t>Olivia Bennett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  <w:tc>
          <w:tcPr>
            <w:tcW w:type="dxa" w:w="2556"/>
          </w:tcPr>
          <w:p>
            <w:r>
              <w:t>Decline trigger stopped follow-up and notified staff</w:t>
            </w:r>
          </w:p>
        </w:tc>
      </w:tr>
    </w:tbl>
    <w:p>
      <w:r>
        <w:rPr>
          <w:b/>
        </w:rPr>
        <w:t>Overall: PASS. All four regression branches completed successfully after one defect was found and corrected in WF02.</w:t>
      </w:r>
    </w:p>
    <w:p>
      <w:pPr>
        <w:pStyle w:val="Heading1"/>
      </w:pPr>
      <w:r>
        <w:t>System Under Test</w:t>
      </w:r>
    </w:p>
    <w:p>
      <w:pPr>
        <w:pStyle w:val="ListBullet"/>
      </w:pPr>
      <w:r>
        <w:t>External AI Studio/Vibe funnel with embedded GHL Free Quote Form.</w:t>
      </w:r>
    </w:p>
    <w:p>
      <w:pPr>
        <w:pStyle w:val="ListBullet"/>
      </w:pPr>
      <w:r>
        <w:t>GHL calendar: Idol Air | Quote Visit.</w:t>
      </w:r>
    </w:p>
    <w:p>
      <w:pPr>
        <w:pStyle w:val="ListBullet"/>
      </w:pPr>
      <w:r>
        <w:t>Pipeline: Idol Air &amp; Electrical.</w:t>
      </w:r>
    </w:p>
    <w:p>
      <w:pPr>
        <w:pStyle w:val="ListBullet"/>
      </w:pPr>
      <w:r>
        <w:t>Pipeline stages: New Lead → Contacted → Quote Visit Booked → Quote Completed → Quote Sent → Job Won → Job Completed.</w:t>
      </w:r>
    </w:p>
    <w:p>
      <w:pPr>
        <w:pStyle w:val="ListBullet"/>
      </w:pPr>
      <w:r>
        <w:t>Primary workflows covered: WF01A Lead Intake, WF01B Lead No-Response Follow-Up, WF02 Appointment Booking &amp; Confirmation, WF03A Cancelled Handling, WF03B No-Show Handling, WF04 quote outcome workflows, WF05 Job Won / Job Completed.</w:t>
      </w:r>
    </w:p>
    <w:p>
      <w:pPr>
        <w:pStyle w:val="Heading1"/>
      </w:pPr>
      <w:r>
        <w:t>Scenario 1 — Happy Path</w:t>
      </w:r>
    </w:p>
    <w:p>
      <w:r>
        <w:t>Test contact: Sophie Mitchell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Step</w:t>
            </w:r>
          </w:p>
        </w:tc>
        <w:tc>
          <w:tcPr>
            <w:tcW w:type="dxa" w:w="3408"/>
          </w:tcPr>
          <w:p>
            <w:r>
              <w:t>Expected / Observed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</w:tr>
      <w:tr>
        <w:tc>
          <w:tcPr>
            <w:tcW w:type="dxa" w:w="3408"/>
          </w:tcPr>
          <w:p>
            <w:r>
              <w:t>Free Quote Form submitted</w:t>
            </w:r>
          </w:p>
        </w:tc>
        <w:tc>
          <w:tcPr>
            <w:tcW w:type="dxa" w:w="3408"/>
          </w:tcPr>
          <w:p>
            <w:r>
              <w:t>Lead/contact and opportunity created in New Lead.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Quote Visit booked</w:t>
            </w:r>
          </w:p>
        </w:tc>
        <w:tc>
          <w:tcPr>
            <w:tcW w:type="dxa" w:w="3408"/>
          </w:tcPr>
          <w:p>
            <w:r>
              <w:t>Appointment communications initiated.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Quote process completed and estimate accepted</w:t>
            </w:r>
          </w:p>
        </w:tc>
        <w:tc>
          <w:tcPr>
            <w:tcW w:type="dxa" w:w="3408"/>
          </w:tcPr>
          <w:p>
            <w:r>
              <w:t>Accepted quote path executed.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Opportunity marked Won</w:t>
            </w:r>
          </w:p>
        </w:tc>
        <w:tc>
          <w:tcPr>
            <w:tcW w:type="dxa" w:w="3408"/>
          </w:tcPr>
          <w:p>
            <w:r>
              <w:t>WF05A Job Won actions executed.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Job moved to Job Completed</w:t>
            </w:r>
          </w:p>
        </w:tc>
        <w:tc>
          <w:tcPr>
            <w:tcW w:type="dxa" w:w="3408"/>
          </w:tcPr>
          <w:p>
            <w:r>
              <w:t>WF05B completion / review-request path executed.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</w:tbl>
    <w:p>
      <w:r>
        <w:t>Note: an earlier Sticky Contact issue caused contact identity contamination in historical testing. Sticky Contact was turned OFF for clean regression records. The happy-path business logic itself was completed successfully.</w:t>
      </w:r>
    </w:p>
    <w:p>
      <w:pPr>
        <w:pStyle w:val="Heading1"/>
      </w:pPr>
      <w:r>
        <w:t>Scenario 2 — Appointment Cancelled</w:t>
      </w:r>
    </w:p>
    <w:p>
      <w:r>
        <w:t>Clean cancellation evidence was validated using Lucas Parker and Amelia Grant.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Check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</w:tr>
      <w:tr>
        <w:tc>
          <w:tcPr>
            <w:tcW w:type="dxa" w:w="3408"/>
          </w:tcPr>
          <w:p>
            <w:r>
              <w:t>Free Quote Form</w:t>
            </w:r>
          </w:p>
        </w:tc>
        <w:tc>
          <w:tcPr>
            <w:tcW w:type="dxa" w:w="3408"/>
          </w:tcPr>
          <w:p>
            <w:r>
              <w:t>Fresh lead/opportunity created.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Quote Visit booked</w:t>
            </w:r>
          </w:p>
        </w:tc>
        <w:tc>
          <w:tcPr>
            <w:tcW w:type="dxa" w:w="3408"/>
          </w:tcPr>
          <w:p>
            <w:r>
              <w:t>Booking workflow triggered.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Appointment manually changed to Cancelled</w:t>
            </w:r>
          </w:p>
        </w:tc>
        <w:tc>
          <w:tcPr>
            <w:tcW w:type="dxa" w:w="3408"/>
          </w:tcPr>
          <w:p>
            <w:r>
              <w:t>Valid QA trigger for WF03A.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WF03A stopped WF02 appointment communications</w:t>
            </w:r>
          </w:p>
        </w:tc>
        <w:tc>
          <w:tcPr>
            <w:tcW w:type="dxa" w:w="3408"/>
          </w:tcPr>
          <w:p>
            <w:r>
              <w:t>Executed.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Tag Appointment Cancelled</w:t>
            </w:r>
          </w:p>
        </w:tc>
        <w:tc>
          <w:tcPr>
            <w:tcW w:type="dxa" w:w="3408"/>
          </w:tcPr>
          <w:p>
            <w:r>
              <w:t>Executed automatically.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Notify Assigned User — Appointment Cancelled</w:t>
            </w:r>
          </w:p>
        </w:tc>
        <w:tc>
          <w:tcPr>
            <w:tcW w:type="dxa" w:w="3408"/>
          </w:tcPr>
          <w:p>
            <w:r>
              <w:t>Executed.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Send Cancellation Acknowledgement</w:t>
            </w:r>
          </w:p>
        </w:tc>
        <w:tc>
          <w:tcPr>
            <w:tcW w:type="dxa" w:w="3408"/>
          </w:tcPr>
          <w:p>
            <w:r>
              <w:t>Configured with Appointment.Reschedule Link.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</w:tbl>
    <w:p>
      <w:r>
        <w:t>Design decision retained: cancellation uses self-service recovery through the reschedule link. No additional staff follow-up task was added.</w:t>
      </w:r>
    </w:p>
    <w:p>
      <w:pPr>
        <w:pStyle w:val="Heading1"/>
      </w:pPr>
      <w:r>
        <w:t>Defect Found During Regression — WF02 Opportunity Progression</w:t>
      </w:r>
    </w:p>
    <w:p>
      <w:r>
        <w:t>Observed defect: after a customer booked a Quote Visit, the existing opportunity remained in New Lead. For Chloe Anderson, WF02 execution logs showed Update Opportunity = SKIPPED.</w:t>
      </w:r>
    </w:p>
    <w:p>
      <w:r>
        <w:t>Root cause: WF02 is triggered by Customer Booked Appointment, so Update Opportunity did not have an opportunity record in context.</w:t>
      </w:r>
    </w:p>
    <w:p>
      <w:r>
        <w:t>Correction applied in WF02:</w:t>
      </w:r>
    </w:p>
    <w:p>
      <w:pPr>
        <w:pStyle w:val="ListBullet"/>
      </w:pPr>
      <w:r>
        <w:t>Added Find Opportunity immediately before Update Opportunity.</w:t>
      </w:r>
    </w:p>
    <w:p>
      <w:pPr>
        <w:pStyle w:val="ListBullet"/>
      </w:pPr>
      <w:r>
        <w:t>Find: Most recently created opportunity.</w:t>
      </w:r>
    </w:p>
    <w:p>
      <w:pPr>
        <w:pStyle w:val="ListBullet"/>
      </w:pPr>
      <w:r>
        <w:t>Filters: Pipeline = Idol Air &amp; Electrical; Status = Open.</w:t>
      </w:r>
    </w:p>
    <w:p>
      <w:pPr>
        <w:pStyle w:val="ListBullet"/>
      </w:pPr>
      <w:r>
        <w:t>Existing Update Opportunity retained and configured to move the matched opportunity to Quote Visit Booked.</w:t>
      </w:r>
    </w:p>
    <w:p>
      <w:r>
        <w:rPr>
          <w:b/>
        </w:rPr>
        <w:t>Verification: Ethan Collins was submitted through the Free Quote Form and then booked a Quote Visit. Without manual pipeline movement, his opportunity automatically moved to Quote Visit Booked. Fix verified.</w:t>
      </w:r>
    </w:p>
    <w:p>
      <w:pPr>
        <w:pStyle w:val="Heading1"/>
      </w:pPr>
      <w:r>
        <w:t>Scenario 3 — Appointment No-Show</w:t>
      </w:r>
    </w:p>
    <w:p>
      <w:r>
        <w:t>Test contact: Ethan Collins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Check</w:t>
            </w:r>
          </w:p>
        </w:tc>
        <w:tc>
          <w:tcPr>
            <w:tcW w:type="dxa" w:w="3408"/>
          </w:tcPr>
          <w:p>
            <w:r>
              <w:t>Observed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</w:tr>
      <w:tr>
        <w:tc>
          <w:tcPr>
            <w:tcW w:type="dxa" w:w="3408"/>
          </w:tcPr>
          <w:p>
            <w:r>
              <w:t>Free Quote Form submitted</w:t>
            </w:r>
          </w:p>
        </w:tc>
        <w:tc>
          <w:tcPr>
            <w:tcW w:type="dxa" w:w="3408"/>
          </w:tcPr>
          <w:p>
            <w:r>
              <w:t>Opportunity created.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Quote Visit booked</w:t>
            </w:r>
          </w:p>
        </w:tc>
        <w:tc>
          <w:tcPr>
            <w:tcW w:type="dxa" w:w="3408"/>
          </w:tcPr>
          <w:p>
            <w:r>
              <w:t>WF02 Find Opportunity + Update Opportunity moved record automatically to Quote Visit Booked.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Appointment manually changed to No Show</w:t>
            </w:r>
          </w:p>
        </w:tc>
        <w:tc>
          <w:tcPr>
            <w:tcW w:type="dxa" w:w="3408"/>
          </w:tcPr>
          <w:p>
            <w:r>
              <w:t>WF03B triggered.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Tag Appointment No-Show</w:t>
            </w:r>
          </w:p>
        </w:tc>
        <w:tc>
          <w:tcPr>
            <w:tcW w:type="dxa" w:w="3408"/>
          </w:tcPr>
          <w:p>
            <w:r>
              <w:t>Executed.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Notify Assigned User — Appointment No-Show</w:t>
            </w:r>
          </w:p>
        </w:tc>
        <w:tc>
          <w:tcPr>
            <w:tcW w:type="dxa" w:w="3408"/>
          </w:tcPr>
          <w:p>
            <w:r>
              <w:t>Executed.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Wait Before No-Show Outreach</w:t>
            </w:r>
          </w:p>
        </w:tc>
        <w:tc>
          <w:tcPr>
            <w:tcW w:type="dxa" w:w="3408"/>
          </w:tcPr>
          <w:p>
            <w:r>
              <w:t>10-minute wait completed.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Send No-Show Rebooking SMS</w:t>
            </w:r>
          </w:p>
        </w:tc>
        <w:tc>
          <w:tcPr>
            <w:tcW w:type="dxa" w:w="3408"/>
          </w:tcPr>
          <w:p>
            <w:r>
              <w:t>Executed.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#1 Follow up — No-show service appointment</w:t>
            </w:r>
          </w:p>
        </w:tc>
        <w:tc>
          <w:tcPr>
            <w:tcW w:type="dxa" w:w="3408"/>
          </w:tcPr>
          <w:p>
            <w:r>
              <w:t>Follow-up task executed.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Workflow end</w:t>
            </w:r>
          </w:p>
        </w:tc>
        <w:tc>
          <w:tcPr>
            <w:tcW w:type="dxa" w:w="3408"/>
          </w:tcPr>
          <w:p>
            <w:r>
              <w:t>Finished.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</w:tbl>
    <w:p>
      <w:pPr>
        <w:pStyle w:val="Heading1"/>
      </w:pPr>
      <w:r>
        <w:t>Scenario 4 — Quote Declined</w:t>
      </w:r>
    </w:p>
    <w:p>
      <w:r>
        <w:t>Test contact: Olivia Bennett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Check</w:t>
            </w:r>
          </w:p>
        </w:tc>
        <w:tc>
          <w:tcPr>
            <w:tcW w:type="dxa" w:w="3408"/>
          </w:tcPr>
          <w:p>
            <w:r>
              <w:t>Observed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</w:tr>
      <w:tr>
        <w:tc>
          <w:tcPr>
            <w:tcW w:type="dxa" w:w="3408"/>
          </w:tcPr>
          <w:p>
            <w:r>
              <w:t>Lead and appointment flow</w:t>
            </w:r>
          </w:p>
        </w:tc>
        <w:tc>
          <w:tcPr>
            <w:tcW w:type="dxa" w:w="3408"/>
          </w:tcPr>
          <w:p>
            <w:r>
              <w:t>Olivia progressed through the quote-visit process.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Opportunity at Quote Completed</w:t>
            </w:r>
          </w:p>
        </w:tc>
        <w:tc>
          <w:tcPr>
            <w:tcW w:type="dxa" w:w="3408"/>
          </w:tcPr>
          <w:p>
            <w:r>
              <w:t>Confirmed before decline branch test.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Estimate changed to Declined</w:t>
            </w:r>
          </w:p>
        </w:tc>
        <w:tc>
          <w:tcPr>
            <w:tcW w:type="dxa" w:w="3408"/>
          </w:tcPr>
          <w:p>
            <w:r>
              <w:t>WF04C — Quote Declined triggered.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Stop Quote Follow-Up</w:t>
            </w:r>
          </w:p>
        </w:tc>
        <w:tc>
          <w:tcPr>
            <w:tcW w:type="dxa" w:w="3408"/>
          </w:tcPr>
          <w:p>
            <w:r>
              <w:t>Executed.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Quote Declined internal notification</w:t>
            </w:r>
          </w:p>
        </w:tc>
        <w:tc>
          <w:tcPr>
            <w:tcW w:type="dxa" w:w="3408"/>
          </w:tcPr>
          <w:p>
            <w:r>
              <w:t>Executed.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Workflow end</w:t>
            </w:r>
          </w:p>
        </w:tc>
        <w:tc>
          <w:tcPr>
            <w:tcW w:type="dxa" w:w="3408"/>
          </w:tcPr>
          <w:p>
            <w:r>
              <w:t>Finished.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</w:tbl>
    <w:p>
      <w:r>
        <w:t>Observation: after decline, Olivia remained at Quote Completed because WF04C currently stops follow-up and notifies staff but does not update the opportunity stage/status. This matches the current workflow design and was not treated as a regression failure.</w:t>
      </w:r>
    </w:p>
    <w:p>
      <w:pPr>
        <w:pStyle w:val="Heading1"/>
      </w:pPr>
      <w:r>
        <w:t>Final Regression Status</w:t>
      </w:r>
    </w:p>
    <w:p>
      <w:pPr>
        <w:pStyle w:val="ListBullet"/>
      </w:pPr>
      <w:r>
        <w:rPr>
          <w:b/>
        </w:rPr>
        <w:t>Happy Path — PASS</w:t>
      </w:r>
    </w:p>
    <w:p>
      <w:pPr>
        <w:pStyle w:val="ListBullet"/>
      </w:pPr>
      <w:r>
        <w:rPr>
          <w:b/>
        </w:rPr>
        <w:t>Appointment Cancelled — PASS</w:t>
      </w:r>
    </w:p>
    <w:p>
      <w:pPr>
        <w:pStyle w:val="ListBullet"/>
      </w:pPr>
      <w:r>
        <w:rPr>
          <w:b/>
        </w:rPr>
        <w:t>Appointment No-Show — PASS</w:t>
      </w:r>
    </w:p>
    <w:p>
      <w:pPr>
        <w:pStyle w:val="ListBullet"/>
      </w:pPr>
      <w:r>
        <w:rPr>
          <w:b/>
        </w:rPr>
        <w:t>Quote Declined — PASS</w:t>
      </w:r>
    </w:p>
    <w:p>
      <w:pPr>
        <w:pStyle w:val="ListBullet"/>
      </w:pPr>
      <w:r>
        <w:rPr>
          <w:b/>
        </w:rPr>
        <w:t>WF02 booking-stage defect — FIXED AND RETESTED</w:t>
      </w:r>
    </w:p>
    <w:p>
      <w:r>
        <w:t>Conclusion: the Idol Air &amp; Electrical demo has completed the planned end-to-end regression coverage. The booking-stage opportunity progression defect discovered during testing was corrected and verified with a fresh contact. No additional workflow redesign is required for the tested scenarios.</w:t>
      </w:r>
    </w:p>
    <w:p>
      <w:pPr>
        <w:pStyle w:val="Heading1"/>
      </w:pPr>
      <w:r>
        <w:t>Re-test addendum (6–7 October 2026)</w:t>
      </w:r>
    </w:p>
    <w:p>
      <w:r>
        <w:t>Items added after the 17 September regression.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Check</w:t>
            </w:r>
          </w:p>
        </w:tc>
        <w:tc>
          <w:tcPr>
            <w:tcW w:type="dxa" w:w="3408"/>
          </w:tcPr>
          <w:p>
            <w:r>
              <w:t>Observed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</w:tr>
      <w:tr>
        <w:tc>
          <w:tcPr>
            <w:tcW w:type="dxa" w:w="3408"/>
          </w:tcPr>
          <w:p>
            <w:r>
              <w:t>Owner View dashboard</w:t>
            </w:r>
          </w:p>
        </w:tc>
        <w:tc>
          <w:tcPr>
            <w:tcW w:type="dxa" w:w="3408"/>
          </w:tcPr>
          <w:p>
            <w:r>
              <w:t>Saved with contacts by source/medium, appointments (confirmed, no-show, cancelled, showed), won/lost opportunities and Leads by UTM Source</w:t>
            </w:r>
          </w:p>
        </w:tc>
        <w:tc>
          <w:tcPr>
            <w:tcW w:type="dxa" w:w="3408"/>
          </w:tcPr>
          <w:p>
            <w:r>
              <w:t>DONE</w:t>
            </w:r>
          </w:p>
        </w:tc>
      </w:tr>
      <w:tr>
        <w:tc>
          <w:tcPr>
            <w:tcW w:type="dxa" w:w="3408"/>
          </w:tcPr>
          <w:p>
            <w:r>
              <w:t>UTM capture</w:t>
            </w:r>
          </w:p>
        </w:tc>
        <w:tc>
          <w:tcPr>
            <w:tcW w:type="dxa" w:w="3408"/>
          </w:tcPr>
          <w:p>
            <w:r>
              <w:t>Test lead with UTM parameters shows qa_test in Leads by UTM Source and on the contact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Snapshot v3</w:t>
            </w:r>
          </w:p>
        </w:tc>
        <w:tc>
          <w:tcPr>
            <w:tcW w:type="dxa" w:w="3408"/>
          </w:tcPr>
          <w:p>
            <w:r>
              <w:t>Saved 7 Oct with all 110 assets</w:t>
            </w:r>
          </w:p>
        </w:tc>
        <w:tc>
          <w:tcPr>
            <w:tcW w:type="dxa" w:w="3408"/>
          </w:tcPr>
          <w:p>
            <w:r>
              <w:t>DONE</w:t>
            </w:r>
          </w:p>
        </w:tc>
      </w:tr>
    </w:tbl>
    <w:p>
      <w:r>
        <w:t>All re-tests used fictional test contacts and email only. The sub-account has no purchased phone number, so SMS steps can be shown executing in the logs but no text message was delivered.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Idol Air &amp; Electrical — Regression QA Report — 17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