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5699E5" w14:textId="77777777" w:rsidR="00DD0396" w:rsidRPr="00DD0396" w:rsidRDefault="00DD0396" w:rsidP="00DD0396">
      <w:pPr>
        <w:widowControl/>
        <w:jc w:val="center"/>
        <w:rPr>
          <w:rFonts w:ascii="Times New Roman" w:eastAsia="Times New Roman" w:hAnsi="Times New Roman" w:cs="Times New Roman"/>
          <w:kern w:val="0"/>
          <w:lang w:eastAsia="en-US"/>
        </w:rPr>
      </w:pPr>
      <w:r w:rsidRPr="00DD0396">
        <w:rPr>
          <w:rFonts w:ascii="Times New Roman" w:eastAsia="Times New Roman" w:hAnsi="Times New Roman" w:cs="Times New Roman"/>
          <w:color w:val="000000"/>
          <w:kern w:val="0"/>
          <w:shd w:val="clear" w:color="auto" w:fill="FFFFFF"/>
          <w:lang w:eastAsia="en-US"/>
        </w:rPr>
        <w:t>Apache web server performance evaluation on different AWS instance types</w:t>
      </w:r>
    </w:p>
    <w:p w14:paraId="14013810" w14:textId="0DD07B55" w:rsidR="00DD0396" w:rsidRPr="00F668A5" w:rsidRDefault="00DD0396">
      <w:pPr>
        <w:rPr>
          <w:b/>
          <w:sz w:val="36"/>
          <w:szCs w:val="36"/>
        </w:rPr>
      </w:pPr>
      <w:r w:rsidRPr="00F668A5">
        <w:rPr>
          <w:b/>
          <w:sz w:val="36"/>
          <w:szCs w:val="36"/>
        </w:rPr>
        <w:t>Setup</w:t>
      </w:r>
    </w:p>
    <w:p w14:paraId="7DABDA7F" w14:textId="68D58D09" w:rsidR="00DD0396" w:rsidRDefault="00DD0396">
      <w:r>
        <w:t>Test the apache web server performance on t</w:t>
      </w:r>
      <w:proofErr w:type="gramStart"/>
      <w:r>
        <w:t>2.micro</w:t>
      </w:r>
      <w:proofErr w:type="gramEnd"/>
      <w:r>
        <w:t>:</w:t>
      </w:r>
    </w:p>
    <w:p w14:paraId="425AAC40" w14:textId="35C428FC" w:rsidR="00DD0396" w:rsidRPr="00DD0396" w:rsidRDefault="00DD0396" w:rsidP="00DD0396">
      <w:pPr>
        <w:pStyle w:val="ListParagraph"/>
        <w:numPr>
          <w:ilvl w:val="0"/>
          <w:numId w:val="1"/>
        </w:numPr>
      </w:pPr>
      <w:r>
        <w:t xml:space="preserve">Create a new EC2 instance </w:t>
      </w:r>
      <w:r w:rsidRPr="00F90749">
        <w:rPr>
          <w:rFonts w:ascii="Times New Roman" w:eastAsia="Times New Roman" w:hAnsi="Times New Roman" w:cs="Times New Roman"/>
          <w:color w:val="000000"/>
          <w:kern w:val="0"/>
          <w:shd w:val="clear" w:color="auto" w:fill="FFFFFF"/>
          <w:lang w:eastAsia="en-US"/>
        </w:rPr>
        <w:t xml:space="preserve">: </w:t>
      </w:r>
      <w:hyperlink r:id="rId5" w:history="1">
        <w:r w:rsidRPr="00F90749">
          <w:rPr>
            <w:rFonts w:ascii="Times New Roman" w:eastAsia="Times New Roman" w:hAnsi="Times New Roman" w:cs="Times New Roman"/>
            <w:color w:val="663366"/>
            <w:kern w:val="0"/>
            <w:lang w:eastAsia="en-US"/>
          </w:rPr>
          <w:t>http://aws.amazon.com/ec2/</w:t>
        </w:r>
      </w:hyperlink>
    </w:p>
    <w:p w14:paraId="41652E87" w14:textId="3C447544" w:rsidR="00DD0396" w:rsidRPr="00DD0396" w:rsidRDefault="00DD0396" w:rsidP="00DD0396">
      <w:pPr>
        <w:pStyle w:val="ListParagraph"/>
        <w:numPr>
          <w:ilvl w:val="0"/>
          <w:numId w:val="1"/>
        </w:numPr>
      </w:pPr>
      <w:r>
        <w:rPr>
          <w:rFonts w:ascii="Times New Roman" w:eastAsia="Times New Roman" w:hAnsi="Times New Roman" w:cs="Times New Roman"/>
          <w:kern w:val="0"/>
          <w:lang w:eastAsia="en-US"/>
        </w:rPr>
        <w:t>Connect to the new EC2 instance t</w:t>
      </w:r>
      <w:proofErr w:type="gramStart"/>
      <w:r>
        <w:rPr>
          <w:rFonts w:ascii="Times New Roman" w:eastAsia="Times New Roman" w:hAnsi="Times New Roman" w:cs="Times New Roman"/>
          <w:kern w:val="0"/>
          <w:lang w:eastAsia="en-US"/>
        </w:rPr>
        <w:t>2.xlarge</w:t>
      </w:r>
      <w:proofErr w:type="gramEnd"/>
      <w:r>
        <w:rPr>
          <w:rFonts w:ascii="Times New Roman" w:eastAsia="Times New Roman" w:hAnsi="Times New Roman" w:cs="Times New Roman"/>
          <w:kern w:val="0"/>
          <w:lang w:eastAsia="en-US"/>
        </w:rPr>
        <w:t xml:space="preserve"> with SSH</w:t>
      </w:r>
    </w:p>
    <w:p w14:paraId="5F8A010A" w14:textId="2775DF82" w:rsidR="00DD0396" w:rsidRPr="00DD0396" w:rsidRDefault="00DD0396" w:rsidP="00DD0396">
      <w:pPr>
        <w:pStyle w:val="ListParagraph"/>
        <w:numPr>
          <w:ilvl w:val="0"/>
          <w:numId w:val="1"/>
        </w:numPr>
      </w:pPr>
      <w:r>
        <w:rPr>
          <w:rFonts w:ascii="Times New Roman" w:eastAsia="Times New Roman" w:hAnsi="Times New Roman" w:cs="Times New Roman"/>
          <w:kern w:val="0"/>
          <w:lang w:eastAsia="en-US"/>
        </w:rPr>
        <w:t>Install Apache on both EC2 instance</w:t>
      </w:r>
    </w:p>
    <w:p w14:paraId="0AD2A254" w14:textId="1E7B9388" w:rsidR="00DD0396" w:rsidRDefault="00DD0396" w:rsidP="00DD0396">
      <w:pPr>
        <w:pStyle w:val="ListParagraph"/>
        <w:numPr>
          <w:ilvl w:val="0"/>
          <w:numId w:val="4"/>
        </w:numPr>
      </w:pPr>
      <w:r>
        <w:t xml:space="preserve">$ </w:t>
      </w:r>
      <w:proofErr w:type="spellStart"/>
      <w:r>
        <w:t>sudo</w:t>
      </w:r>
      <w:proofErr w:type="spellEnd"/>
      <w:r>
        <w:t xml:space="preserve"> yum update</w:t>
      </w:r>
    </w:p>
    <w:p w14:paraId="271CFF51" w14:textId="363144DA" w:rsidR="00DD0396" w:rsidRDefault="00DD0396" w:rsidP="00DD0396">
      <w:pPr>
        <w:pStyle w:val="ListParagraph"/>
        <w:numPr>
          <w:ilvl w:val="0"/>
          <w:numId w:val="4"/>
        </w:numPr>
      </w:pPr>
      <w:r>
        <w:t xml:space="preserve">$ </w:t>
      </w:r>
      <w:proofErr w:type="spellStart"/>
      <w:r>
        <w:t>sudo</w:t>
      </w:r>
      <w:proofErr w:type="spellEnd"/>
      <w:r>
        <w:t xml:space="preserve"> yum install httpd24</w:t>
      </w:r>
    </w:p>
    <w:p w14:paraId="72916ABB" w14:textId="785837B4" w:rsidR="00DD0396" w:rsidRDefault="00DD0396" w:rsidP="00DD0396">
      <w:pPr>
        <w:pStyle w:val="ListParagraph"/>
        <w:numPr>
          <w:ilvl w:val="0"/>
          <w:numId w:val="4"/>
        </w:numPr>
      </w:pPr>
      <w:r>
        <w:t>$</w:t>
      </w:r>
      <w:proofErr w:type="spellStart"/>
      <w:r>
        <w:t>sudo</w:t>
      </w:r>
      <w:proofErr w:type="spellEnd"/>
      <w:r>
        <w:t xml:space="preserve"> /</w:t>
      </w:r>
      <w:proofErr w:type="spellStart"/>
      <w:r>
        <w:t>sbin</w:t>
      </w:r>
      <w:proofErr w:type="spellEnd"/>
      <w:r>
        <w:t>/</w:t>
      </w:r>
      <w:proofErr w:type="spellStart"/>
      <w:r>
        <w:t>chkconfig</w:t>
      </w:r>
      <w:proofErr w:type="spellEnd"/>
      <w:r>
        <w:t xml:space="preserve"> --level 235 </w:t>
      </w:r>
      <w:proofErr w:type="spellStart"/>
      <w:r>
        <w:t>httpd</w:t>
      </w:r>
      <w:proofErr w:type="spellEnd"/>
      <w:r>
        <w:t xml:space="preserve"> on</w:t>
      </w:r>
    </w:p>
    <w:p w14:paraId="1218243A" w14:textId="1712BCE0" w:rsidR="00DD0396" w:rsidRDefault="00DD0396" w:rsidP="00DD0396">
      <w:pPr>
        <w:pStyle w:val="ListParagraph"/>
        <w:numPr>
          <w:ilvl w:val="0"/>
          <w:numId w:val="5"/>
        </w:numPr>
      </w:pPr>
      <w:r>
        <w:t xml:space="preserve">Obtain the </w:t>
      </w:r>
      <w:proofErr w:type="spellStart"/>
      <w:r>
        <w:t>ip</w:t>
      </w:r>
      <w:proofErr w:type="spellEnd"/>
      <w:r>
        <w:t xml:space="preserve"> address of original instance</w:t>
      </w:r>
    </w:p>
    <w:p w14:paraId="3CA7306C" w14:textId="635511EF" w:rsidR="00DD0396" w:rsidRDefault="00DD0396" w:rsidP="00DD0396">
      <w:pPr>
        <w:pStyle w:val="ListParagraph"/>
        <w:numPr>
          <w:ilvl w:val="0"/>
          <w:numId w:val="6"/>
        </w:numPr>
      </w:pPr>
      <w:r>
        <w:t xml:space="preserve">$ </w:t>
      </w:r>
      <w:proofErr w:type="spellStart"/>
      <w:r>
        <w:t>ifconfig</w:t>
      </w:r>
      <w:proofErr w:type="spellEnd"/>
    </w:p>
    <w:p w14:paraId="519DDEC8" w14:textId="33E7CAA1" w:rsidR="00DD0396" w:rsidRDefault="00DD0396" w:rsidP="00DD0396">
      <w:pPr>
        <w:pStyle w:val="ListParagraph"/>
        <w:numPr>
          <w:ilvl w:val="0"/>
          <w:numId w:val="5"/>
        </w:numPr>
      </w:pPr>
      <w:r>
        <w:t xml:space="preserve">Run the apache benchmark test on the new instance by the </w:t>
      </w:r>
      <w:proofErr w:type="spellStart"/>
      <w:r>
        <w:t>ip</w:t>
      </w:r>
      <w:proofErr w:type="spellEnd"/>
      <w:r>
        <w:t xml:space="preserve"> address of original one</w:t>
      </w:r>
    </w:p>
    <w:p w14:paraId="60C8E974" w14:textId="3FE2ACC2" w:rsidR="00DD0396" w:rsidRDefault="00837E3E" w:rsidP="00DD0396">
      <w:pPr>
        <w:pStyle w:val="ListParagraph"/>
        <w:numPr>
          <w:ilvl w:val="0"/>
          <w:numId w:val="6"/>
        </w:numPr>
      </w:pPr>
      <w:r>
        <w:t>$ ab -c 10</w:t>
      </w:r>
      <w:r w:rsidR="00191F58">
        <w:t>0</w:t>
      </w:r>
      <w:r w:rsidR="00DD0396">
        <w:t xml:space="preserve"> -n 100</w:t>
      </w:r>
      <w:r w:rsidR="00191F58">
        <w:t>00</w:t>
      </w:r>
      <w:r w:rsidR="00DD0396">
        <w:t xml:space="preserve"> </w:t>
      </w:r>
      <w:hyperlink r:id="rId6" w:history="1">
        <w:r w:rsidR="00DD0396" w:rsidRPr="00A15B56">
          <w:rPr>
            <w:rStyle w:val="Hyperlink"/>
          </w:rPr>
          <w:t>http://172.31.39.221/index.html</w:t>
        </w:r>
      </w:hyperlink>
    </w:p>
    <w:p w14:paraId="240EE6A4" w14:textId="13A0B1F9" w:rsidR="00DD0396" w:rsidRDefault="00DD0396" w:rsidP="00DD0396">
      <w:pPr>
        <w:pStyle w:val="ListParagraph"/>
        <w:numPr>
          <w:ilvl w:val="0"/>
          <w:numId w:val="5"/>
        </w:numPr>
      </w:pPr>
      <w:r>
        <w:t>Monitor CPU and memory utilization on the server</w:t>
      </w:r>
    </w:p>
    <w:p w14:paraId="2538EB1E" w14:textId="40B54477" w:rsidR="00DD0396" w:rsidRDefault="00DD0396" w:rsidP="00DD0396">
      <w:pPr>
        <w:pStyle w:val="ListParagraph"/>
        <w:numPr>
          <w:ilvl w:val="0"/>
          <w:numId w:val="6"/>
        </w:numPr>
      </w:pPr>
      <w:r>
        <w:t>$top</w:t>
      </w:r>
    </w:p>
    <w:p w14:paraId="35098507" w14:textId="6DD646C6" w:rsidR="00DD0396" w:rsidRDefault="00DD0396" w:rsidP="00DD0396">
      <w:r>
        <w:t>Test the apache web server performance on t</w:t>
      </w:r>
      <w:proofErr w:type="gramStart"/>
      <w:r>
        <w:t>2.xlarge</w:t>
      </w:r>
      <w:proofErr w:type="gramEnd"/>
      <w:r>
        <w:t>:</w:t>
      </w:r>
    </w:p>
    <w:p w14:paraId="0F0BF318" w14:textId="3AEF2381" w:rsidR="00DD0396" w:rsidRPr="00DD0396" w:rsidRDefault="00DD0396" w:rsidP="00DD0396">
      <w:pPr>
        <w:pStyle w:val="ListParagraph"/>
        <w:numPr>
          <w:ilvl w:val="0"/>
          <w:numId w:val="5"/>
        </w:numPr>
      </w:pPr>
      <w:r>
        <w:rPr>
          <w:rFonts w:ascii="Times New Roman" w:eastAsia="Times New Roman" w:hAnsi="Times New Roman" w:cs="Times New Roman"/>
          <w:kern w:val="0"/>
          <w:lang w:eastAsia="en-US"/>
        </w:rPr>
        <w:t>Connect to the original EC2 instance t</w:t>
      </w:r>
      <w:proofErr w:type="gramStart"/>
      <w:r>
        <w:rPr>
          <w:rFonts w:ascii="Times New Roman" w:eastAsia="Times New Roman" w:hAnsi="Times New Roman" w:cs="Times New Roman"/>
          <w:kern w:val="0"/>
          <w:lang w:eastAsia="en-US"/>
        </w:rPr>
        <w:t>2.micro</w:t>
      </w:r>
      <w:proofErr w:type="gramEnd"/>
      <w:r>
        <w:rPr>
          <w:rFonts w:ascii="Times New Roman" w:eastAsia="Times New Roman" w:hAnsi="Times New Roman" w:cs="Times New Roman"/>
          <w:kern w:val="0"/>
          <w:lang w:eastAsia="en-US"/>
        </w:rPr>
        <w:t xml:space="preserve"> with SSH</w:t>
      </w:r>
    </w:p>
    <w:p w14:paraId="50660E71" w14:textId="2B20C941" w:rsidR="00DD0396" w:rsidRDefault="00DD0396" w:rsidP="00DD0396">
      <w:pPr>
        <w:pStyle w:val="ListParagraph"/>
        <w:numPr>
          <w:ilvl w:val="0"/>
          <w:numId w:val="5"/>
        </w:numPr>
      </w:pPr>
      <w:r>
        <w:t xml:space="preserve">Obtain the </w:t>
      </w:r>
      <w:proofErr w:type="spellStart"/>
      <w:r>
        <w:t>ip</w:t>
      </w:r>
      <w:proofErr w:type="spellEnd"/>
      <w:r>
        <w:t xml:space="preserve"> address of new instance</w:t>
      </w:r>
    </w:p>
    <w:p w14:paraId="60C98DE9" w14:textId="114EEB32" w:rsidR="008E0675" w:rsidRDefault="008E0675" w:rsidP="00DD0396">
      <w:pPr>
        <w:pStyle w:val="ListParagraph"/>
        <w:numPr>
          <w:ilvl w:val="0"/>
          <w:numId w:val="5"/>
        </w:numPr>
      </w:pPr>
      <w:r>
        <w:t>Enabling web access to the new EC2 instance</w:t>
      </w:r>
    </w:p>
    <w:p w14:paraId="2F56001B" w14:textId="2AB7EE46" w:rsidR="008E0675" w:rsidRDefault="008E0675" w:rsidP="008E0675">
      <w:pPr>
        <w:pStyle w:val="ListParagraph"/>
        <w:numPr>
          <w:ilvl w:val="0"/>
          <w:numId w:val="6"/>
        </w:numPr>
      </w:pPr>
      <w:r>
        <w:t>Select security group on EC2 webpage</w:t>
      </w:r>
    </w:p>
    <w:p w14:paraId="58CC2518" w14:textId="2E94870A" w:rsidR="008E0675" w:rsidRDefault="008E0675" w:rsidP="008E0675">
      <w:pPr>
        <w:pStyle w:val="ListParagraph"/>
        <w:numPr>
          <w:ilvl w:val="0"/>
          <w:numId w:val="6"/>
        </w:numPr>
      </w:pPr>
      <w:r>
        <w:t>Click on the Inbound Tab</w:t>
      </w:r>
    </w:p>
    <w:p w14:paraId="60080429" w14:textId="4E55173A" w:rsidR="008E0675" w:rsidRDefault="008E0675" w:rsidP="008E0675">
      <w:pPr>
        <w:pStyle w:val="ListParagraph"/>
        <w:numPr>
          <w:ilvl w:val="0"/>
          <w:numId w:val="6"/>
        </w:numPr>
      </w:pPr>
      <w:r>
        <w:t>Add a new custom TCP rule with a port range of 80</w:t>
      </w:r>
    </w:p>
    <w:p w14:paraId="26E8DC38" w14:textId="3168DF77" w:rsidR="008E0675" w:rsidRDefault="008E0675" w:rsidP="008E0675">
      <w:pPr>
        <w:pStyle w:val="ListParagraph"/>
        <w:numPr>
          <w:ilvl w:val="0"/>
          <w:numId w:val="6"/>
        </w:numPr>
      </w:pPr>
      <w:r>
        <w:t>Click add new rule</w:t>
      </w:r>
    </w:p>
    <w:p w14:paraId="0331DE10" w14:textId="4F6EC787" w:rsidR="00DD0396" w:rsidRDefault="00DD0396" w:rsidP="00DD0396">
      <w:pPr>
        <w:pStyle w:val="ListParagraph"/>
        <w:numPr>
          <w:ilvl w:val="0"/>
          <w:numId w:val="5"/>
        </w:numPr>
      </w:pPr>
      <w:r>
        <w:t xml:space="preserve">Run the apache benchmark test on the original instance by the </w:t>
      </w:r>
      <w:proofErr w:type="spellStart"/>
      <w:r>
        <w:t>ip</w:t>
      </w:r>
      <w:proofErr w:type="spellEnd"/>
      <w:r>
        <w:t xml:space="preserve"> address of new one</w:t>
      </w:r>
    </w:p>
    <w:p w14:paraId="67E9547E" w14:textId="0656D3DD" w:rsidR="00DD0396" w:rsidRDefault="00837E3E" w:rsidP="00DD0396">
      <w:pPr>
        <w:pStyle w:val="ListParagraph"/>
        <w:numPr>
          <w:ilvl w:val="0"/>
          <w:numId w:val="6"/>
        </w:numPr>
      </w:pPr>
      <w:r>
        <w:t>$ ab -c 10</w:t>
      </w:r>
      <w:r w:rsidR="00191F58">
        <w:t>0</w:t>
      </w:r>
      <w:r w:rsidR="00DD0396">
        <w:t xml:space="preserve"> -n 100</w:t>
      </w:r>
      <w:r w:rsidR="00191F58">
        <w:t>00</w:t>
      </w:r>
      <w:r w:rsidR="00DD0396">
        <w:t xml:space="preserve"> </w:t>
      </w:r>
      <w:hyperlink r:id="rId7" w:history="1">
        <w:r w:rsidR="00DD0396" w:rsidRPr="00A15B56">
          <w:rPr>
            <w:rStyle w:val="Hyperlink"/>
          </w:rPr>
          <w:t>http://172.31.27.82/index.html</w:t>
        </w:r>
      </w:hyperlink>
    </w:p>
    <w:p w14:paraId="6109829F" w14:textId="77777777" w:rsidR="00DD0396" w:rsidRDefault="00DD0396" w:rsidP="00DD0396">
      <w:pPr>
        <w:pStyle w:val="ListParagraph"/>
        <w:numPr>
          <w:ilvl w:val="0"/>
          <w:numId w:val="7"/>
        </w:numPr>
      </w:pPr>
      <w:r>
        <w:t>Monitor CPU and memory utilization on the server</w:t>
      </w:r>
    </w:p>
    <w:p w14:paraId="3375C0A0" w14:textId="10DACF20" w:rsidR="00DD0396" w:rsidRDefault="00DD0396" w:rsidP="00DD0396">
      <w:pPr>
        <w:pStyle w:val="ListParagraph"/>
        <w:numPr>
          <w:ilvl w:val="0"/>
          <w:numId w:val="6"/>
        </w:numPr>
      </w:pPr>
      <w:r>
        <w:t>$top</w:t>
      </w:r>
    </w:p>
    <w:p w14:paraId="59E2173D" w14:textId="59806AEE" w:rsidR="00DD0396" w:rsidRPr="00F668A5" w:rsidRDefault="00DD0396" w:rsidP="00DD0396">
      <w:pPr>
        <w:rPr>
          <w:b/>
          <w:sz w:val="36"/>
          <w:szCs w:val="36"/>
        </w:rPr>
      </w:pPr>
      <w:r w:rsidRPr="00F668A5">
        <w:rPr>
          <w:b/>
          <w:sz w:val="36"/>
          <w:szCs w:val="36"/>
        </w:rPr>
        <w:t>Experiment Data</w:t>
      </w:r>
    </w:p>
    <w:tbl>
      <w:tblPr>
        <w:tblStyle w:val="TableGrid"/>
        <w:tblW w:w="6232" w:type="dxa"/>
        <w:jc w:val="center"/>
        <w:tblLook w:val="04A0" w:firstRow="1" w:lastRow="0" w:firstColumn="1" w:lastColumn="0" w:noHBand="0" w:noVBand="1"/>
      </w:tblPr>
      <w:tblGrid>
        <w:gridCol w:w="2547"/>
        <w:gridCol w:w="1417"/>
        <w:gridCol w:w="2268"/>
      </w:tblGrid>
      <w:tr w:rsidR="00191F58" w14:paraId="0669DB22" w14:textId="77777777" w:rsidTr="00191F58">
        <w:trPr>
          <w:jc w:val="center"/>
        </w:trPr>
        <w:tc>
          <w:tcPr>
            <w:tcW w:w="2547" w:type="dxa"/>
          </w:tcPr>
          <w:p w14:paraId="37438897" w14:textId="761FA744" w:rsidR="00191F58" w:rsidRDefault="00191F58" w:rsidP="00DD0396">
            <w:r>
              <w:t>Concurrent request</w:t>
            </w:r>
          </w:p>
        </w:tc>
        <w:tc>
          <w:tcPr>
            <w:tcW w:w="1417" w:type="dxa"/>
          </w:tcPr>
          <w:p w14:paraId="34DBDCA0" w14:textId="3646AF9D" w:rsidR="00191F58" w:rsidRDefault="00191F58" w:rsidP="00DD0396">
            <w:r>
              <w:t>Pages/sec</w:t>
            </w:r>
          </w:p>
        </w:tc>
        <w:tc>
          <w:tcPr>
            <w:tcW w:w="2268" w:type="dxa"/>
          </w:tcPr>
          <w:p w14:paraId="71ABC2CF" w14:textId="45274FEF" w:rsidR="00191F58" w:rsidRDefault="00191F58" w:rsidP="00DD0396">
            <w:r>
              <w:t>Mean time/request</w:t>
            </w:r>
          </w:p>
        </w:tc>
      </w:tr>
      <w:tr w:rsidR="00191F58" w14:paraId="33731259" w14:textId="77777777" w:rsidTr="00191F58">
        <w:trPr>
          <w:jc w:val="center"/>
        </w:trPr>
        <w:tc>
          <w:tcPr>
            <w:tcW w:w="2547" w:type="dxa"/>
          </w:tcPr>
          <w:p w14:paraId="26086060" w14:textId="24D2C5D7" w:rsidR="00191F58" w:rsidRDefault="00191F58" w:rsidP="00DD0396">
            <w:r>
              <w:t>100</w:t>
            </w:r>
          </w:p>
        </w:tc>
        <w:tc>
          <w:tcPr>
            <w:tcW w:w="1417" w:type="dxa"/>
          </w:tcPr>
          <w:p w14:paraId="2A65FF1E" w14:textId="605C9DD9" w:rsidR="00191F58" w:rsidRDefault="00191F58" w:rsidP="00DD0396">
            <w:r>
              <w:t>5630.73</w:t>
            </w:r>
          </w:p>
        </w:tc>
        <w:tc>
          <w:tcPr>
            <w:tcW w:w="2268" w:type="dxa"/>
          </w:tcPr>
          <w:p w14:paraId="25F8FD3D" w14:textId="4A07BC60" w:rsidR="00191F58" w:rsidRDefault="00191F58" w:rsidP="00DD0396">
            <w:r>
              <w:t>17.760ms</w:t>
            </w:r>
          </w:p>
        </w:tc>
      </w:tr>
      <w:tr w:rsidR="00191F58" w14:paraId="0F347179" w14:textId="77777777" w:rsidTr="00191F58">
        <w:trPr>
          <w:jc w:val="center"/>
        </w:trPr>
        <w:tc>
          <w:tcPr>
            <w:tcW w:w="2547" w:type="dxa"/>
          </w:tcPr>
          <w:p w14:paraId="6093B260" w14:textId="76665770" w:rsidR="00191F58" w:rsidRDefault="00191F58" w:rsidP="00DD0396">
            <w:r>
              <w:t>200</w:t>
            </w:r>
          </w:p>
        </w:tc>
        <w:tc>
          <w:tcPr>
            <w:tcW w:w="1417" w:type="dxa"/>
          </w:tcPr>
          <w:p w14:paraId="1D2F091C" w14:textId="7439F9A5" w:rsidR="00191F58" w:rsidRDefault="00191F58" w:rsidP="00DD0396">
            <w:r>
              <w:t>2977.47</w:t>
            </w:r>
          </w:p>
        </w:tc>
        <w:tc>
          <w:tcPr>
            <w:tcW w:w="2268" w:type="dxa"/>
          </w:tcPr>
          <w:p w14:paraId="307D30CB" w14:textId="2C9CAD6F" w:rsidR="00191F58" w:rsidRDefault="00191F58" w:rsidP="00DD0396">
            <w:r>
              <w:t>67.171ms</w:t>
            </w:r>
          </w:p>
        </w:tc>
      </w:tr>
      <w:tr w:rsidR="00191F58" w14:paraId="72C01DE1" w14:textId="77777777" w:rsidTr="00191F58">
        <w:trPr>
          <w:jc w:val="center"/>
        </w:trPr>
        <w:tc>
          <w:tcPr>
            <w:tcW w:w="2547" w:type="dxa"/>
          </w:tcPr>
          <w:p w14:paraId="69F1E67A" w14:textId="3BDC6F74" w:rsidR="00191F58" w:rsidRDefault="00191F58" w:rsidP="00245446">
            <w:pPr>
              <w:jc w:val="left"/>
            </w:pPr>
            <w:r>
              <w:t>300</w:t>
            </w:r>
          </w:p>
        </w:tc>
        <w:tc>
          <w:tcPr>
            <w:tcW w:w="1417" w:type="dxa"/>
          </w:tcPr>
          <w:p w14:paraId="0023C704" w14:textId="2A6AE311" w:rsidR="00191F58" w:rsidRDefault="00191F58" w:rsidP="00DD0396">
            <w:r>
              <w:t>2207.51</w:t>
            </w:r>
          </w:p>
        </w:tc>
        <w:tc>
          <w:tcPr>
            <w:tcW w:w="2268" w:type="dxa"/>
          </w:tcPr>
          <w:p w14:paraId="77969F1E" w14:textId="4AAEF242" w:rsidR="00191F58" w:rsidRDefault="00191F58" w:rsidP="00DD0396">
            <w:r>
              <w:t>135.9ms</w:t>
            </w:r>
          </w:p>
        </w:tc>
      </w:tr>
      <w:tr w:rsidR="00191F58" w14:paraId="15F4BDC9" w14:textId="77777777" w:rsidTr="00191F58">
        <w:trPr>
          <w:jc w:val="center"/>
        </w:trPr>
        <w:tc>
          <w:tcPr>
            <w:tcW w:w="2547" w:type="dxa"/>
          </w:tcPr>
          <w:p w14:paraId="4F47486F" w14:textId="12AC925B" w:rsidR="00191F58" w:rsidRDefault="00191F58" w:rsidP="00DD0396">
            <w:r>
              <w:t>400</w:t>
            </w:r>
          </w:p>
        </w:tc>
        <w:tc>
          <w:tcPr>
            <w:tcW w:w="1417" w:type="dxa"/>
          </w:tcPr>
          <w:p w14:paraId="7CB2A25D" w14:textId="7AD304CE" w:rsidR="00191F58" w:rsidRDefault="00191F58" w:rsidP="00DD0396">
            <w:r>
              <w:t>1484.36</w:t>
            </w:r>
          </w:p>
        </w:tc>
        <w:tc>
          <w:tcPr>
            <w:tcW w:w="2268" w:type="dxa"/>
          </w:tcPr>
          <w:p w14:paraId="6C0BB408" w14:textId="659CFD1E" w:rsidR="00191F58" w:rsidRDefault="00191F58" w:rsidP="00DD0396">
            <w:r>
              <w:t>269.476ms</w:t>
            </w:r>
          </w:p>
        </w:tc>
      </w:tr>
      <w:tr w:rsidR="00191F58" w14:paraId="61A59E6F" w14:textId="77777777" w:rsidTr="00191F58">
        <w:trPr>
          <w:jc w:val="center"/>
        </w:trPr>
        <w:tc>
          <w:tcPr>
            <w:tcW w:w="2547" w:type="dxa"/>
          </w:tcPr>
          <w:p w14:paraId="69218C6D" w14:textId="01775F0A" w:rsidR="00191F58" w:rsidRDefault="00191F58" w:rsidP="00DD0396">
            <w:r>
              <w:t>500</w:t>
            </w:r>
          </w:p>
        </w:tc>
        <w:tc>
          <w:tcPr>
            <w:tcW w:w="1417" w:type="dxa"/>
          </w:tcPr>
          <w:p w14:paraId="47152B95" w14:textId="2B295715" w:rsidR="00191F58" w:rsidRDefault="00191F58" w:rsidP="00DD0396">
            <w:r>
              <w:t>745.69</w:t>
            </w:r>
          </w:p>
        </w:tc>
        <w:tc>
          <w:tcPr>
            <w:tcW w:w="2268" w:type="dxa"/>
          </w:tcPr>
          <w:p w14:paraId="1235C1E2" w14:textId="3116CB43" w:rsidR="00191F58" w:rsidRDefault="00191F58" w:rsidP="00DD0396">
            <w:r>
              <w:t>670.522ms</w:t>
            </w:r>
          </w:p>
        </w:tc>
      </w:tr>
      <w:tr w:rsidR="00191F58" w14:paraId="09AC736A" w14:textId="77777777" w:rsidTr="00191F58">
        <w:trPr>
          <w:jc w:val="center"/>
        </w:trPr>
        <w:tc>
          <w:tcPr>
            <w:tcW w:w="2547" w:type="dxa"/>
          </w:tcPr>
          <w:p w14:paraId="29BBEA8F" w14:textId="5B85BC07" w:rsidR="00191F58" w:rsidRDefault="00191F58" w:rsidP="00DD0396">
            <w:r>
              <w:t>600</w:t>
            </w:r>
          </w:p>
        </w:tc>
        <w:tc>
          <w:tcPr>
            <w:tcW w:w="1417" w:type="dxa"/>
          </w:tcPr>
          <w:p w14:paraId="29222872" w14:textId="455D0E4A" w:rsidR="00191F58" w:rsidRDefault="00191F58" w:rsidP="00DD0396">
            <w:r>
              <w:t>2772.72</w:t>
            </w:r>
          </w:p>
        </w:tc>
        <w:tc>
          <w:tcPr>
            <w:tcW w:w="2268" w:type="dxa"/>
          </w:tcPr>
          <w:p w14:paraId="1E76759B" w14:textId="1DF9FDCF" w:rsidR="00191F58" w:rsidRDefault="00191F58" w:rsidP="00DD0396">
            <w:r>
              <w:t>216.394ms</w:t>
            </w:r>
          </w:p>
        </w:tc>
      </w:tr>
      <w:tr w:rsidR="00191F58" w14:paraId="6A391AC4" w14:textId="77777777" w:rsidTr="00191F58">
        <w:trPr>
          <w:jc w:val="center"/>
        </w:trPr>
        <w:tc>
          <w:tcPr>
            <w:tcW w:w="2547" w:type="dxa"/>
          </w:tcPr>
          <w:p w14:paraId="37D44FCC" w14:textId="348B37A1" w:rsidR="00191F58" w:rsidRDefault="00191F58" w:rsidP="00DD0396">
            <w:r>
              <w:t>700</w:t>
            </w:r>
          </w:p>
        </w:tc>
        <w:tc>
          <w:tcPr>
            <w:tcW w:w="1417" w:type="dxa"/>
          </w:tcPr>
          <w:p w14:paraId="670617FA" w14:textId="32090783" w:rsidR="00191F58" w:rsidRDefault="00191F58" w:rsidP="00DD0396">
            <w:r>
              <w:t>2749.95</w:t>
            </w:r>
          </w:p>
        </w:tc>
        <w:tc>
          <w:tcPr>
            <w:tcW w:w="2268" w:type="dxa"/>
          </w:tcPr>
          <w:p w14:paraId="6FD2CDF9" w14:textId="14A29742" w:rsidR="00191F58" w:rsidRDefault="00191F58" w:rsidP="00DD0396">
            <w:r>
              <w:t>249.058ms</w:t>
            </w:r>
          </w:p>
        </w:tc>
      </w:tr>
      <w:tr w:rsidR="00191F58" w14:paraId="05CAF5F3" w14:textId="77777777" w:rsidTr="00191F58">
        <w:trPr>
          <w:jc w:val="center"/>
        </w:trPr>
        <w:tc>
          <w:tcPr>
            <w:tcW w:w="2547" w:type="dxa"/>
          </w:tcPr>
          <w:p w14:paraId="74381E48" w14:textId="72389DB4" w:rsidR="00191F58" w:rsidRDefault="00191F58" w:rsidP="00140C2E">
            <w:r>
              <w:t>8</w:t>
            </w:r>
            <w:r>
              <w:t>00</w:t>
            </w:r>
          </w:p>
        </w:tc>
        <w:tc>
          <w:tcPr>
            <w:tcW w:w="1417" w:type="dxa"/>
          </w:tcPr>
          <w:p w14:paraId="27EEA8CB" w14:textId="3D645D7C" w:rsidR="00191F58" w:rsidRDefault="00191F58" w:rsidP="00140C2E">
            <w:r>
              <w:t>2668.58</w:t>
            </w:r>
          </w:p>
        </w:tc>
        <w:tc>
          <w:tcPr>
            <w:tcW w:w="2268" w:type="dxa"/>
          </w:tcPr>
          <w:p w14:paraId="09CE384F" w14:textId="4E63369D" w:rsidR="00191F58" w:rsidRDefault="00191F58" w:rsidP="00140C2E">
            <w:r>
              <w:t>299.785ms</w:t>
            </w:r>
          </w:p>
        </w:tc>
      </w:tr>
      <w:tr w:rsidR="00191F58" w14:paraId="084CD9CC" w14:textId="77777777" w:rsidTr="00191F58">
        <w:trPr>
          <w:jc w:val="center"/>
        </w:trPr>
        <w:tc>
          <w:tcPr>
            <w:tcW w:w="2547" w:type="dxa"/>
          </w:tcPr>
          <w:p w14:paraId="564A135D" w14:textId="058DEC73" w:rsidR="00191F58" w:rsidRDefault="00191F58" w:rsidP="00140C2E">
            <w:r>
              <w:t>9</w:t>
            </w:r>
            <w:r>
              <w:t>00</w:t>
            </w:r>
          </w:p>
        </w:tc>
        <w:tc>
          <w:tcPr>
            <w:tcW w:w="1417" w:type="dxa"/>
          </w:tcPr>
          <w:p w14:paraId="72D5B771" w14:textId="4E1E0D20" w:rsidR="00191F58" w:rsidRDefault="00191F58" w:rsidP="00140C2E">
            <w:r>
              <w:t>1392</w:t>
            </w:r>
          </w:p>
        </w:tc>
        <w:tc>
          <w:tcPr>
            <w:tcW w:w="2268" w:type="dxa"/>
          </w:tcPr>
          <w:p w14:paraId="0BEB5008" w14:textId="5A0A6989" w:rsidR="00191F58" w:rsidRDefault="00191F58" w:rsidP="00140C2E">
            <w:r>
              <w:t>646.518ms</w:t>
            </w:r>
          </w:p>
        </w:tc>
      </w:tr>
      <w:tr w:rsidR="00191F58" w14:paraId="138E25D2" w14:textId="77777777" w:rsidTr="00191F58">
        <w:trPr>
          <w:jc w:val="center"/>
        </w:trPr>
        <w:tc>
          <w:tcPr>
            <w:tcW w:w="2547" w:type="dxa"/>
          </w:tcPr>
          <w:p w14:paraId="074C11D3" w14:textId="1D5FE231" w:rsidR="00191F58" w:rsidRDefault="00191F58" w:rsidP="00140C2E">
            <w:r>
              <w:t>10</w:t>
            </w:r>
            <w:r>
              <w:t>00</w:t>
            </w:r>
          </w:p>
        </w:tc>
        <w:tc>
          <w:tcPr>
            <w:tcW w:w="1417" w:type="dxa"/>
          </w:tcPr>
          <w:p w14:paraId="0C546D4C" w14:textId="3A14A48A" w:rsidR="00191F58" w:rsidRDefault="00191F58" w:rsidP="00140C2E">
            <w:r>
              <w:t>1282.65</w:t>
            </w:r>
          </w:p>
        </w:tc>
        <w:tc>
          <w:tcPr>
            <w:tcW w:w="2268" w:type="dxa"/>
          </w:tcPr>
          <w:p w14:paraId="1DF1C571" w14:textId="44F906FE" w:rsidR="00191F58" w:rsidRDefault="00191F58" w:rsidP="00140C2E">
            <w:r>
              <w:t>779.636ms</w:t>
            </w:r>
          </w:p>
        </w:tc>
      </w:tr>
    </w:tbl>
    <w:p w14:paraId="7EF33EB6" w14:textId="700BAFD9" w:rsidR="000F3F52" w:rsidRDefault="0008791C" w:rsidP="00191F58">
      <w:pPr>
        <w:jc w:val="center"/>
      </w:pPr>
      <w:r>
        <w:t xml:space="preserve">Table1. </w:t>
      </w:r>
      <w:r w:rsidR="00191F58">
        <w:t>A</w:t>
      </w:r>
      <w:r w:rsidR="00191F58">
        <w:t>pache web server performance on t</w:t>
      </w:r>
      <w:proofErr w:type="gramStart"/>
      <w:r w:rsidR="00191F58">
        <w:t>2.micro</w:t>
      </w:r>
      <w:proofErr w:type="gramEnd"/>
    </w:p>
    <w:p w14:paraId="202C2B28" w14:textId="77777777" w:rsidR="00DD0396" w:rsidRDefault="00DD0396" w:rsidP="00DD0396"/>
    <w:p w14:paraId="1B38C5B0" w14:textId="77777777" w:rsidR="00C22A2C" w:rsidRDefault="00C22A2C" w:rsidP="00DD0396"/>
    <w:tbl>
      <w:tblPr>
        <w:tblStyle w:val="TableGrid"/>
        <w:tblW w:w="6232" w:type="dxa"/>
        <w:jc w:val="center"/>
        <w:tblLook w:val="04A0" w:firstRow="1" w:lastRow="0" w:firstColumn="1" w:lastColumn="0" w:noHBand="0" w:noVBand="1"/>
      </w:tblPr>
      <w:tblGrid>
        <w:gridCol w:w="2547"/>
        <w:gridCol w:w="1417"/>
        <w:gridCol w:w="2268"/>
      </w:tblGrid>
      <w:tr w:rsidR="00191F58" w14:paraId="493355F1" w14:textId="77777777" w:rsidTr="00191F58">
        <w:trPr>
          <w:jc w:val="center"/>
        </w:trPr>
        <w:tc>
          <w:tcPr>
            <w:tcW w:w="2547" w:type="dxa"/>
          </w:tcPr>
          <w:p w14:paraId="3D86CE55" w14:textId="5107D02E" w:rsidR="00191F58" w:rsidRDefault="00191F58" w:rsidP="00140C2E">
            <w:r>
              <w:t>C</w:t>
            </w:r>
            <w:r>
              <w:t>oncurrent</w:t>
            </w:r>
            <w:r>
              <w:t xml:space="preserve"> request</w:t>
            </w:r>
          </w:p>
        </w:tc>
        <w:tc>
          <w:tcPr>
            <w:tcW w:w="1417" w:type="dxa"/>
          </w:tcPr>
          <w:p w14:paraId="77A6697E" w14:textId="77777777" w:rsidR="00191F58" w:rsidRDefault="00191F58" w:rsidP="00140C2E">
            <w:r>
              <w:t>Pages/sec</w:t>
            </w:r>
          </w:p>
        </w:tc>
        <w:tc>
          <w:tcPr>
            <w:tcW w:w="2268" w:type="dxa"/>
          </w:tcPr>
          <w:p w14:paraId="462A0614" w14:textId="77777777" w:rsidR="00191F58" w:rsidRDefault="00191F58" w:rsidP="00140C2E">
            <w:r>
              <w:t>Mean time/request</w:t>
            </w:r>
          </w:p>
        </w:tc>
      </w:tr>
      <w:tr w:rsidR="00191F58" w14:paraId="01157CD8" w14:textId="77777777" w:rsidTr="00191F58">
        <w:trPr>
          <w:jc w:val="center"/>
        </w:trPr>
        <w:tc>
          <w:tcPr>
            <w:tcW w:w="2547" w:type="dxa"/>
          </w:tcPr>
          <w:p w14:paraId="5174CE93" w14:textId="77777777" w:rsidR="00191F58" w:rsidRDefault="00191F58" w:rsidP="00140C2E">
            <w:r>
              <w:t>100</w:t>
            </w:r>
          </w:p>
        </w:tc>
        <w:tc>
          <w:tcPr>
            <w:tcW w:w="1417" w:type="dxa"/>
          </w:tcPr>
          <w:p w14:paraId="0925B6F2" w14:textId="2697BB1A" w:rsidR="00191F58" w:rsidRDefault="00191F58" w:rsidP="00140C2E">
            <w:r>
              <w:t>6826.39</w:t>
            </w:r>
          </w:p>
        </w:tc>
        <w:tc>
          <w:tcPr>
            <w:tcW w:w="2268" w:type="dxa"/>
          </w:tcPr>
          <w:p w14:paraId="06E817B7" w14:textId="5996C69F" w:rsidR="00191F58" w:rsidRDefault="00191F58" w:rsidP="00140C2E">
            <w:r>
              <w:t>14.65</w:t>
            </w:r>
            <w:r>
              <w:t>ms</w:t>
            </w:r>
          </w:p>
        </w:tc>
      </w:tr>
      <w:tr w:rsidR="00191F58" w14:paraId="6F2CCB6B" w14:textId="77777777" w:rsidTr="00191F58">
        <w:trPr>
          <w:jc w:val="center"/>
        </w:trPr>
        <w:tc>
          <w:tcPr>
            <w:tcW w:w="2547" w:type="dxa"/>
          </w:tcPr>
          <w:p w14:paraId="306315C7" w14:textId="77777777" w:rsidR="00191F58" w:rsidRDefault="00191F58" w:rsidP="00140C2E">
            <w:r>
              <w:t>200</w:t>
            </w:r>
          </w:p>
        </w:tc>
        <w:tc>
          <w:tcPr>
            <w:tcW w:w="1417" w:type="dxa"/>
          </w:tcPr>
          <w:p w14:paraId="64474CAF" w14:textId="3359687C" w:rsidR="00191F58" w:rsidRDefault="00191F58" w:rsidP="00140C2E">
            <w:r>
              <w:t>5668.12</w:t>
            </w:r>
          </w:p>
        </w:tc>
        <w:tc>
          <w:tcPr>
            <w:tcW w:w="2268" w:type="dxa"/>
          </w:tcPr>
          <w:p w14:paraId="1E55AF4E" w14:textId="1A376127" w:rsidR="00191F58" w:rsidRDefault="00191F58" w:rsidP="00140C2E">
            <w:r>
              <w:t>36.032ms</w:t>
            </w:r>
          </w:p>
        </w:tc>
      </w:tr>
      <w:tr w:rsidR="00191F58" w14:paraId="15D57D24" w14:textId="77777777" w:rsidTr="00191F58">
        <w:trPr>
          <w:jc w:val="center"/>
        </w:trPr>
        <w:tc>
          <w:tcPr>
            <w:tcW w:w="2547" w:type="dxa"/>
          </w:tcPr>
          <w:p w14:paraId="2484BF16" w14:textId="77777777" w:rsidR="00191F58" w:rsidRDefault="00191F58" w:rsidP="00140C2E">
            <w:pPr>
              <w:jc w:val="left"/>
            </w:pPr>
            <w:r>
              <w:t>300</w:t>
            </w:r>
          </w:p>
        </w:tc>
        <w:tc>
          <w:tcPr>
            <w:tcW w:w="1417" w:type="dxa"/>
          </w:tcPr>
          <w:p w14:paraId="13A3622C" w14:textId="3CFCED7B" w:rsidR="00191F58" w:rsidRDefault="00191F58" w:rsidP="00140C2E">
            <w:r>
              <w:t>5442.66</w:t>
            </w:r>
          </w:p>
        </w:tc>
        <w:tc>
          <w:tcPr>
            <w:tcW w:w="2268" w:type="dxa"/>
          </w:tcPr>
          <w:p w14:paraId="7DF9E7C8" w14:textId="09B78F20" w:rsidR="00191F58" w:rsidRDefault="00191F58" w:rsidP="00140C2E">
            <w:r>
              <w:t>55.12</w:t>
            </w:r>
            <w:r>
              <w:t>ms</w:t>
            </w:r>
          </w:p>
        </w:tc>
      </w:tr>
      <w:tr w:rsidR="00191F58" w14:paraId="69B59F1B" w14:textId="77777777" w:rsidTr="00191F58">
        <w:trPr>
          <w:jc w:val="center"/>
        </w:trPr>
        <w:tc>
          <w:tcPr>
            <w:tcW w:w="2547" w:type="dxa"/>
          </w:tcPr>
          <w:p w14:paraId="3A2E7C3C" w14:textId="77777777" w:rsidR="00191F58" w:rsidRDefault="00191F58" w:rsidP="00140C2E">
            <w:r>
              <w:t>400</w:t>
            </w:r>
          </w:p>
        </w:tc>
        <w:tc>
          <w:tcPr>
            <w:tcW w:w="1417" w:type="dxa"/>
          </w:tcPr>
          <w:p w14:paraId="2460DF71" w14:textId="183D2301" w:rsidR="00191F58" w:rsidRDefault="00191F58" w:rsidP="00140C2E">
            <w:r>
              <w:t>4790.20</w:t>
            </w:r>
          </w:p>
        </w:tc>
        <w:tc>
          <w:tcPr>
            <w:tcW w:w="2268" w:type="dxa"/>
          </w:tcPr>
          <w:p w14:paraId="3368BD21" w14:textId="1EC2DB55" w:rsidR="00191F58" w:rsidRDefault="00191F58" w:rsidP="00140C2E">
            <w:r>
              <w:t>83.504</w:t>
            </w:r>
            <w:r>
              <w:t>ms</w:t>
            </w:r>
          </w:p>
        </w:tc>
      </w:tr>
      <w:tr w:rsidR="00191F58" w14:paraId="5E4D398D" w14:textId="77777777" w:rsidTr="00191F58">
        <w:trPr>
          <w:jc w:val="center"/>
        </w:trPr>
        <w:tc>
          <w:tcPr>
            <w:tcW w:w="2547" w:type="dxa"/>
          </w:tcPr>
          <w:p w14:paraId="77A5C425" w14:textId="77777777" w:rsidR="00191F58" w:rsidRDefault="00191F58" w:rsidP="00140C2E">
            <w:r>
              <w:t>500</w:t>
            </w:r>
          </w:p>
        </w:tc>
        <w:tc>
          <w:tcPr>
            <w:tcW w:w="1417" w:type="dxa"/>
          </w:tcPr>
          <w:p w14:paraId="2D62AA84" w14:textId="6EC2D2C7" w:rsidR="00191F58" w:rsidRDefault="00191F58" w:rsidP="00140C2E">
            <w:r>
              <w:t>46</w:t>
            </w:r>
            <w:r>
              <w:t>98.34</w:t>
            </w:r>
          </w:p>
        </w:tc>
        <w:tc>
          <w:tcPr>
            <w:tcW w:w="2268" w:type="dxa"/>
          </w:tcPr>
          <w:p w14:paraId="3D345329" w14:textId="4A5779DF" w:rsidR="00191F58" w:rsidRDefault="00191F58" w:rsidP="00140C2E">
            <w:r>
              <w:t>85</w:t>
            </w:r>
            <w:r>
              <w:t>.677ms</w:t>
            </w:r>
          </w:p>
        </w:tc>
      </w:tr>
      <w:tr w:rsidR="00191F58" w14:paraId="68514541" w14:textId="77777777" w:rsidTr="00191F58">
        <w:trPr>
          <w:jc w:val="center"/>
        </w:trPr>
        <w:tc>
          <w:tcPr>
            <w:tcW w:w="2547" w:type="dxa"/>
          </w:tcPr>
          <w:p w14:paraId="53A5B083" w14:textId="77777777" w:rsidR="00191F58" w:rsidRDefault="00191F58" w:rsidP="00140C2E">
            <w:r>
              <w:t>600</w:t>
            </w:r>
          </w:p>
        </w:tc>
        <w:tc>
          <w:tcPr>
            <w:tcW w:w="1417" w:type="dxa"/>
          </w:tcPr>
          <w:p w14:paraId="167166B6" w14:textId="3E42602E" w:rsidR="00191F58" w:rsidRDefault="00191F58" w:rsidP="00140C2E">
            <w:r>
              <w:t>5242.99</w:t>
            </w:r>
          </w:p>
        </w:tc>
        <w:tc>
          <w:tcPr>
            <w:tcW w:w="2268" w:type="dxa"/>
          </w:tcPr>
          <w:p w14:paraId="177E14C8" w14:textId="100498D2" w:rsidR="00191F58" w:rsidRDefault="00191F58" w:rsidP="00140C2E">
            <w:r>
              <w:t>114.439</w:t>
            </w:r>
            <w:r>
              <w:t>ms</w:t>
            </w:r>
          </w:p>
        </w:tc>
      </w:tr>
      <w:tr w:rsidR="00191F58" w14:paraId="7FCEDD90" w14:textId="77777777" w:rsidTr="00191F58">
        <w:trPr>
          <w:jc w:val="center"/>
        </w:trPr>
        <w:tc>
          <w:tcPr>
            <w:tcW w:w="2547" w:type="dxa"/>
          </w:tcPr>
          <w:p w14:paraId="10DABABD" w14:textId="77777777" w:rsidR="00191F58" w:rsidRDefault="00191F58" w:rsidP="00140C2E">
            <w:r>
              <w:t>700</w:t>
            </w:r>
          </w:p>
        </w:tc>
        <w:tc>
          <w:tcPr>
            <w:tcW w:w="1417" w:type="dxa"/>
          </w:tcPr>
          <w:p w14:paraId="323A9C42" w14:textId="361D4A97" w:rsidR="00191F58" w:rsidRDefault="00191F58" w:rsidP="00140C2E">
            <w:r>
              <w:t>5217.79</w:t>
            </w:r>
          </w:p>
        </w:tc>
        <w:tc>
          <w:tcPr>
            <w:tcW w:w="2268" w:type="dxa"/>
          </w:tcPr>
          <w:p w14:paraId="0D896147" w14:textId="0A3013B9" w:rsidR="00191F58" w:rsidRDefault="00191F58" w:rsidP="00140C2E">
            <w:r>
              <w:t>134.156</w:t>
            </w:r>
            <w:r>
              <w:t>ms</w:t>
            </w:r>
          </w:p>
        </w:tc>
      </w:tr>
      <w:tr w:rsidR="00191F58" w14:paraId="6185E0E6" w14:textId="77777777" w:rsidTr="00191F58">
        <w:trPr>
          <w:jc w:val="center"/>
        </w:trPr>
        <w:tc>
          <w:tcPr>
            <w:tcW w:w="2547" w:type="dxa"/>
          </w:tcPr>
          <w:p w14:paraId="3E16E143" w14:textId="77777777" w:rsidR="00191F58" w:rsidRDefault="00191F58" w:rsidP="00140C2E">
            <w:r>
              <w:t>800</w:t>
            </w:r>
          </w:p>
        </w:tc>
        <w:tc>
          <w:tcPr>
            <w:tcW w:w="1417" w:type="dxa"/>
          </w:tcPr>
          <w:p w14:paraId="0ECC9C3D" w14:textId="08F2AF76" w:rsidR="00191F58" w:rsidRDefault="00191F58" w:rsidP="00140C2E">
            <w:r>
              <w:t>5263.32</w:t>
            </w:r>
          </w:p>
        </w:tc>
        <w:tc>
          <w:tcPr>
            <w:tcW w:w="2268" w:type="dxa"/>
          </w:tcPr>
          <w:p w14:paraId="5A927BEB" w14:textId="3C9BA98D" w:rsidR="00191F58" w:rsidRDefault="00191F58" w:rsidP="00140C2E">
            <w:r>
              <w:t>151.955</w:t>
            </w:r>
            <w:r>
              <w:t>ms</w:t>
            </w:r>
          </w:p>
        </w:tc>
      </w:tr>
      <w:tr w:rsidR="00191F58" w14:paraId="25A31E4D" w14:textId="77777777" w:rsidTr="00191F58">
        <w:trPr>
          <w:jc w:val="center"/>
        </w:trPr>
        <w:tc>
          <w:tcPr>
            <w:tcW w:w="2547" w:type="dxa"/>
          </w:tcPr>
          <w:p w14:paraId="6811B4C3" w14:textId="77777777" w:rsidR="00191F58" w:rsidRDefault="00191F58" w:rsidP="00140C2E">
            <w:r>
              <w:t>900</w:t>
            </w:r>
          </w:p>
        </w:tc>
        <w:tc>
          <w:tcPr>
            <w:tcW w:w="1417" w:type="dxa"/>
          </w:tcPr>
          <w:p w14:paraId="0A509B8C" w14:textId="25BCE720" w:rsidR="00191F58" w:rsidRDefault="00191F58" w:rsidP="00140C2E">
            <w:r>
              <w:t>5107.44</w:t>
            </w:r>
          </w:p>
        </w:tc>
        <w:tc>
          <w:tcPr>
            <w:tcW w:w="2268" w:type="dxa"/>
          </w:tcPr>
          <w:p w14:paraId="516C0341" w14:textId="54F080B5" w:rsidR="00191F58" w:rsidRDefault="00191F58" w:rsidP="00140C2E">
            <w:r>
              <w:t>176.214</w:t>
            </w:r>
            <w:r>
              <w:t>ms</w:t>
            </w:r>
          </w:p>
        </w:tc>
      </w:tr>
      <w:tr w:rsidR="00191F58" w14:paraId="2B968181" w14:textId="77777777" w:rsidTr="00191F58">
        <w:trPr>
          <w:jc w:val="center"/>
        </w:trPr>
        <w:tc>
          <w:tcPr>
            <w:tcW w:w="2547" w:type="dxa"/>
          </w:tcPr>
          <w:p w14:paraId="7DCE320E" w14:textId="77777777" w:rsidR="00191F58" w:rsidRDefault="00191F58" w:rsidP="00140C2E">
            <w:r>
              <w:t>1000</w:t>
            </w:r>
          </w:p>
        </w:tc>
        <w:tc>
          <w:tcPr>
            <w:tcW w:w="1417" w:type="dxa"/>
          </w:tcPr>
          <w:p w14:paraId="6A634B3A" w14:textId="102F9508" w:rsidR="00191F58" w:rsidRDefault="00191F58" w:rsidP="00140C2E">
            <w:r>
              <w:t>4935.81</w:t>
            </w:r>
          </w:p>
        </w:tc>
        <w:tc>
          <w:tcPr>
            <w:tcW w:w="2268" w:type="dxa"/>
          </w:tcPr>
          <w:p w14:paraId="7E49F1EB" w14:textId="1FA1ABDA" w:rsidR="00191F58" w:rsidRDefault="00191F58" w:rsidP="00140C2E">
            <w:r>
              <w:t>202.601</w:t>
            </w:r>
            <w:r>
              <w:t>ms</w:t>
            </w:r>
          </w:p>
        </w:tc>
      </w:tr>
    </w:tbl>
    <w:p w14:paraId="581AA527" w14:textId="743DA24E" w:rsidR="008F6148" w:rsidRDefault="00191F58" w:rsidP="00C22A2C">
      <w:pPr>
        <w:jc w:val="center"/>
      </w:pPr>
      <w:r>
        <w:t>Table2</w:t>
      </w:r>
      <w:r>
        <w:t>. Apache we</w:t>
      </w:r>
      <w:r>
        <w:t>b server performance on t</w:t>
      </w:r>
      <w:proofErr w:type="gramStart"/>
      <w:r>
        <w:t>2.xlarge</w:t>
      </w:r>
      <w:proofErr w:type="gramEnd"/>
    </w:p>
    <w:p w14:paraId="34FAF41D" w14:textId="77777777" w:rsidR="00213BA5" w:rsidRDefault="00213BA5" w:rsidP="00C22A2C">
      <w:pPr>
        <w:jc w:val="center"/>
      </w:pPr>
    </w:p>
    <w:p w14:paraId="31E25FBB" w14:textId="547F513D" w:rsidR="00C22A2C" w:rsidRDefault="008F6148" w:rsidP="00C22A2C">
      <w:pPr>
        <w:jc w:val="center"/>
      </w:pPr>
      <w:r>
        <w:rPr>
          <w:noProof/>
          <w:lang w:eastAsia="en-US"/>
        </w:rPr>
        <w:drawing>
          <wp:inline distT="0" distB="0" distL="0" distR="0" wp14:anchorId="3599D02A" wp14:editId="5993779A">
            <wp:extent cx="4735935" cy="2761440"/>
            <wp:effectExtent l="0" t="0" r="1397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89C02AC" w14:textId="7950F192" w:rsidR="00E70433" w:rsidRDefault="00C22A2C" w:rsidP="00C22A2C">
      <w:pPr>
        <w:jc w:val="center"/>
      </w:pPr>
      <w:r>
        <w:t xml:space="preserve">Figure 1. </w:t>
      </w:r>
      <w:r w:rsidRPr="00C22A2C">
        <w:t>Pages per second on different AWS server</w:t>
      </w:r>
    </w:p>
    <w:p w14:paraId="641F4737" w14:textId="7170A959" w:rsidR="00E70433" w:rsidRDefault="006C1E2F" w:rsidP="00C22A2C">
      <w:pPr>
        <w:jc w:val="center"/>
      </w:pPr>
      <w:r>
        <w:rPr>
          <w:noProof/>
          <w:lang w:eastAsia="en-US"/>
        </w:rPr>
        <w:drawing>
          <wp:inline distT="0" distB="0" distL="0" distR="0" wp14:anchorId="0A1DBDF0" wp14:editId="79AE6194">
            <wp:extent cx="4735935" cy="2955640"/>
            <wp:effectExtent l="0" t="0" r="13970" b="165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499571F" w14:textId="35789716" w:rsidR="00C22A2C" w:rsidRDefault="00C22A2C" w:rsidP="00C22A2C">
      <w:pPr>
        <w:jc w:val="center"/>
      </w:pPr>
      <w:r>
        <w:t xml:space="preserve">Figure 2. </w:t>
      </w:r>
      <w:r w:rsidRPr="00C22A2C">
        <w:t>Mean Time per request on different AWS instance</w:t>
      </w:r>
    </w:p>
    <w:p w14:paraId="6AB03333" w14:textId="63EC310F" w:rsidR="00F668A5" w:rsidRPr="00F668A5" w:rsidRDefault="00F668A5" w:rsidP="00F668A5">
      <w:pPr>
        <w:jc w:val="left"/>
        <w:rPr>
          <w:b/>
          <w:sz w:val="36"/>
          <w:szCs w:val="36"/>
        </w:rPr>
      </w:pPr>
      <w:r w:rsidRPr="00F668A5">
        <w:rPr>
          <w:b/>
          <w:sz w:val="36"/>
          <w:szCs w:val="36"/>
        </w:rPr>
        <w:t>Experiment Results</w:t>
      </w:r>
    </w:p>
    <w:p w14:paraId="04A909DE" w14:textId="72E9912D" w:rsidR="00F668A5" w:rsidRDefault="00213BA5" w:rsidP="00F668A5">
      <w:pPr>
        <w:rPr>
          <w:rFonts w:ascii="Times New Roman" w:hAnsi="Times New Roman" w:cs="Times New Roman"/>
        </w:rPr>
      </w:pPr>
      <w:r>
        <w:t xml:space="preserve">For all of the experiments, our group keep the number of requests to perform as constant in order to compare the number of multiple requests to make a time and mean time per request </w:t>
      </w:r>
      <w:r>
        <w:rPr>
          <w:rFonts w:ascii="Times New Roman" w:hAnsi="Times New Roman" w:cs="Times New Roman"/>
        </w:rPr>
        <w:t>on different AWS instance types t</w:t>
      </w:r>
      <w:proofErr w:type="gramStart"/>
      <w:r>
        <w:rPr>
          <w:rFonts w:ascii="Times New Roman" w:hAnsi="Times New Roman" w:cs="Times New Roman"/>
        </w:rPr>
        <w:t>2.micro</w:t>
      </w:r>
      <w:proofErr w:type="gramEnd"/>
      <w:r>
        <w:rPr>
          <w:rFonts w:ascii="Times New Roman" w:hAnsi="Times New Roman" w:cs="Times New Roman"/>
        </w:rPr>
        <w:t xml:space="preserve"> and t2.xlarge.</w:t>
      </w:r>
      <w:r>
        <w:rPr>
          <w:rFonts w:ascii="Times New Roman" w:hAnsi="Times New Roman" w:cs="Times New Roman"/>
        </w:rPr>
        <w:t xml:space="preserve"> </w:t>
      </w:r>
      <w:r>
        <w:rPr>
          <w:rFonts w:ascii="Times New Roman" w:hAnsi="Times New Roman" w:cs="Times New Roman"/>
        </w:rPr>
        <w:t>As we can see, AWS instance t</w:t>
      </w:r>
      <w:proofErr w:type="gramStart"/>
      <w:r>
        <w:rPr>
          <w:rFonts w:ascii="Times New Roman" w:hAnsi="Times New Roman" w:cs="Times New Roman"/>
        </w:rPr>
        <w:t>2.xlarge</w:t>
      </w:r>
      <w:proofErr w:type="gramEnd"/>
      <w:r>
        <w:rPr>
          <w:rFonts w:ascii="Times New Roman" w:hAnsi="Times New Roman" w:cs="Times New Roman"/>
        </w:rPr>
        <w:t xml:space="preserve"> can have a better performance than t2.micro in any tests.</w:t>
      </w:r>
    </w:p>
    <w:p w14:paraId="057357C6" w14:textId="545E69B3" w:rsidR="00213BA5" w:rsidRDefault="00B424B1" w:rsidP="00F668A5">
      <w:r>
        <w:t xml:space="preserve">Figure 1 illustrate the trend of pages per second on different AWS instance as the value of concurrent request increases. As is shown on the figure, we can conclude that </w:t>
      </w:r>
      <w:r w:rsidR="008C0E43">
        <w:t>Apache on t</w:t>
      </w:r>
      <w:proofErr w:type="gramStart"/>
      <w:r w:rsidR="008C0E43">
        <w:t>2.xlarge</w:t>
      </w:r>
      <w:proofErr w:type="gramEnd"/>
      <w:r w:rsidR="008C0E43">
        <w:t xml:space="preserve"> has a better performance to server more request per second to the machine running the ab tool and as the number of concurrent request becomes larger, the number of pages per second decreases slowly.</w:t>
      </w:r>
    </w:p>
    <w:p w14:paraId="7E3318F0" w14:textId="5A46FDC2" w:rsidR="008C0E43" w:rsidRPr="00F668A5" w:rsidRDefault="008C0E43" w:rsidP="00F668A5">
      <w:r>
        <w:t>Figure 2 provides some data regarding mean time per request on the different AWS instance. It is clearly from the figure that t</w:t>
      </w:r>
      <w:proofErr w:type="gramStart"/>
      <w:r>
        <w:t>2</w:t>
      </w:r>
      <w:r w:rsidR="005E7855">
        <w:t>.xlarge</w:t>
      </w:r>
      <w:proofErr w:type="gramEnd"/>
      <w:r w:rsidR="005E7855">
        <w:t xml:space="preserve"> spent less mean time</w:t>
      </w:r>
      <w:r>
        <w:t xml:space="preserve"> request</w:t>
      </w:r>
      <w:r w:rsidR="005E7855">
        <w:t>ing</w:t>
      </w:r>
      <w:r>
        <w:t xml:space="preserve"> than </w:t>
      </w:r>
      <w:r w:rsidR="005E7855">
        <w:t xml:space="preserve">t2.micro. In addition, </w:t>
      </w:r>
      <w:r w:rsidR="005E7855">
        <w:t xml:space="preserve">as the number of concurrent request becomes larger, the number of </w:t>
      </w:r>
      <w:r w:rsidR="005E7855">
        <w:t>mean time per request increases gradually.</w:t>
      </w:r>
    </w:p>
    <w:p w14:paraId="7722FB1E" w14:textId="27ECFC95" w:rsidR="00F668A5" w:rsidRPr="00F668A5" w:rsidRDefault="00F668A5" w:rsidP="00F668A5">
      <w:pPr>
        <w:jc w:val="left"/>
        <w:rPr>
          <w:b/>
          <w:sz w:val="36"/>
          <w:szCs w:val="36"/>
        </w:rPr>
      </w:pPr>
      <w:r w:rsidRPr="00F668A5">
        <w:rPr>
          <w:b/>
          <w:sz w:val="36"/>
          <w:szCs w:val="36"/>
        </w:rPr>
        <w:t>Bottleneck</w:t>
      </w:r>
    </w:p>
    <w:p w14:paraId="5CC74EC8" w14:textId="77777777" w:rsidR="009E23A6" w:rsidRDefault="009E23A6" w:rsidP="009E23A6">
      <w:pPr>
        <w:pStyle w:val="ListParagraph"/>
        <w:numPr>
          <w:ilvl w:val="0"/>
          <w:numId w:val="7"/>
        </w:numPr>
        <w:jc w:val="left"/>
      </w:pPr>
      <w:r w:rsidRPr="009E23A6">
        <w:t>In</w:t>
      </w:r>
      <w:r>
        <w:t>itialization problem – need run a test several times to normalize the value</w:t>
      </w:r>
    </w:p>
    <w:p w14:paraId="4AA85F29" w14:textId="6832B72F" w:rsidR="005C4B8D" w:rsidRDefault="009E23A6" w:rsidP="009E23A6">
      <w:pPr>
        <w:pStyle w:val="ListParagraph"/>
        <w:numPr>
          <w:ilvl w:val="0"/>
          <w:numId w:val="7"/>
        </w:numPr>
        <w:jc w:val="left"/>
      </w:pPr>
      <w:r>
        <w:t xml:space="preserve">Overload with request – test too much results in the outcome inaccurately </w:t>
      </w:r>
    </w:p>
    <w:p w14:paraId="7CAA7BA2" w14:textId="76F43F3E" w:rsidR="005C4B8D" w:rsidRPr="009E23A6" w:rsidRDefault="005C4B8D" w:rsidP="005C4B8D">
      <w:pPr>
        <w:jc w:val="left"/>
      </w:pPr>
      <w:r>
        <w:t>Hence, we need faster CPU and more memory to fix all these problems.</w:t>
      </w:r>
    </w:p>
    <w:p w14:paraId="49A2A36A" w14:textId="7F63F7B0" w:rsidR="00F668A5" w:rsidRPr="00F668A5" w:rsidRDefault="00F668A5" w:rsidP="00F668A5">
      <w:pPr>
        <w:jc w:val="left"/>
        <w:rPr>
          <w:b/>
          <w:sz w:val="36"/>
          <w:szCs w:val="36"/>
        </w:rPr>
      </w:pPr>
      <w:r w:rsidRPr="00F668A5">
        <w:rPr>
          <w:b/>
          <w:sz w:val="36"/>
          <w:szCs w:val="36"/>
        </w:rPr>
        <w:t>Recommendation</w:t>
      </w:r>
    </w:p>
    <w:p w14:paraId="315064F4" w14:textId="7A366901" w:rsidR="00C22A2C" w:rsidRDefault="005E7855" w:rsidP="005E7855">
      <w:pPr>
        <w:jc w:val="left"/>
        <w:rPr>
          <w:rFonts w:ascii="Times New Roman" w:hAnsi="Times New Roman" w:cs="Times New Roman"/>
        </w:rPr>
      </w:pPr>
      <w:r>
        <w:rPr>
          <w:rFonts w:ascii="Times New Roman" w:hAnsi="Times New Roman" w:cs="Times New Roman"/>
        </w:rPr>
        <w:t>If we don’t consider the cost of instance, I will recommend to use t</w:t>
      </w:r>
      <w:proofErr w:type="gramStart"/>
      <w:r>
        <w:rPr>
          <w:rFonts w:ascii="Times New Roman" w:hAnsi="Times New Roman" w:cs="Times New Roman"/>
        </w:rPr>
        <w:t>2.xlarge</w:t>
      </w:r>
      <w:proofErr w:type="gramEnd"/>
      <w:r>
        <w:rPr>
          <w:rFonts w:ascii="Times New Roman" w:hAnsi="Times New Roman" w:cs="Times New Roman"/>
        </w:rPr>
        <w:t xml:space="preserve"> since it </w:t>
      </w:r>
      <w:r>
        <w:rPr>
          <w:rFonts w:ascii="Times New Roman" w:hAnsi="Times New Roman" w:cs="Times New Roman"/>
        </w:rPr>
        <w:t xml:space="preserve">really </w:t>
      </w:r>
      <w:r>
        <w:rPr>
          <w:rFonts w:ascii="Times New Roman" w:hAnsi="Times New Roman" w:cs="Times New Roman"/>
        </w:rPr>
        <w:t>has a</w:t>
      </w:r>
      <w:r>
        <w:rPr>
          <w:rFonts w:ascii="Times New Roman" w:hAnsi="Times New Roman" w:cs="Times New Roman"/>
        </w:rPr>
        <w:t xml:space="preserve"> better performance on Apache benchmark test</w:t>
      </w:r>
      <w:r>
        <w:rPr>
          <w:rFonts w:ascii="Times New Roman" w:hAnsi="Times New Roman" w:cs="Times New Roman"/>
        </w:rPr>
        <w:t xml:space="preserve">. However, if there are not too many </w:t>
      </w:r>
      <w:r>
        <w:rPr>
          <w:rFonts w:ascii="Times New Roman" w:hAnsi="Times New Roman" w:cs="Times New Roman"/>
        </w:rPr>
        <w:t xml:space="preserve">request </w:t>
      </w:r>
      <w:r>
        <w:rPr>
          <w:rFonts w:ascii="Times New Roman" w:hAnsi="Times New Roman" w:cs="Times New Roman"/>
        </w:rPr>
        <w:t>in your web and 1GB memory size is enough for your web application, t</w:t>
      </w:r>
      <w:proofErr w:type="gramStart"/>
      <w:r>
        <w:rPr>
          <w:rFonts w:ascii="Times New Roman" w:hAnsi="Times New Roman" w:cs="Times New Roman"/>
        </w:rPr>
        <w:t>2.micro</w:t>
      </w:r>
      <w:proofErr w:type="gramEnd"/>
      <w:r>
        <w:rPr>
          <w:rFonts w:ascii="Times New Roman" w:hAnsi="Times New Roman" w:cs="Times New Roman"/>
        </w:rPr>
        <w:t xml:space="preserve"> is a better option due to the price is much cheaper than t2.xlarge.</w:t>
      </w:r>
    </w:p>
    <w:p w14:paraId="324BA754" w14:textId="77777777" w:rsidR="005C4B8D" w:rsidRDefault="005C4B8D" w:rsidP="005C4B8D">
      <w:pPr>
        <w:widowControl/>
        <w:jc w:val="center"/>
        <w:rPr>
          <w:rFonts w:ascii="Helvetica" w:eastAsia="Times New Roman" w:hAnsi="Helvetica" w:cs="Times New Roman"/>
          <w:color w:val="000000"/>
          <w:kern w:val="0"/>
          <w:sz w:val="28"/>
          <w:szCs w:val="28"/>
          <w:shd w:val="clear" w:color="auto" w:fill="FFFFFF"/>
        </w:rPr>
      </w:pPr>
      <w:r w:rsidRPr="00F90749">
        <w:rPr>
          <w:rFonts w:ascii="Helvetica" w:eastAsia="Times New Roman" w:hAnsi="Helvetica" w:cs="Times New Roman"/>
          <w:color w:val="000000"/>
          <w:kern w:val="0"/>
          <w:sz w:val="28"/>
          <w:szCs w:val="28"/>
          <w:shd w:val="clear" w:color="auto" w:fill="FFFFFF"/>
          <w:lang w:eastAsia="en-US"/>
        </w:rPr>
        <w:t>MySQL Performance evaluation on different AWS instance types</w:t>
      </w:r>
    </w:p>
    <w:p w14:paraId="1B5F1630" w14:textId="77777777" w:rsidR="005C4B8D" w:rsidRPr="00F4451B" w:rsidRDefault="005C4B8D" w:rsidP="005C4B8D">
      <w:pPr>
        <w:widowControl/>
        <w:jc w:val="left"/>
        <w:rPr>
          <w:rFonts w:ascii="Times New Roman" w:eastAsia="Times New Roman" w:hAnsi="Times New Roman" w:cs="Times New Roman"/>
          <w:b/>
          <w:kern w:val="0"/>
          <w:sz w:val="36"/>
          <w:szCs w:val="36"/>
        </w:rPr>
      </w:pPr>
      <w:r w:rsidRPr="00F4451B">
        <w:rPr>
          <w:rFonts w:ascii="Times New Roman" w:eastAsia="Times New Roman" w:hAnsi="Times New Roman" w:cs="Times New Roman"/>
          <w:b/>
          <w:kern w:val="0"/>
          <w:sz w:val="36"/>
          <w:szCs w:val="36"/>
        </w:rPr>
        <w:t>Setup</w:t>
      </w:r>
    </w:p>
    <w:p w14:paraId="29E2ECA8" w14:textId="77777777" w:rsidR="005C4B8D" w:rsidRPr="00F90749" w:rsidRDefault="005C4B8D" w:rsidP="005C4B8D">
      <w:pPr>
        <w:pStyle w:val="ListParagraph"/>
        <w:widowControl/>
        <w:numPr>
          <w:ilvl w:val="0"/>
          <w:numId w:val="8"/>
        </w:numPr>
        <w:jc w:val="left"/>
        <w:rPr>
          <w:rFonts w:ascii="Times New Roman" w:eastAsia="Times New Roman" w:hAnsi="Times New Roman" w:cs="Times New Roman"/>
          <w:kern w:val="0"/>
        </w:rPr>
      </w:pPr>
      <w:r w:rsidRPr="00F90749">
        <w:rPr>
          <w:rFonts w:ascii="Times New Roman" w:eastAsia="Times New Roman" w:hAnsi="Times New Roman" w:cs="Times New Roman"/>
          <w:kern w:val="0"/>
        </w:rPr>
        <w:t>Create a new EC2 instance</w:t>
      </w:r>
      <w:r w:rsidRPr="00F90749">
        <w:rPr>
          <w:rFonts w:ascii="Times New Roman" w:eastAsia="Times New Roman" w:hAnsi="Times New Roman" w:cs="Times New Roman"/>
          <w:color w:val="000000"/>
          <w:kern w:val="0"/>
          <w:shd w:val="clear" w:color="auto" w:fill="FFFFFF"/>
          <w:lang w:eastAsia="en-US"/>
        </w:rPr>
        <w:t xml:space="preserve"> : </w:t>
      </w:r>
      <w:hyperlink r:id="rId10" w:history="1">
        <w:r w:rsidRPr="00F90749">
          <w:rPr>
            <w:rFonts w:ascii="Times New Roman" w:eastAsia="Times New Roman" w:hAnsi="Times New Roman" w:cs="Times New Roman"/>
            <w:color w:val="663366"/>
            <w:kern w:val="0"/>
            <w:lang w:eastAsia="en-US"/>
          </w:rPr>
          <w:t>http://aws.amazon.com/ec2/</w:t>
        </w:r>
      </w:hyperlink>
    </w:p>
    <w:p w14:paraId="019DABDF" w14:textId="77777777" w:rsidR="005C4B8D" w:rsidRPr="00F90749" w:rsidRDefault="005C4B8D" w:rsidP="005C4B8D">
      <w:pPr>
        <w:pStyle w:val="ListParagraph"/>
        <w:widowControl/>
        <w:numPr>
          <w:ilvl w:val="0"/>
          <w:numId w:val="8"/>
        </w:numPr>
        <w:jc w:val="left"/>
        <w:rPr>
          <w:rFonts w:ascii="Times New Roman" w:eastAsia="Times New Roman" w:hAnsi="Times New Roman" w:cs="Times New Roman"/>
          <w:kern w:val="0"/>
        </w:rPr>
      </w:pPr>
      <w:r w:rsidRPr="00F90749">
        <w:rPr>
          <w:rFonts w:ascii="Times New Roman" w:eastAsia="Times New Roman" w:hAnsi="Times New Roman" w:cs="Times New Roman"/>
          <w:kern w:val="0"/>
        </w:rPr>
        <w:t xml:space="preserve">Connect to the new EC2 instance </w:t>
      </w:r>
      <w:r>
        <w:rPr>
          <w:rFonts w:ascii="Times New Roman" w:eastAsia="Times New Roman" w:hAnsi="Times New Roman" w:cs="Times New Roman"/>
          <w:kern w:val="0"/>
        </w:rPr>
        <w:t>t</w:t>
      </w:r>
      <w:proofErr w:type="gramStart"/>
      <w:r>
        <w:rPr>
          <w:rFonts w:ascii="Times New Roman" w:eastAsia="Times New Roman" w:hAnsi="Times New Roman" w:cs="Times New Roman"/>
          <w:kern w:val="0"/>
        </w:rPr>
        <w:t>2.xlarge</w:t>
      </w:r>
      <w:proofErr w:type="gramEnd"/>
      <w:r>
        <w:rPr>
          <w:rFonts w:ascii="Times New Roman" w:eastAsia="Times New Roman" w:hAnsi="Times New Roman" w:cs="Times New Roman"/>
          <w:kern w:val="0"/>
        </w:rPr>
        <w:t xml:space="preserve"> </w:t>
      </w:r>
      <w:r w:rsidRPr="00F90749">
        <w:rPr>
          <w:rFonts w:ascii="Times New Roman" w:eastAsia="Times New Roman" w:hAnsi="Times New Roman" w:cs="Times New Roman"/>
          <w:kern w:val="0"/>
        </w:rPr>
        <w:t>with SSH</w:t>
      </w:r>
    </w:p>
    <w:p w14:paraId="18D73E64" w14:textId="77777777" w:rsidR="005C4B8D" w:rsidRPr="00F90749" w:rsidRDefault="005C4B8D" w:rsidP="005C4B8D">
      <w:pPr>
        <w:pStyle w:val="ListParagraph"/>
        <w:widowControl/>
        <w:numPr>
          <w:ilvl w:val="0"/>
          <w:numId w:val="8"/>
        </w:numPr>
        <w:jc w:val="left"/>
        <w:rPr>
          <w:rFonts w:ascii="Times New Roman" w:eastAsia="Times New Roman" w:hAnsi="Times New Roman" w:cs="Times New Roman"/>
          <w:kern w:val="0"/>
        </w:rPr>
      </w:pPr>
      <w:r w:rsidRPr="00F90749">
        <w:rPr>
          <w:rFonts w:ascii="Times New Roman" w:eastAsia="Times New Roman" w:hAnsi="Times New Roman" w:cs="Times New Roman"/>
          <w:kern w:val="0"/>
        </w:rPr>
        <w:t>Install MySQL 5.7 on both EC2 instance</w:t>
      </w:r>
    </w:p>
    <w:p w14:paraId="14813489" w14:textId="77777777" w:rsidR="005C4B8D" w:rsidRPr="00F90749" w:rsidRDefault="005C4B8D" w:rsidP="005C4B8D">
      <w:pPr>
        <w:pStyle w:val="ListParagraph"/>
        <w:widowControl/>
        <w:numPr>
          <w:ilvl w:val="0"/>
          <w:numId w:val="10"/>
        </w:numPr>
        <w:jc w:val="left"/>
        <w:rPr>
          <w:rFonts w:ascii="Times New Roman" w:eastAsia="Times New Roman" w:hAnsi="Times New Roman" w:cs="Times New Roman"/>
          <w:kern w:val="0"/>
        </w:rPr>
      </w:pPr>
      <w:r w:rsidRPr="00F90749">
        <w:rPr>
          <w:rFonts w:ascii="Times New Roman" w:eastAsia="Times New Roman" w:hAnsi="Times New Roman" w:cs="Times New Roman"/>
          <w:kern w:val="0"/>
        </w:rPr>
        <w:t xml:space="preserve">$ </w:t>
      </w:r>
      <w:proofErr w:type="spellStart"/>
      <w:r w:rsidRPr="00F90749">
        <w:rPr>
          <w:rFonts w:ascii="Times New Roman" w:eastAsia="Times New Roman" w:hAnsi="Times New Roman" w:cs="Times New Roman"/>
          <w:kern w:val="0"/>
        </w:rPr>
        <w:t>sudo</w:t>
      </w:r>
      <w:proofErr w:type="spellEnd"/>
      <w:r w:rsidRPr="00F90749">
        <w:rPr>
          <w:rFonts w:ascii="Times New Roman" w:eastAsia="Times New Roman" w:hAnsi="Times New Roman" w:cs="Times New Roman"/>
          <w:kern w:val="0"/>
        </w:rPr>
        <w:t xml:space="preserve"> yum update</w:t>
      </w:r>
    </w:p>
    <w:p w14:paraId="3BC91F35" w14:textId="77777777" w:rsidR="005C4B8D" w:rsidRPr="00F90749" w:rsidRDefault="005C4B8D" w:rsidP="005C4B8D">
      <w:pPr>
        <w:pStyle w:val="ListParagraph"/>
        <w:widowControl/>
        <w:numPr>
          <w:ilvl w:val="0"/>
          <w:numId w:val="10"/>
        </w:numPr>
        <w:jc w:val="left"/>
        <w:rPr>
          <w:rFonts w:ascii="Times New Roman" w:eastAsia="Times New Roman" w:hAnsi="Times New Roman" w:cs="Times New Roman"/>
          <w:kern w:val="0"/>
        </w:rPr>
      </w:pPr>
      <w:r w:rsidRPr="00F90749">
        <w:rPr>
          <w:rFonts w:ascii="Times New Roman" w:eastAsia="Times New Roman" w:hAnsi="Times New Roman" w:cs="Times New Roman"/>
          <w:kern w:val="0"/>
        </w:rPr>
        <w:t xml:space="preserve">$ </w:t>
      </w:r>
      <w:proofErr w:type="spellStart"/>
      <w:r w:rsidRPr="00F90749">
        <w:rPr>
          <w:rFonts w:ascii="Times New Roman" w:eastAsia="Times New Roman" w:hAnsi="Times New Roman" w:cs="Times New Roman"/>
          <w:kern w:val="0"/>
        </w:rPr>
        <w:t>sudo</w:t>
      </w:r>
      <w:proofErr w:type="spellEnd"/>
      <w:r w:rsidRPr="00F90749">
        <w:rPr>
          <w:rFonts w:ascii="Times New Roman" w:eastAsia="Times New Roman" w:hAnsi="Times New Roman" w:cs="Times New Roman"/>
          <w:kern w:val="0"/>
        </w:rPr>
        <w:t xml:space="preserve"> yum install mysql57-devel mysql57-server</w:t>
      </w:r>
    </w:p>
    <w:p w14:paraId="2DBF15A0" w14:textId="77777777" w:rsidR="005C4B8D" w:rsidRPr="00F90749" w:rsidRDefault="005C4B8D" w:rsidP="005C4B8D">
      <w:pPr>
        <w:pStyle w:val="ListParagraph"/>
        <w:widowControl/>
        <w:numPr>
          <w:ilvl w:val="0"/>
          <w:numId w:val="9"/>
        </w:numPr>
        <w:jc w:val="left"/>
        <w:rPr>
          <w:rFonts w:ascii="Times New Roman" w:eastAsia="Times New Roman" w:hAnsi="Times New Roman" w:cs="Times New Roman"/>
          <w:kern w:val="0"/>
        </w:rPr>
      </w:pPr>
      <w:r w:rsidRPr="00F90749">
        <w:rPr>
          <w:rFonts w:ascii="Times New Roman" w:eastAsia="Times New Roman" w:hAnsi="Times New Roman" w:cs="Times New Roman"/>
          <w:kern w:val="0"/>
        </w:rPr>
        <w:t xml:space="preserve">Install </w:t>
      </w:r>
      <w:proofErr w:type="spellStart"/>
      <w:r w:rsidRPr="00F90749">
        <w:rPr>
          <w:rFonts w:ascii="Times New Roman" w:eastAsia="Times New Roman" w:hAnsi="Times New Roman" w:cs="Times New Roman"/>
          <w:kern w:val="0"/>
        </w:rPr>
        <w:t>Sysbench</w:t>
      </w:r>
      <w:proofErr w:type="spellEnd"/>
      <w:r w:rsidRPr="00F90749">
        <w:rPr>
          <w:rFonts w:ascii="Times New Roman" w:eastAsia="Times New Roman" w:hAnsi="Times New Roman" w:cs="Times New Roman"/>
          <w:kern w:val="0"/>
        </w:rPr>
        <w:t xml:space="preserve"> on both EC2 instance</w:t>
      </w:r>
    </w:p>
    <w:p w14:paraId="16AD635C" w14:textId="77777777" w:rsidR="005C4B8D" w:rsidRPr="00F90749" w:rsidRDefault="005C4B8D" w:rsidP="005C4B8D">
      <w:pPr>
        <w:pStyle w:val="ListParagraph"/>
        <w:widowControl/>
        <w:numPr>
          <w:ilvl w:val="0"/>
          <w:numId w:val="11"/>
        </w:numPr>
        <w:jc w:val="left"/>
        <w:rPr>
          <w:rFonts w:ascii="Times New Roman" w:eastAsia="Times New Roman" w:hAnsi="Times New Roman" w:cs="Times New Roman"/>
          <w:kern w:val="0"/>
        </w:rPr>
      </w:pPr>
      <w:r w:rsidRPr="00F90749">
        <w:rPr>
          <w:rFonts w:ascii="Times New Roman" w:eastAsia="Times New Roman" w:hAnsi="Times New Roman" w:cs="Times New Roman"/>
          <w:kern w:val="0"/>
        </w:rPr>
        <w:t xml:space="preserve">$ </w:t>
      </w:r>
      <w:proofErr w:type="spellStart"/>
      <w:r w:rsidRPr="00F90749">
        <w:rPr>
          <w:rFonts w:ascii="Times New Roman" w:eastAsia="Times New Roman" w:hAnsi="Times New Roman" w:cs="Times New Roman"/>
          <w:kern w:val="0"/>
        </w:rPr>
        <w:t>sudo</w:t>
      </w:r>
      <w:proofErr w:type="spellEnd"/>
      <w:r w:rsidRPr="00F90749">
        <w:rPr>
          <w:rFonts w:ascii="Times New Roman" w:eastAsia="Times New Roman" w:hAnsi="Times New Roman" w:cs="Times New Roman"/>
          <w:kern w:val="0"/>
        </w:rPr>
        <w:t xml:space="preserve"> yum install –y </w:t>
      </w:r>
      <w:proofErr w:type="spellStart"/>
      <w:r w:rsidRPr="00F90749">
        <w:rPr>
          <w:rFonts w:ascii="Times New Roman" w:eastAsia="Times New Roman" w:hAnsi="Times New Roman" w:cs="Times New Roman"/>
          <w:kern w:val="0"/>
        </w:rPr>
        <w:t>libtool</w:t>
      </w:r>
      <w:proofErr w:type="spellEnd"/>
    </w:p>
    <w:p w14:paraId="14C977CC" w14:textId="77777777" w:rsidR="005C4B8D" w:rsidRPr="00F90749" w:rsidRDefault="005C4B8D" w:rsidP="005C4B8D">
      <w:pPr>
        <w:pStyle w:val="ListParagraph"/>
        <w:numPr>
          <w:ilvl w:val="0"/>
          <w:numId w:val="11"/>
        </w:numPr>
        <w:rPr>
          <w:rFonts w:ascii="Times New Roman" w:hAnsi="Times New Roman" w:cs="Times New Roman"/>
        </w:rPr>
      </w:pPr>
      <w:r w:rsidRPr="00F90749">
        <w:rPr>
          <w:rFonts w:ascii="Times New Roman" w:eastAsia="Times New Roman" w:hAnsi="Times New Roman" w:cs="Times New Roman"/>
          <w:kern w:val="0"/>
        </w:rPr>
        <w:t xml:space="preserve">$ </w:t>
      </w:r>
      <w:proofErr w:type="spellStart"/>
      <w:r w:rsidRPr="00F90749">
        <w:rPr>
          <w:rFonts w:ascii="Times New Roman" w:hAnsi="Times New Roman" w:cs="Times New Roman"/>
        </w:rPr>
        <w:t>wget</w:t>
      </w:r>
      <w:proofErr w:type="spellEnd"/>
      <w:r w:rsidRPr="00F90749">
        <w:rPr>
          <w:rFonts w:ascii="Times New Roman" w:hAnsi="Times New Roman" w:cs="Times New Roman"/>
        </w:rPr>
        <w:t xml:space="preserve"> https://github.com/akopytov/sysbench/archive/master.zip</w:t>
      </w:r>
    </w:p>
    <w:p w14:paraId="10058981" w14:textId="77777777" w:rsidR="005C4B8D" w:rsidRPr="00F90749" w:rsidRDefault="005C4B8D" w:rsidP="005C4B8D">
      <w:pPr>
        <w:pStyle w:val="ListParagraph"/>
        <w:numPr>
          <w:ilvl w:val="0"/>
          <w:numId w:val="11"/>
        </w:numPr>
        <w:rPr>
          <w:rFonts w:ascii="Times New Roman" w:hAnsi="Times New Roman" w:cs="Times New Roman"/>
          <w:kern w:val="0"/>
          <w:lang w:eastAsia="en-US"/>
        </w:rPr>
      </w:pPr>
      <w:r w:rsidRPr="00F90749">
        <w:rPr>
          <w:rFonts w:ascii="Times New Roman" w:hAnsi="Times New Roman" w:cs="Times New Roman"/>
          <w:kern w:val="0"/>
          <w:lang w:eastAsia="en-US"/>
        </w:rPr>
        <w:t>$ unzip master.zip</w:t>
      </w:r>
    </w:p>
    <w:p w14:paraId="3F78DCC6" w14:textId="77777777" w:rsidR="005C4B8D" w:rsidRPr="00F90749" w:rsidRDefault="005C4B8D" w:rsidP="005C4B8D">
      <w:pPr>
        <w:pStyle w:val="ListParagraph"/>
        <w:numPr>
          <w:ilvl w:val="0"/>
          <w:numId w:val="11"/>
        </w:numPr>
        <w:rPr>
          <w:rFonts w:ascii="Times New Roman" w:hAnsi="Times New Roman" w:cs="Times New Roman"/>
          <w:kern w:val="0"/>
          <w:lang w:eastAsia="en-US"/>
        </w:rPr>
      </w:pPr>
      <w:r w:rsidRPr="00F90749">
        <w:rPr>
          <w:rFonts w:ascii="Times New Roman" w:hAnsi="Times New Roman" w:cs="Times New Roman"/>
          <w:kern w:val="0"/>
          <w:lang w:eastAsia="en-US"/>
        </w:rPr>
        <w:t xml:space="preserve">$ cd </w:t>
      </w:r>
      <w:proofErr w:type="spellStart"/>
      <w:r w:rsidRPr="00F90749">
        <w:rPr>
          <w:rFonts w:ascii="Times New Roman" w:hAnsi="Times New Roman" w:cs="Times New Roman"/>
          <w:kern w:val="0"/>
          <w:lang w:eastAsia="en-US"/>
        </w:rPr>
        <w:t>sysbench</w:t>
      </w:r>
      <w:proofErr w:type="spellEnd"/>
      <w:r w:rsidRPr="00F90749">
        <w:rPr>
          <w:rFonts w:ascii="Times New Roman" w:hAnsi="Times New Roman" w:cs="Times New Roman"/>
          <w:kern w:val="0"/>
          <w:lang w:eastAsia="en-US"/>
        </w:rPr>
        <w:t>-master</w:t>
      </w:r>
    </w:p>
    <w:p w14:paraId="1ABA79A4" w14:textId="77777777" w:rsidR="005C4B8D" w:rsidRPr="00F90749" w:rsidRDefault="005C4B8D" w:rsidP="005C4B8D">
      <w:pPr>
        <w:pStyle w:val="ListParagraph"/>
        <w:numPr>
          <w:ilvl w:val="0"/>
          <w:numId w:val="11"/>
        </w:numPr>
        <w:rPr>
          <w:rFonts w:ascii="Times New Roman" w:hAnsi="Times New Roman" w:cs="Times New Roman"/>
          <w:kern w:val="0"/>
          <w:lang w:eastAsia="en-US"/>
        </w:rPr>
      </w:pPr>
      <w:r w:rsidRPr="00F90749">
        <w:rPr>
          <w:rFonts w:ascii="Times New Roman" w:hAnsi="Times New Roman" w:cs="Times New Roman"/>
          <w:kern w:val="0"/>
          <w:lang w:eastAsia="en-US"/>
        </w:rPr>
        <w:t>$ ./autogen.sh</w:t>
      </w:r>
    </w:p>
    <w:p w14:paraId="7ED936A8" w14:textId="77777777" w:rsidR="005C4B8D" w:rsidRPr="00F90749" w:rsidRDefault="005C4B8D" w:rsidP="005C4B8D">
      <w:pPr>
        <w:pStyle w:val="ListParagraph"/>
        <w:numPr>
          <w:ilvl w:val="0"/>
          <w:numId w:val="11"/>
        </w:numPr>
        <w:rPr>
          <w:rFonts w:ascii="Times New Roman" w:hAnsi="Times New Roman" w:cs="Times New Roman"/>
          <w:kern w:val="0"/>
          <w:lang w:eastAsia="en-US"/>
        </w:rPr>
      </w:pPr>
      <w:proofErr w:type="gramStart"/>
      <w:r w:rsidRPr="00F90749">
        <w:rPr>
          <w:rFonts w:ascii="Times New Roman" w:hAnsi="Times New Roman" w:cs="Times New Roman"/>
          <w:kern w:val="0"/>
          <w:lang w:eastAsia="en-US"/>
        </w:rPr>
        <w:t>$ .</w:t>
      </w:r>
      <w:proofErr w:type="gramEnd"/>
      <w:r w:rsidRPr="00F90749">
        <w:rPr>
          <w:rFonts w:ascii="Times New Roman" w:hAnsi="Times New Roman" w:cs="Times New Roman"/>
          <w:kern w:val="0"/>
          <w:lang w:eastAsia="en-US"/>
        </w:rPr>
        <w:t>/configure</w:t>
      </w:r>
    </w:p>
    <w:p w14:paraId="6E12C011" w14:textId="77777777" w:rsidR="005C4B8D" w:rsidRPr="00F90749" w:rsidRDefault="005C4B8D" w:rsidP="005C4B8D">
      <w:pPr>
        <w:pStyle w:val="ListParagraph"/>
        <w:numPr>
          <w:ilvl w:val="0"/>
          <w:numId w:val="11"/>
        </w:numPr>
        <w:rPr>
          <w:rFonts w:ascii="Times New Roman" w:hAnsi="Times New Roman" w:cs="Times New Roman"/>
          <w:kern w:val="0"/>
          <w:lang w:eastAsia="en-US"/>
        </w:rPr>
      </w:pPr>
      <w:r w:rsidRPr="00F90749">
        <w:rPr>
          <w:rFonts w:ascii="Times New Roman" w:hAnsi="Times New Roman" w:cs="Times New Roman"/>
          <w:kern w:val="0"/>
          <w:lang w:eastAsia="en-US"/>
        </w:rPr>
        <w:t>$ make</w:t>
      </w:r>
    </w:p>
    <w:p w14:paraId="605F41E3" w14:textId="77777777" w:rsidR="005C4B8D" w:rsidRPr="00F90749" w:rsidRDefault="005C4B8D" w:rsidP="005C4B8D">
      <w:pPr>
        <w:pStyle w:val="ListParagraph"/>
        <w:numPr>
          <w:ilvl w:val="0"/>
          <w:numId w:val="11"/>
        </w:numPr>
        <w:rPr>
          <w:rFonts w:ascii="Times New Roman" w:hAnsi="Times New Roman" w:cs="Times New Roman"/>
          <w:kern w:val="0"/>
          <w:lang w:eastAsia="en-US"/>
        </w:rPr>
      </w:pPr>
      <w:r w:rsidRPr="00F90749">
        <w:rPr>
          <w:rFonts w:ascii="Times New Roman" w:hAnsi="Times New Roman" w:cs="Times New Roman"/>
          <w:kern w:val="0"/>
          <w:lang w:eastAsia="en-US"/>
        </w:rPr>
        <w:t xml:space="preserve">$ </w:t>
      </w:r>
      <w:proofErr w:type="spellStart"/>
      <w:r w:rsidRPr="00F90749">
        <w:rPr>
          <w:rFonts w:ascii="Times New Roman" w:hAnsi="Times New Roman" w:cs="Times New Roman"/>
          <w:kern w:val="0"/>
          <w:lang w:eastAsia="en-US"/>
        </w:rPr>
        <w:t>sudo</w:t>
      </w:r>
      <w:proofErr w:type="spellEnd"/>
      <w:r w:rsidRPr="00F90749">
        <w:rPr>
          <w:rFonts w:ascii="Times New Roman" w:hAnsi="Times New Roman" w:cs="Times New Roman"/>
          <w:kern w:val="0"/>
          <w:lang w:eastAsia="en-US"/>
        </w:rPr>
        <w:t xml:space="preserve"> make install </w:t>
      </w:r>
    </w:p>
    <w:p w14:paraId="416F8917" w14:textId="77777777" w:rsidR="005C4B8D" w:rsidRPr="00F90749" w:rsidRDefault="005C4B8D" w:rsidP="005C4B8D">
      <w:pPr>
        <w:pStyle w:val="ListParagraph"/>
        <w:numPr>
          <w:ilvl w:val="0"/>
          <w:numId w:val="9"/>
        </w:numPr>
        <w:rPr>
          <w:rFonts w:ascii="Times New Roman" w:hAnsi="Times New Roman" w:cs="Times New Roman"/>
          <w:kern w:val="0"/>
          <w:lang w:eastAsia="en-US"/>
        </w:rPr>
      </w:pPr>
      <w:r w:rsidRPr="00F90749">
        <w:rPr>
          <w:rFonts w:ascii="Times New Roman" w:hAnsi="Times New Roman" w:cs="Times New Roman"/>
          <w:kern w:val="0"/>
          <w:lang w:eastAsia="en-US"/>
        </w:rPr>
        <w:t>Create a new database</w:t>
      </w:r>
    </w:p>
    <w:p w14:paraId="6EEB1936" w14:textId="77777777" w:rsidR="005C4B8D" w:rsidRPr="00F90749" w:rsidRDefault="005C4B8D" w:rsidP="005C4B8D">
      <w:pPr>
        <w:pStyle w:val="ListParagraph"/>
        <w:numPr>
          <w:ilvl w:val="0"/>
          <w:numId w:val="11"/>
        </w:numPr>
        <w:rPr>
          <w:rFonts w:ascii="Times New Roman" w:hAnsi="Times New Roman" w:cs="Times New Roman"/>
          <w:kern w:val="0"/>
          <w:lang w:eastAsia="en-US"/>
        </w:rPr>
      </w:pPr>
      <w:r w:rsidRPr="00F90749">
        <w:rPr>
          <w:rFonts w:ascii="Times New Roman" w:hAnsi="Times New Roman" w:cs="Times New Roman"/>
          <w:kern w:val="0"/>
          <w:lang w:eastAsia="en-US"/>
        </w:rPr>
        <w:t xml:space="preserve">$ create database </w:t>
      </w:r>
      <w:proofErr w:type="spellStart"/>
      <w:r w:rsidRPr="00F90749">
        <w:rPr>
          <w:rFonts w:ascii="Times New Roman" w:hAnsi="Times New Roman" w:cs="Times New Roman"/>
          <w:kern w:val="0"/>
          <w:lang w:eastAsia="en-US"/>
        </w:rPr>
        <w:t>sysbench</w:t>
      </w:r>
      <w:proofErr w:type="spellEnd"/>
      <w:r w:rsidRPr="00F90749">
        <w:rPr>
          <w:rFonts w:ascii="Times New Roman" w:hAnsi="Times New Roman" w:cs="Times New Roman"/>
          <w:kern w:val="0"/>
          <w:lang w:eastAsia="en-US"/>
        </w:rPr>
        <w:t>;</w:t>
      </w:r>
    </w:p>
    <w:p w14:paraId="4C330EFF" w14:textId="77777777" w:rsidR="005C4B8D" w:rsidRPr="00F90749" w:rsidRDefault="005C4B8D" w:rsidP="005C4B8D">
      <w:pPr>
        <w:pStyle w:val="ListParagraph"/>
        <w:numPr>
          <w:ilvl w:val="0"/>
          <w:numId w:val="9"/>
        </w:numPr>
        <w:rPr>
          <w:rFonts w:ascii="Times New Roman" w:hAnsi="Times New Roman" w:cs="Times New Roman"/>
          <w:kern w:val="0"/>
          <w:lang w:eastAsia="en-US"/>
        </w:rPr>
      </w:pPr>
      <w:r w:rsidRPr="00F90749">
        <w:rPr>
          <w:rFonts w:ascii="Times New Roman" w:hAnsi="Times New Roman" w:cs="Times New Roman"/>
          <w:kern w:val="0"/>
          <w:lang w:eastAsia="en-US"/>
        </w:rPr>
        <w:t>Create a new user</w:t>
      </w:r>
    </w:p>
    <w:p w14:paraId="5DD33982" w14:textId="77777777" w:rsidR="005C4B8D" w:rsidRPr="00F90749" w:rsidRDefault="005C4B8D" w:rsidP="005C4B8D">
      <w:pPr>
        <w:pStyle w:val="ListParagraph"/>
        <w:numPr>
          <w:ilvl w:val="0"/>
          <w:numId w:val="11"/>
        </w:numPr>
        <w:rPr>
          <w:rFonts w:ascii="Times New Roman" w:hAnsi="Times New Roman" w:cs="Times New Roman"/>
          <w:kern w:val="0"/>
          <w:lang w:eastAsia="en-US"/>
        </w:rPr>
      </w:pPr>
      <w:r w:rsidRPr="00F90749">
        <w:rPr>
          <w:rFonts w:ascii="Times New Roman" w:hAnsi="Times New Roman" w:cs="Times New Roman"/>
          <w:kern w:val="0"/>
          <w:lang w:eastAsia="en-US"/>
        </w:rPr>
        <w:t xml:space="preserve">$ </w:t>
      </w:r>
      <w:r w:rsidRPr="00F90749">
        <w:rPr>
          <w:rFonts w:ascii="Times New Roman" w:hAnsi="Times New Roman" w:cs="Times New Roman"/>
        </w:rPr>
        <w:t>create user 'wustl_</w:t>
      </w:r>
      <w:proofErr w:type="spellStart"/>
      <w:r w:rsidRPr="00F90749">
        <w:rPr>
          <w:rFonts w:ascii="Times New Roman" w:hAnsi="Times New Roman" w:cs="Times New Roman"/>
        </w:rPr>
        <w:t>sysbench</w:t>
      </w:r>
      <w:proofErr w:type="spellEnd"/>
      <w:r w:rsidRPr="00F90749">
        <w:rPr>
          <w:rFonts w:ascii="Times New Roman" w:hAnsi="Times New Roman" w:cs="Times New Roman"/>
        </w:rPr>
        <w:t>'@'</w:t>
      </w:r>
      <w:proofErr w:type="spellStart"/>
      <w:r w:rsidRPr="00F90749">
        <w:rPr>
          <w:rFonts w:ascii="Times New Roman" w:hAnsi="Times New Roman" w:cs="Times New Roman"/>
        </w:rPr>
        <w:t>localhost</w:t>
      </w:r>
      <w:proofErr w:type="spellEnd"/>
      <w:r w:rsidRPr="00F90749">
        <w:rPr>
          <w:rFonts w:ascii="Times New Roman" w:hAnsi="Times New Roman" w:cs="Times New Roman"/>
        </w:rPr>
        <w:t>' identified by '</w:t>
      </w:r>
      <w:proofErr w:type="spellStart"/>
      <w:r w:rsidRPr="00F90749">
        <w:rPr>
          <w:rFonts w:ascii="Times New Roman" w:hAnsi="Times New Roman" w:cs="Times New Roman"/>
        </w:rPr>
        <w:t>wustl_pass</w:t>
      </w:r>
      <w:proofErr w:type="spellEnd"/>
      <w:r w:rsidRPr="00F90749">
        <w:rPr>
          <w:rFonts w:ascii="Times New Roman" w:hAnsi="Times New Roman" w:cs="Times New Roman"/>
        </w:rPr>
        <w:t>';</w:t>
      </w:r>
    </w:p>
    <w:p w14:paraId="0B520726" w14:textId="77777777" w:rsidR="005C4B8D" w:rsidRPr="00F90749" w:rsidRDefault="005C4B8D" w:rsidP="005C4B8D">
      <w:pPr>
        <w:pStyle w:val="ListParagraph"/>
        <w:numPr>
          <w:ilvl w:val="0"/>
          <w:numId w:val="9"/>
        </w:numPr>
        <w:rPr>
          <w:rFonts w:ascii="Times New Roman" w:hAnsi="Times New Roman" w:cs="Times New Roman"/>
          <w:kern w:val="0"/>
          <w:lang w:eastAsia="en-US"/>
        </w:rPr>
      </w:pPr>
      <w:r w:rsidRPr="00F90749">
        <w:rPr>
          <w:rFonts w:ascii="Times New Roman" w:hAnsi="Times New Roman" w:cs="Times New Roman"/>
          <w:kern w:val="0"/>
          <w:lang w:eastAsia="en-US"/>
        </w:rPr>
        <w:t>Grant Access</w:t>
      </w:r>
    </w:p>
    <w:p w14:paraId="64E8E4E4" w14:textId="77777777" w:rsidR="005C4B8D" w:rsidRPr="00F90749" w:rsidRDefault="005C4B8D" w:rsidP="005C4B8D">
      <w:pPr>
        <w:pStyle w:val="ListParagraph"/>
        <w:numPr>
          <w:ilvl w:val="0"/>
          <w:numId w:val="11"/>
        </w:numPr>
        <w:rPr>
          <w:rFonts w:ascii="Times New Roman" w:hAnsi="Times New Roman" w:cs="Times New Roman"/>
          <w:kern w:val="0"/>
          <w:lang w:eastAsia="en-US"/>
        </w:rPr>
      </w:pPr>
      <w:r w:rsidRPr="00F90749">
        <w:rPr>
          <w:rFonts w:ascii="Times New Roman" w:hAnsi="Times New Roman" w:cs="Times New Roman"/>
          <w:kern w:val="0"/>
          <w:lang w:eastAsia="en-US"/>
        </w:rPr>
        <w:t xml:space="preserve">$ </w:t>
      </w:r>
      <w:r w:rsidRPr="00F90749">
        <w:rPr>
          <w:rFonts w:ascii="Times New Roman" w:hAnsi="Times New Roman" w:cs="Times New Roman"/>
        </w:rPr>
        <w:t xml:space="preserve">grant all on </w:t>
      </w:r>
      <w:proofErr w:type="gramStart"/>
      <w:r w:rsidRPr="00F90749">
        <w:rPr>
          <w:rFonts w:ascii="Times New Roman" w:hAnsi="Times New Roman" w:cs="Times New Roman"/>
        </w:rPr>
        <w:t>*.*</w:t>
      </w:r>
      <w:proofErr w:type="gramEnd"/>
      <w:r w:rsidRPr="00F90749">
        <w:rPr>
          <w:rFonts w:ascii="Times New Roman" w:hAnsi="Times New Roman" w:cs="Times New Roman"/>
        </w:rPr>
        <w:t xml:space="preserve"> to wustl_</w:t>
      </w:r>
      <w:proofErr w:type="spellStart"/>
      <w:r w:rsidRPr="00F90749">
        <w:rPr>
          <w:rFonts w:ascii="Times New Roman" w:hAnsi="Times New Roman" w:cs="Times New Roman"/>
        </w:rPr>
        <w:t>sysbench</w:t>
      </w:r>
      <w:proofErr w:type="spellEnd"/>
      <w:r w:rsidRPr="00F90749">
        <w:rPr>
          <w:rFonts w:ascii="Times New Roman" w:hAnsi="Times New Roman" w:cs="Times New Roman"/>
        </w:rPr>
        <w:t>@'</w:t>
      </w:r>
      <w:proofErr w:type="spellStart"/>
      <w:r w:rsidRPr="00F90749">
        <w:rPr>
          <w:rFonts w:ascii="Times New Roman" w:hAnsi="Times New Roman" w:cs="Times New Roman"/>
        </w:rPr>
        <w:t>localhost</w:t>
      </w:r>
      <w:proofErr w:type="spellEnd"/>
      <w:r w:rsidRPr="00F90749">
        <w:rPr>
          <w:rFonts w:ascii="Times New Roman" w:hAnsi="Times New Roman" w:cs="Times New Roman"/>
        </w:rPr>
        <w:t>' with grant option;</w:t>
      </w:r>
    </w:p>
    <w:p w14:paraId="55A1DF7C" w14:textId="77777777" w:rsidR="005C4B8D" w:rsidRPr="00F90749" w:rsidRDefault="005C4B8D" w:rsidP="005C4B8D">
      <w:pPr>
        <w:pStyle w:val="ListParagraph"/>
        <w:numPr>
          <w:ilvl w:val="0"/>
          <w:numId w:val="9"/>
        </w:numPr>
        <w:rPr>
          <w:rFonts w:ascii="Times New Roman" w:hAnsi="Times New Roman" w:cs="Times New Roman"/>
          <w:kern w:val="0"/>
          <w:lang w:eastAsia="en-US"/>
        </w:rPr>
      </w:pPr>
      <w:r w:rsidRPr="00F90749">
        <w:rPr>
          <w:rFonts w:ascii="Times New Roman" w:hAnsi="Times New Roman" w:cs="Times New Roman"/>
          <w:kern w:val="0"/>
          <w:lang w:eastAsia="en-US"/>
        </w:rPr>
        <w:t xml:space="preserve">Prepare a </w:t>
      </w:r>
      <w:proofErr w:type="spellStart"/>
      <w:r>
        <w:rPr>
          <w:rFonts w:ascii="Times New Roman" w:hAnsi="Times New Roman" w:cs="Times New Roman"/>
          <w:kern w:val="0"/>
          <w:lang w:eastAsia="en-US"/>
        </w:rPr>
        <w:t>oltp</w:t>
      </w:r>
      <w:proofErr w:type="spellEnd"/>
      <w:r>
        <w:rPr>
          <w:rFonts w:ascii="Times New Roman" w:hAnsi="Times New Roman" w:cs="Times New Roman"/>
          <w:kern w:val="0"/>
          <w:lang w:eastAsia="en-US"/>
        </w:rPr>
        <w:t xml:space="preserve">-read-only </w:t>
      </w:r>
      <w:r w:rsidRPr="00F90749">
        <w:rPr>
          <w:rFonts w:ascii="Times New Roman" w:hAnsi="Times New Roman" w:cs="Times New Roman"/>
          <w:kern w:val="0"/>
          <w:lang w:eastAsia="en-US"/>
        </w:rPr>
        <w:t>test table</w:t>
      </w:r>
    </w:p>
    <w:p w14:paraId="3E077E06" w14:textId="77777777" w:rsidR="005C4B8D" w:rsidRPr="00F90749" w:rsidRDefault="005C4B8D" w:rsidP="005C4B8D">
      <w:pPr>
        <w:pStyle w:val="ListParagraph"/>
        <w:numPr>
          <w:ilvl w:val="0"/>
          <w:numId w:val="11"/>
        </w:numPr>
        <w:jc w:val="left"/>
        <w:rPr>
          <w:rFonts w:ascii="Times New Roman" w:hAnsi="Times New Roman" w:cs="Times New Roman"/>
          <w:lang w:eastAsia="en-US"/>
        </w:rPr>
      </w:pPr>
      <w:r w:rsidRPr="00F90749">
        <w:rPr>
          <w:rFonts w:ascii="Times New Roman" w:hAnsi="Times New Roman" w:cs="Times New Roman"/>
          <w:lang w:eastAsia="en-US"/>
        </w:rPr>
        <w:t xml:space="preserve">$ </w:t>
      </w:r>
      <w:proofErr w:type="spellStart"/>
      <w:r w:rsidRPr="00F90749">
        <w:rPr>
          <w:rFonts w:ascii="Times New Roman" w:hAnsi="Times New Roman" w:cs="Times New Roman"/>
          <w:lang w:eastAsia="en-US"/>
        </w:rPr>
        <w:t>sysbench</w:t>
      </w:r>
      <w:proofErr w:type="spellEnd"/>
      <w:r>
        <w:rPr>
          <w:rFonts w:ascii="Times New Roman" w:hAnsi="Times New Roman" w:cs="Times New Roman"/>
          <w:lang w:eastAsia="en-US"/>
        </w:rPr>
        <w:t xml:space="preserve"> --</w:t>
      </w:r>
      <w:proofErr w:type="spellStart"/>
      <w:r w:rsidRPr="00F90749">
        <w:rPr>
          <w:rFonts w:ascii="Times New Roman" w:hAnsi="Times New Roman" w:cs="Times New Roman"/>
          <w:lang w:eastAsia="en-US"/>
        </w:rPr>
        <w:t>db</w:t>
      </w:r>
      <w:proofErr w:type="spellEnd"/>
      <w:r w:rsidRPr="00F90749">
        <w:rPr>
          <w:rFonts w:ascii="Times New Roman" w:hAnsi="Times New Roman" w:cs="Times New Roman"/>
          <w:lang w:eastAsia="en-US"/>
        </w:rPr>
        <w:t>-</w:t>
      </w:r>
      <w:r>
        <w:rPr>
          <w:rFonts w:ascii="Times New Roman" w:hAnsi="Times New Roman" w:cs="Times New Roman"/>
          <w:lang w:eastAsia="en-US"/>
        </w:rPr>
        <w:t>driver=</w:t>
      </w:r>
      <w:proofErr w:type="spellStart"/>
      <w:r>
        <w:rPr>
          <w:rFonts w:ascii="Times New Roman" w:hAnsi="Times New Roman" w:cs="Times New Roman"/>
          <w:lang w:eastAsia="en-US"/>
        </w:rPr>
        <w:t>mysql</w:t>
      </w:r>
      <w:proofErr w:type="spellEnd"/>
      <w:r>
        <w:rPr>
          <w:rFonts w:ascii="Times New Roman" w:hAnsi="Times New Roman" w:cs="Times New Roman"/>
          <w:lang w:eastAsia="en-US"/>
        </w:rPr>
        <w:t xml:space="preserve"> --</w:t>
      </w:r>
      <w:proofErr w:type="spellStart"/>
      <w:r>
        <w:rPr>
          <w:rFonts w:ascii="Times New Roman" w:hAnsi="Times New Roman" w:cs="Times New Roman"/>
          <w:lang w:eastAsia="en-US"/>
        </w:rPr>
        <w:t>mysql</w:t>
      </w:r>
      <w:proofErr w:type="spellEnd"/>
      <w:r>
        <w:rPr>
          <w:rFonts w:ascii="Times New Roman" w:hAnsi="Times New Roman" w:cs="Times New Roman"/>
          <w:lang w:eastAsia="en-US"/>
        </w:rPr>
        <w:t>-user=</w:t>
      </w:r>
      <w:proofErr w:type="spellStart"/>
      <w:r>
        <w:rPr>
          <w:rFonts w:ascii="Times New Roman" w:hAnsi="Times New Roman" w:cs="Times New Roman"/>
          <w:lang w:eastAsia="en-US"/>
        </w:rPr>
        <w:t>wustl_sysbench</w:t>
      </w:r>
      <w:proofErr w:type="spellEnd"/>
      <w:r>
        <w:rPr>
          <w:rFonts w:ascii="Times New Roman" w:hAnsi="Times New Roman" w:cs="Times New Roman"/>
          <w:lang w:eastAsia="en-US"/>
        </w:rPr>
        <w:t xml:space="preserve"> --</w:t>
      </w:r>
      <w:proofErr w:type="spellStart"/>
      <w:r>
        <w:rPr>
          <w:rFonts w:ascii="Times New Roman" w:hAnsi="Times New Roman" w:cs="Times New Roman"/>
          <w:lang w:eastAsia="en-US"/>
        </w:rPr>
        <w:t>mysql</w:t>
      </w:r>
      <w:proofErr w:type="spellEnd"/>
      <w:r>
        <w:rPr>
          <w:rFonts w:ascii="Times New Roman" w:hAnsi="Times New Roman" w:cs="Times New Roman"/>
          <w:lang w:eastAsia="en-US"/>
        </w:rPr>
        <w:t>-password=</w:t>
      </w:r>
      <w:proofErr w:type="spellStart"/>
      <w:r>
        <w:rPr>
          <w:rFonts w:ascii="Times New Roman" w:hAnsi="Times New Roman" w:cs="Times New Roman"/>
          <w:lang w:eastAsia="en-US"/>
        </w:rPr>
        <w:t>wusl_pass</w:t>
      </w:r>
      <w:proofErr w:type="spellEnd"/>
      <w:r>
        <w:rPr>
          <w:rFonts w:ascii="Times New Roman" w:hAnsi="Times New Roman" w:cs="Times New Roman"/>
          <w:lang w:eastAsia="en-US"/>
        </w:rPr>
        <w:t xml:space="preserve"> --</w:t>
      </w:r>
      <w:proofErr w:type="spellStart"/>
      <w:r>
        <w:rPr>
          <w:rFonts w:ascii="Times New Roman" w:hAnsi="Times New Roman" w:cs="Times New Roman"/>
          <w:lang w:eastAsia="en-US"/>
        </w:rPr>
        <w:t>mysql-db</w:t>
      </w:r>
      <w:proofErr w:type="spellEnd"/>
      <w:r>
        <w:rPr>
          <w:rFonts w:ascii="Times New Roman" w:hAnsi="Times New Roman" w:cs="Times New Roman"/>
          <w:lang w:eastAsia="en-US"/>
        </w:rPr>
        <w:t>=</w:t>
      </w:r>
      <w:proofErr w:type="spellStart"/>
      <w:r>
        <w:rPr>
          <w:rFonts w:ascii="Times New Roman" w:hAnsi="Times New Roman" w:cs="Times New Roman"/>
          <w:lang w:eastAsia="en-US"/>
        </w:rPr>
        <w:t>sysbench</w:t>
      </w:r>
      <w:proofErr w:type="spellEnd"/>
      <w:r>
        <w:rPr>
          <w:rFonts w:ascii="Times New Roman" w:hAnsi="Times New Roman" w:cs="Times New Roman"/>
          <w:lang w:eastAsia="en-US"/>
        </w:rPr>
        <w:t xml:space="preserve"> --</w:t>
      </w:r>
      <w:proofErr w:type="spellStart"/>
      <w:r>
        <w:rPr>
          <w:rFonts w:ascii="Times New Roman" w:hAnsi="Times New Roman" w:cs="Times New Roman"/>
          <w:lang w:eastAsia="en-US"/>
        </w:rPr>
        <w:t>table_size</w:t>
      </w:r>
      <w:proofErr w:type="spellEnd"/>
      <w:r>
        <w:rPr>
          <w:rFonts w:ascii="Times New Roman" w:hAnsi="Times New Roman" w:cs="Times New Roman"/>
          <w:lang w:eastAsia="en-US"/>
        </w:rPr>
        <w:t>=1000000 --tables=1 --time=120 --threads=8 --rand-type=uniform</w:t>
      </w:r>
      <w:r>
        <w:rPr>
          <w:rFonts w:ascii="Times New Roman" w:hAnsi="Times New Roman" w:cs="Times New Roman"/>
          <w:lang w:eastAsia="en-US"/>
        </w:rPr>
        <w:tab/>
      </w:r>
      <w:r w:rsidRPr="00F90749">
        <w:rPr>
          <w:rFonts w:ascii="Times New Roman" w:hAnsi="Times New Roman" w:cs="Times New Roman"/>
          <w:lang w:eastAsia="en-US"/>
        </w:rPr>
        <w:t>/</w:t>
      </w:r>
      <w:proofErr w:type="spellStart"/>
      <w:r w:rsidRPr="00F90749">
        <w:rPr>
          <w:rFonts w:ascii="Times New Roman" w:hAnsi="Times New Roman" w:cs="Times New Roman"/>
          <w:lang w:eastAsia="en-US"/>
        </w:rPr>
        <w:t>usr</w:t>
      </w:r>
      <w:proofErr w:type="spellEnd"/>
      <w:r w:rsidRPr="00F90749">
        <w:rPr>
          <w:rFonts w:ascii="Times New Roman" w:hAnsi="Times New Roman" w:cs="Times New Roman"/>
          <w:lang w:eastAsia="en-US"/>
        </w:rPr>
        <w:t>/local/sh</w:t>
      </w:r>
      <w:r>
        <w:rPr>
          <w:rFonts w:ascii="Times New Roman" w:hAnsi="Times New Roman" w:cs="Times New Roman"/>
          <w:lang w:eastAsia="en-US"/>
        </w:rPr>
        <w:t>are/</w:t>
      </w:r>
      <w:proofErr w:type="spellStart"/>
      <w:r>
        <w:rPr>
          <w:rFonts w:ascii="Times New Roman" w:hAnsi="Times New Roman" w:cs="Times New Roman"/>
          <w:lang w:eastAsia="en-US"/>
        </w:rPr>
        <w:t>sysbench</w:t>
      </w:r>
      <w:proofErr w:type="spellEnd"/>
      <w:r>
        <w:rPr>
          <w:rFonts w:ascii="Times New Roman" w:hAnsi="Times New Roman" w:cs="Times New Roman"/>
          <w:lang w:eastAsia="en-US"/>
        </w:rPr>
        <w:t>/</w:t>
      </w:r>
      <w:proofErr w:type="spellStart"/>
      <w:r>
        <w:rPr>
          <w:rFonts w:ascii="Times New Roman" w:hAnsi="Times New Roman" w:cs="Times New Roman"/>
          <w:lang w:eastAsia="en-US"/>
        </w:rPr>
        <w:t>oltp_read_only.lua</w:t>
      </w:r>
      <w:proofErr w:type="spellEnd"/>
      <w:r>
        <w:rPr>
          <w:rFonts w:ascii="Times New Roman" w:hAnsi="Times New Roman" w:cs="Times New Roman"/>
          <w:lang w:eastAsia="en-US"/>
        </w:rPr>
        <w:t xml:space="preserve"> </w:t>
      </w:r>
      <w:r w:rsidRPr="00F90749">
        <w:rPr>
          <w:rFonts w:ascii="Times New Roman" w:hAnsi="Times New Roman" w:cs="Times New Roman"/>
          <w:lang w:eastAsia="en-US"/>
        </w:rPr>
        <w:t>prepare</w:t>
      </w:r>
    </w:p>
    <w:p w14:paraId="407A8E30" w14:textId="77777777" w:rsidR="005C4B8D" w:rsidRPr="00F90749" w:rsidRDefault="005C4B8D" w:rsidP="005C4B8D">
      <w:pPr>
        <w:pStyle w:val="ListParagraph"/>
        <w:numPr>
          <w:ilvl w:val="0"/>
          <w:numId w:val="9"/>
        </w:numPr>
        <w:rPr>
          <w:rFonts w:ascii="Times New Roman" w:hAnsi="Times New Roman" w:cs="Times New Roman"/>
          <w:kern w:val="0"/>
          <w:lang w:eastAsia="en-US"/>
        </w:rPr>
      </w:pPr>
      <w:r w:rsidRPr="00F90749">
        <w:rPr>
          <w:rFonts w:ascii="Times New Roman" w:hAnsi="Times New Roman" w:cs="Times New Roman"/>
          <w:kern w:val="0"/>
          <w:lang w:eastAsia="en-US"/>
        </w:rPr>
        <w:t>Read-Only Test</w:t>
      </w:r>
    </w:p>
    <w:p w14:paraId="38AD9164" w14:textId="77777777" w:rsidR="005C4B8D" w:rsidRDefault="005C4B8D" w:rsidP="005C4B8D">
      <w:pPr>
        <w:pStyle w:val="ListParagraph"/>
        <w:numPr>
          <w:ilvl w:val="0"/>
          <w:numId w:val="11"/>
        </w:numPr>
        <w:jc w:val="left"/>
        <w:rPr>
          <w:rFonts w:ascii="Times New Roman" w:hAnsi="Times New Roman" w:cs="Times New Roman"/>
          <w:lang w:eastAsia="en-US"/>
        </w:rPr>
      </w:pPr>
      <w:r w:rsidRPr="00F90749">
        <w:rPr>
          <w:rFonts w:ascii="Times New Roman" w:hAnsi="Times New Roman" w:cs="Times New Roman"/>
          <w:lang w:eastAsia="en-US"/>
        </w:rPr>
        <w:t xml:space="preserve">$ </w:t>
      </w:r>
      <w:proofErr w:type="spellStart"/>
      <w:r w:rsidRPr="00F90749">
        <w:rPr>
          <w:rFonts w:ascii="Times New Roman" w:hAnsi="Times New Roman" w:cs="Times New Roman"/>
          <w:lang w:eastAsia="en-US"/>
        </w:rPr>
        <w:t>sysbench</w:t>
      </w:r>
      <w:proofErr w:type="spellEnd"/>
      <w:r>
        <w:rPr>
          <w:rFonts w:ascii="Times New Roman" w:hAnsi="Times New Roman" w:cs="Times New Roman"/>
          <w:lang w:eastAsia="en-US"/>
        </w:rPr>
        <w:t xml:space="preserve"> --</w:t>
      </w:r>
      <w:proofErr w:type="spellStart"/>
      <w:r w:rsidRPr="00F90749">
        <w:rPr>
          <w:rFonts w:ascii="Times New Roman" w:hAnsi="Times New Roman" w:cs="Times New Roman"/>
          <w:lang w:eastAsia="en-US"/>
        </w:rPr>
        <w:t>db</w:t>
      </w:r>
      <w:proofErr w:type="spellEnd"/>
      <w:r w:rsidRPr="00F90749">
        <w:rPr>
          <w:rFonts w:ascii="Times New Roman" w:hAnsi="Times New Roman" w:cs="Times New Roman"/>
          <w:lang w:eastAsia="en-US"/>
        </w:rPr>
        <w:t>-</w:t>
      </w:r>
      <w:r>
        <w:rPr>
          <w:rFonts w:ascii="Times New Roman" w:hAnsi="Times New Roman" w:cs="Times New Roman"/>
          <w:lang w:eastAsia="en-US"/>
        </w:rPr>
        <w:t>driver=</w:t>
      </w:r>
      <w:proofErr w:type="spellStart"/>
      <w:r>
        <w:rPr>
          <w:rFonts w:ascii="Times New Roman" w:hAnsi="Times New Roman" w:cs="Times New Roman"/>
          <w:lang w:eastAsia="en-US"/>
        </w:rPr>
        <w:t>mysql</w:t>
      </w:r>
      <w:proofErr w:type="spellEnd"/>
      <w:r>
        <w:rPr>
          <w:rFonts w:ascii="Times New Roman" w:hAnsi="Times New Roman" w:cs="Times New Roman"/>
          <w:lang w:eastAsia="en-US"/>
        </w:rPr>
        <w:t xml:space="preserve"> --</w:t>
      </w:r>
      <w:proofErr w:type="spellStart"/>
      <w:r>
        <w:rPr>
          <w:rFonts w:ascii="Times New Roman" w:hAnsi="Times New Roman" w:cs="Times New Roman"/>
          <w:lang w:eastAsia="en-US"/>
        </w:rPr>
        <w:t>mysql</w:t>
      </w:r>
      <w:proofErr w:type="spellEnd"/>
      <w:r>
        <w:rPr>
          <w:rFonts w:ascii="Times New Roman" w:hAnsi="Times New Roman" w:cs="Times New Roman"/>
          <w:lang w:eastAsia="en-US"/>
        </w:rPr>
        <w:t>-user=</w:t>
      </w:r>
      <w:proofErr w:type="spellStart"/>
      <w:r>
        <w:rPr>
          <w:rFonts w:ascii="Times New Roman" w:hAnsi="Times New Roman" w:cs="Times New Roman"/>
          <w:lang w:eastAsia="en-US"/>
        </w:rPr>
        <w:t>wustl_sysbench</w:t>
      </w:r>
      <w:proofErr w:type="spellEnd"/>
      <w:r>
        <w:rPr>
          <w:rFonts w:ascii="Times New Roman" w:hAnsi="Times New Roman" w:cs="Times New Roman"/>
          <w:lang w:eastAsia="en-US"/>
        </w:rPr>
        <w:t xml:space="preserve"> --</w:t>
      </w:r>
      <w:proofErr w:type="spellStart"/>
      <w:r>
        <w:rPr>
          <w:rFonts w:ascii="Times New Roman" w:hAnsi="Times New Roman" w:cs="Times New Roman"/>
          <w:lang w:eastAsia="en-US"/>
        </w:rPr>
        <w:t>mysql</w:t>
      </w:r>
      <w:proofErr w:type="spellEnd"/>
      <w:r>
        <w:rPr>
          <w:rFonts w:ascii="Times New Roman" w:hAnsi="Times New Roman" w:cs="Times New Roman"/>
          <w:lang w:eastAsia="en-US"/>
        </w:rPr>
        <w:t>-password=</w:t>
      </w:r>
      <w:proofErr w:type="spellStart"/>
      <w:r>
        <w:rPr>
          <w:rFonts w:ascii="Times New Roman" w:hAnsi="Times New Roman" w:cs="Times New Roman"/>
          <w:lang w:eastAsia="en-US"/>
        </w:rPr>
        <w:t>wusl_pass</w:t>
      </w:r>
      <w:proofErr w:type="spellEnd"/>
      <w:r>
        <w:rPr>
          <w:rFonts w:ascii="Times New Roman" w:hAnsi="Times New Roman" w:cs="Times New Roman"/>
          <w:lang w:eastAsia="en-US"/>
        </w:rPr>
        <w:t xml:space="preserve"> --</w:t>
      </w:r>
      <w:proofErr w:type="spellStart"/>
      <w:r>
        <w:rPr>
          <w:rFonts w:ascii="Times New Roman" w:hAnsi="Times New Roman" w:cs="Times New Roman"/>
          <w:lang w:eastAsia="en-US"/>
        </w:rPr>
        <w:t>mysql-db</w:t>
      </w:r>
      <w:proofErr w:type="spellEnd"/>
      <w:r>
        <w:rPr>
          <w:rFonts w:ascii="Times New Roman" w:hAnsi="Times New Roman" w:cs="Times New Roman"/>
          <w:lang w:eastAsia="en-US"/>
        </w:rPr>
        <w:t>=</w:t>
      </w:r>
      <w:proofErr w:type="spellStart"/>
      <w:r>
        <w:rPr>
          <w:rFonts w:ascii="Times New Roman" w:hAnsi="Times New Roman" w:cs="Times New Roman"/>
          <w:lang w:eastAsia="en-US"/>
        </w:rPr>
        <w:t>sysbench</w:t>
      </w:r>
      <w:proofErr w:type="spellEnd"/>
      <w:r>
        <w:rPr>
          <w:rFonts w:ascii="Times New Roman" w:hAnsi="Times New Roman" w:cs="Times New Roman"/>
          <w:lang w:eastAsia="en-US"/>
        </w:rPr>
        <w:t xml:space="preserve"> --</w:t>
      </w:r>
      <w:proofErr w:type="spellStart"/>
      <w:r>
        <w:rPr>
          <w:rFonts w:ascii="Times New Roman" w:hAnsi="Times New Roman" w:cs="Times New Roman"/>
          <w:lang w:eastAsia="en-US"/>
        </w:rPr>
        <w:t>table_size</w:t>
      </w:r>
      <w:proofErr w:type="spellEnd"/>
      <w:r>
        <w:rPr>
          <w:rFonts w:ascii="Times New Roman" w:hAnsi="Times New Roman" w:cs="Times New Roman"/>
          <w:lang w:eastAsia="en-US"/>
        </w:rPr>
        <w:t>=1000000 --tables=1 --time=120 --threads=8 --rand-type=uniform</w:t>
      </w:r>
      <w:r>
        <w:rPr>
          <w:rFonts w:ascii="Times New Roman" w:hAnsi="Times New Roman" w:cs="Times New Roman"/>
          <w:lang w:eastAsia="en-US"/>
        </w:rPr>
        <w:tab/>
      </w:r>
      <w:r w:rsidRPr="00F90749">
        <w:rPr>
          <w:rFonts w:ascii="Times New Roman" w:hAnsi="Times New Roman" w:cs="Times New Roman"/>
          <w:lang w:eastAsia="en-US"/>
        </w:rPr>
        <w:t>/</w:t>
      </w:r>
      <w:proofErr w:type="spellStart"/>
      <w:r w:rsidRPr="00F90749">
        <w:rPr>
          <w:rFonts w:ascii="Times New Roman" w:hAnsi="Times New Roman" w:cs="Times New Roman"/>
          <w:lang w:eastAsia="en-US"/>
        </w:rPr>
        <w:t>usr</w:t>
      </w:r>
      <w:proofErr w:type="spellEnd"/>
      <w:r w:rsidRPr="00F90749">
        <w:rPr>
          <w:rFonts w:ascii="Times New Roman" w:hAnsi="Times New Roman" w:cs="Times New Roman"/>
          <w:lang w:eastAsia="en-US"/>
        </w:rPr>
        <w:t>/local/sh</w:t>
      </w:r>
      <w:r>
        <w:rPr>
          <w:rFonts w:ascii="Times New Roman" w:hAnsi="Times New Roman" w:cs="Times New Roman"/>
          <w:lang w:eastAsia="en-US"/>
        </w:rPr>
        <w:t>are/</w:t>
      </w:r>
      <w:proofErr w:type="spellStart"/>
      <w:r>
        <w:rPr>
          <w:rFonts w:ascii="Times New Roman" w:hAnsi="Times New Roman" w:cs="Times New Roman"/>
          <w:lang w:eastAsia="en-US"/>
        </w:rPr>
        <w:t>sysbench</w:t>
      </w:r>
      <w:proofErr w:type="spellEnd"/>
      <w:r>
        <w:rPr>
          <w:rFonts w:ascii="Times New Roman" w:hAnsi="Times New Roman" w:cs="Times New Roman"/>
          <w:lang w:eastAsia="en-US"/>
        </w:rPr>
        <w:t>/</w:t>
      </w:r>
      <w:proofErr w:type="spellStart"/>
      <w:r>
        <w:rPr>
          <w:rFonts w:ascii="Times New Roman" w:hAnsi="Times New Roman" w:cs="Times New Roman"/>
          <w:lang w:eastAsia="en-US"/>
        </w:rPr>
        <w:t>oltp_read_only.lua</w:t>
      </w:r>
      <w:proofErr w:type="spellEnd"/>
      <w:r>
        <w:rPr>
          <w:rFonts w:ascii="Times New Roman" w:hAnsi="Times New Roman" w:cs="Times New Roman"/>
          <w:lang w:eastAsia="en-US"/>
        </w:rPr>
        <w:t xml:space="preserve"> run</w:t>
      </w:r>
    </w:p>
    <w:p w14:paraId="75AF8DE1" w14:textId="77777777" w:rsidR="005C4B8D" w:rsidRDefault="005C4B8D" w:rsidP="005C4B8D">
      <w:pPr>
        <w:pStyle w:val="ListParagraph"/>
        <w:numPr>
          <w:ilvl w:val="0"/>
          <w:numId w:val="9"/>
        </w:numPr>
        <w:rPr>
          <w:lang w:eastAsia="en-US"/>
        </w:rPr>
      </w:pPr>
      <w:r>
        <w:rPr>
          <w:lang w:eastAsia="en-US"/>
        </w:rPr>
        <w:t>Cleanup the created table</w:t>
      </w:r>
    </w:p>
    <w:p w14:paraId="6AE2E7CC" w14:textId="77777777" w:rsidR="005C4B8D" w:rsidRPr="00F90749" w:rsidRDefault="005C4B8D" w:rsidP="005C4B8D">
      <w:pPr>
        <w:pStyle w:val="ListParagraph"/>
        <w:numPr>
          <w:ilvl w:val="0"/>
          <w:numId w:val="11"/>
        </w:numPr>
        <w:jc w:val="left"/>
        <w:rPr>
          <w:rFonts w:ascii="Times New Roman" w:hAnsi="Times New Roman" w:cs="Times New Roman"/>
          <w:lang w:eastAsia="en-US"/>
        </w:rPr>
      </w:pPr>
      <w:r w:rsidRPr="00F90749">
        <w:rPr>
          <w:rFonts w:ascii="Times New Roman" w:hAnsi="Times New Roman" w:cs="Times New Roman"/>
          <w:lang w:eastAsia="en-US"/>
        </w:rPr>
        <w:t xml:space="preserve">$ </w:t>
      </w:r>
      <w:proofErr w:type="spellStart"/>
      <w:r w:rsidRPr="00F90749">
        <w:rPr>
          <w:rFonts w:ascii="Times New Roman" w:hAnsi="Times New Roman" w:cs="Times New Roman"/>
          <w:lang w:eastAsia="en-US"/>
        </w:rPr>
        <w:t>sysbench</w:t>
      </w:r>
      <w:proofErr w:type="spellEnd"/>
      <w:r>
        <w:rPr>
          <w:rFonts w:ascii="Times New Roman" w:hAnsi="Times New Roman" w:cs="Times New Roman"/>
          <w:lang w:eastAsia="en-US"/>
        </w:rPr>
        <w:t xml:space="preserve"> --</w:t>
      </w:r>
      <w:proofErr w:type="spellStart"/>
      <w:r w:rsidRPr="00F90749">
        <w:rPr>
          <w:rFonts w:ascii="Times New Roman" w:hAnsi="Times New Roman" w:cs="Times New Roman"/>
          <w:lang w:eastAsia="en-US"/>
        </w:rPr>
        <w:t>db</w:t>
      </w:r>
      <w:proofErr w:type="spellEnd"/>
      <w:r w:rsidRPr="00F90749">
        <w:rPr>
          <w:rFonts w:ascii="Times New Roman" w:hAnsi="Times New Roman" w:cs="Times New Roman"/>
          <w:lang w:eastAsia="en-US"/>
        </w:rPr>
        <w:t>-</w:t>
      </w:r>
      <w:r>
        <w:rPr>
          <w:rFonts w:ascii="Times New Roman" w:hAnsi="Times New Roman" w:cs="Times New Roman"/>
          <w:lang w:eastAsia="en-US"/>
        </w:rPr>
        <w:t>driver=</w:t>
      </w:r>
      <w:proofErr w:type="spellStart"/>
      <w:r>
        <w:rPr>
          <w:rFonts w:ascii="Times New Roman" w:hAnsi="Times New Roman" w:cs="Times New Roman"/>
          <w:lang w:eastAsia="en-US"/>
        </w:rPr>
        <w:t>mysql</w:t>
      </w:r>
      <w:proofErr w:type="spellEnd"/>
      <w:r>
        <w:rPr>
          <w:rFonts w:ascii="Times New Roman" w:hAnsi="Times New Roman" w:cs="Times New Roman"/>
          <w:lang w:eastAsia="en-US"/>
        </w:rPr>
        <w:t xml:space="preserve"> --</w:t>
      </w:r>
      <w:proofErr w:type="spellStart"/>
      <w:r>
        <w:rPr>
          <w:rFonts w:ascii="Times New Roman" w:hAnsi="Times New Roman" w:cs="Times New Roman"/>
          <w:lang w:eastAsia="en-US"/>
        </w:rPr>
        <w:t>mysql</w:t>
      </w:r>
      <w:proofErr w:type="spellEnd"/>
      <w:r>
        <w:rPr>
          <w:rFonts w:ascii="Times New Roman" w:hAnsi="Times New Roman" w:cs="Times New Roman"/>
          <w:lang w:eastAsia="en-US"/>
        </w:rPr>
        <w:t>-user=</w:t>
      </w:r>
      <w:proofErr w:type="spellStart"/>
      <w:r>
        <w:rPr>
          <w:rFonts w:ascii="Times New Roman" w:hAnsi="Times New Roman" w:cs="Times New Roman"/>
          <w:lang w:eastAsia="en-US"/>
        </w:rPr>
        <w:t>wustl_sysbench</w:t>
      </w:r>
      <w:proofErr w:type="spellEnd"/>
      <w:r>
        <w:rPr>
          <w:rFonts w:ascii="Times New Roman" w:hAnsi="Times New Roman" w:cs="Times New Roman"/>
          <w:lang w:eastAsia="en-US"/>
        </w:rPr>
        <w:t xml:space="preserve"> --</w:t>
      </w:r>
      <w:proofErr w:type="spellStart"/>
      <w:r>
        <w:rPr>
          <w:rFonts w:ascii="Times New Roman" w:hAnsi="Times New Roman" w:cs="Times New Roman"/>
          <w:lang w:eastAsia="en-US"/>
        </w:rPr>
        <w:t>mysql</w:t>
      </w:r>
      <w:proofErr w:type="spellEnd"/>
      <w:r>
        <w:rPr>
          <w:rFonts w:ascii="Times New Roman" w:hAnsi="Times New Roman" w:cs="Times New Roman"/>
          <w:lang w:eastAsia="en-US"/>
        </w:rPr>
        <w:t>-password=</w:t>
      </w:r>
      <w:proofErr w:type="spellStart"/>
      <w:r>
        <w:rPr>
          <w:rFonts w:ascii="Times New Roman" w:hAnsi="Times New Roman" w:cs="Times New Roman"/>
          <w:lang w:eastAsia="en-US"/>
        </w:rPr>
        <w:t>wusl_pass</w:t>
      </w:r>
      <w:proofErr w:type="spellEnd"/>
      <w:r>
        <w:rPr>
          <w:rFonts w:ascii="Times New Roman" w:hAnsi="Times New Roman" w:cs="Times New Roman"/>
          <w:lang w:eastAsia="en-US"/>
        </w:rPr>
        <w:t xml:space="preserve"> --</w:t>
      </w:r>
      <w:proofErr w:type="spellStart"/>
      <w:r>
        <w:rPr>
          <w:rFonts w:ascii="Times New Roman" w:hAnsi="Times New Roman" w:cs="Times New Roman"/>
          <w:lang w:eastAsia="en-US"/>
        </w:rPr>
        <w:t>mysql-db</w:t>
      </w:r>
      <w:proofErr w:type="spellEnd"/>
      <w:r>
        <w:rPr>
          <w:rFonts w:ascii="Times New Roman" w:hAnsi="Times New Roman" w:cs="Times New Roman"/>
          <w:lang w:eastAsia="en-US"/>
        </w:rPr>
        <w:t>=</w:t>
      </w:r>
      <w:proofErr w:type="spellStart"/>
      <w:r>
        <w:rPr>
          <w:rFonts w:ascii="Times New Roman" w:hAnsi="Times New Roman" w:cs="Times New Roman"/>
          <w:lang w:eastAsia="en-US"/>
        </w:rPr>
        <w:t>sysbench</w:t>
      </w:r>
      <w:proofErr w:type="spellEnd"/>
      <w:r>
        <w:rPr>
          <w:rFonts w:ascii="Times New Roman" w:hAnsi="Times New Roman" w:cs="Times New Roman"/>
          <w:lang w:eastAsia="en-US"/>
        </w:rPr>
        <w:t xml:space="preserve"> --</w:t>
      </w:r>
      <w:proofErr w:type="spellStart"/>
      <w:r>
        <w:rPr>
          <w:rFonts w:ascii="Times New Roman" w:hAnsi="Times New Roman" w:cs="Times New Roman"/>
          <w:lang w:eastAsia="en-US"/>
        </w:rPr>
        <w:t>table_size</w:t>
      </w:r>
      <w:proofErr w:type="spellEnd"/>
      <w:r>
        <w:rPr>
          <w:rFonts w:ascii="Times New Roman" w:hAnsi="Times New Roman" w:cs="Times New Roman"/>
          <w:lang w:eastAsia="en-US"/>
        </w:rPr>
        <w:t>=1000000 --tables=1 --time=120 --threads=8 --rand-type=uniform</w:t>
      </w:r>
      <w:r>
        <w:rPr>
          <w:rFonts w:ascii="Times New Roman" w:hAnsi="Times New Roman" w:cs="Times New Roman"/>
          <w:lang w:eastAsia="en-US"/>
        </w:rPr>
        <w:tab/>
      </w:r>
      <w:r w:rsidRPr="00F90749">
        <w:rPr>
          <w:rFonts w:ascii="Times New Roman" w:hAnsi="Times New Roman" w:cs="Times New Roman"/>
          <w:lang w:eastAsia="en-US"/>
        </w:rPr>
        <w:t>/</w:t>
      </w:r>
      <w:proofErr w:type="spellStart"/>
      <w:r w:rsidRPr="00F90749">
        <w:rPr>
          <w:rFonts w:ascii="Times New Roman" w:hAnsi="Times New Roman" w:cs="Times New Roman"/>
          <w:lang w:eastAsia="en-US"/>
        </w:rPr>
        <w:t>usr</w:t>
      </w:r>
      <w:proofErr w:type="spellEnd"/>
      <w:r w:rsidRPr="00F90749">
        <w:rPr>
          <w:rFonts w:ascii="Times New Roman" w:hAnsi="Times New Roman" w:cs="Times New Roman"/>
          <w:lang w:eastAsia="en-US"/>
        </w:rPr>
        <w:t>/local/sh</w:t>
      </w:r>
      <w:r>
        <w:rPr>
          <w:rFonts w:ascii="Times New Roman" w:hAnsi="Times New Roman" w:cs="Times New Roman"/>
          <w:lang w:eastAsia="en-US"/>
        </w:rPr>
        <w:t>are/</w:t>
      </w:r>
      <w:proofErr w:type="spellStart"/>
      <w:r>
        <w:rPr>
          <w:rFonts w:ascii="Times New Roman" w:hAnsi="Times New Roman" w:cs="Times New Roman"/>
          <w:lang w:eastAsia="en-US"/>
        </w:rPr>
        <w:t>sysbench</w:t>
      </w:r>
      <w:proofErr w:type="spellEnd"/>
      <w:r>
        <w:rPr>
          <w:rFonts w:ascii="Times New Roman" w:hAnsi="Times New Roman" w:cs="Times New Roman"/>
          <w:lang w:eastAsia="en-US"/>
        </w:rPr>
        <w:t>/</w:t>
      </w:r>
      <w:proofErr w:type="spellStart"/>
      <w:r>
        <w:rPr>
          <w:rFonts w:ascii="Times New Roman" w:hAnsi="Times New Roman" w:cs="Times New Roman"/>
          <w:lang w:eastAsia="en-US"/>
        </w:rPr>
        <w:t>oltp_read_only.lua</w:t>
      </w:r>
      <w:proofErr w:type="spellEnd"/>
      <w:r>
        <w:rPr>
          <w:rFonts w:ascii="Times New Roman" w:hAnsi="Times New Roman" w:cs="Times New Roman"/>
          <w:lang w:eastAsia="en-US"/>
        </w:rPr>
        <w:t xml:space="preserve"> cleanup</w:t>
      </w:r>
    </w:p>
    <w:p w14:paraId="1DE36F14" w14:textId="77777777" w:rsidR="005C4B8D" w:rsidRPr="00F90749" w:rsidRDefault="005C4B8D" w:rsidP="005C4B8D">
      <w:pPr>
        <w:pStyle w:val="ListParagraph"/>
        <w:numPr>
          <w:ilvl w:val="0"/>
          <w:numId w:val="9"/>
        </w:numPr>
        <w:rPr>
          <w:rFonts w:ascii="Times New Roman" w:hAnsi="Times New Roman" w:cs="Times New Roman"/>
          <w:kern w:val="0"/>
          <w:lang w:eastAsia="en-US"/>
        </w:rPr>
      </w:pPr>
      <w:r w:rsidRPr="00F90749">
        <w:rPr>
          <w:rFonts w:ascii="Times New Roman" w:hAnsi="Times New Roman" w:cs="Times New Roman"/>
          <w:kern w:val="0"/>
          <w:lang w:eastAsia="en-US"/>
        </w:rPr>
        <w:t xml:space="preserve">Prepare a </w:t>
      </w:r>
      <w:proofErr w:type="spellStart"/>
      <w:r>
        <w:rPr>
          <w:rFonts w:ascii="Times New Roman" w:hAnsi="Times New Roman" w:cs="Times New Roman"/>
          <w:kern w:val="0"/>
          <w:lang w:eastAsia="en-US"/>
        </w:rPr>
        <w:t>oltp</w:t>
      </w:r>
      <w:proofErr w:type="spellEnd"/>
      <w:r>
        <w:rPr>
          <w:rFonts w:ascii="Times New Roman" w:hAnsi="Times New Roman" w:cs="Times New Roman"/>
          <w:kern w:val="0"/>
          <w:lang w:eastAsia="en-US"/>
        </w:rPr>
        <w:t xml:space="preserve">-read-write </w:t>
      </w:r>
      <w:r w:rsidRPr="00F90749">
        <w:rPr>
          <w:rFonts w:ascii="Times New Roman" w:hAnsi="Times New Roman" w:cs="Times New Roman"/>
          <w:kern w:val="0"/>
          <w:lang w:eastAsia="en-US"/>
        </w:rPr>
        <w:t>test table</w:t>
      </w:r>
    </w:p>
    <w:p w14:paraId="39291062" w14:textId="77777777" w:rsidR="005C4B8D" w:rsidRPr="00F90749" w:rsidRDefault="005C4B8D" w:rsidP="005C4B8D">
      <w:pPr>
        <w:pStyle w:val="ListParagraph"/>
        <w:numPr>
          <w:ilvl w:val="0"/>
          <w:numId w:val="11"/>
        </w:numPr>
        <w:jc w:val="left"/>
        <w:rPr>
          <w:rFonts w:ascii="Times New Roman" w:hAnsi="Times New Roman" w:cs="Times New Roman"/>
          <w:lang w:eastAsia="en-US"/>
        </w:rPr>
      </w:pPr>
      <w:r w:rsidRPr="00F90749">
        <w:rPr>
          <w:rFonts w:ascii="Times New Roman" w:hAnsi="Times New Roman" w:cs="Times New Roman"/>
          <w:lang w:eastAsia="en-US"/>
        </w:rPr>
        <w:t xml:space="preserve">$ </w:t>
      </w:r>
      <w:proofErr w:type="spellStart"/>
      <w:r w:rsidRPr="00F90749">
        <w:rPr>
          <w:rFonts w:ascii="Times New Roman" w:hAnsi="Times New Roman" w:cs="Times New Roman"/>
          <w:lang w:eastAsia="en-US"/>
        </w:rPr>
        <w:t>sysbench</w:t>
      </w:r>
      <w:proofErr w:type="spellEnd"/>
      <w:r>
        <w:rPr>
          <w:rFonts w:ascii="Times New Roman" w:hAnsi="Times New Roman" w:cs="Times New Roman"/>
          <w:lang w:eastAsia="en-US"/>
        </w:rPr>
        <w:t xml:space="preserve"> --</w:t>
      </w:r>
      <w:proofErr w:type="spellStart"/>
      <w:r w:rsidRPr="00F90749">
        <w:rPr>
          <w:rFonts w:ascii="Times New Roman" w:hAnsi="Times New Roman" w:cs="Times New Roman"/>
          <w:lang w:eastAsia="en-US"/>
        </w:rPr>
        <w:t>db</w:t>
      </w:r>
      <w:proofErr w:type="spellEnd"/>
      <w:r w:rsidRPr="00F90749">
        <w:rPr>
          <w:rFonts w:ascii="Times New Roman" w:hAnsi="Times New Roman" w:cs="Times New Roman"/>
          <w:lang w:eastAsia="en-US"/>
        </w:rPr>
        <w:t>-</w:t>
      </w:r>
      <w:r>
        <w:rPr>
          <w:rFonts w:ascii="Times New Roman" w:hAnsi="Times New Roman" w:cs="Times New Roman"/>
          <w:lang w:eastAsia="en-US"/>
        </w:rPr>
        <w:t>driver=</w:t>
      </w:r>
      <w:proofErr w:type="spellStart"/>
      <w:r>
        <w:rPr>
          <w:rFonts w:ascii="Times New Roman" w:hAnsi="Times New Roman" w:cs="Times New Roman"/>
          <w:lang w:eastAsia="en-US"/>
        </w:rPr>
        <w:t>mysql</w:t>
      </w:r>
      <w:proofErr w:type="spellEnd"/>
      <w:r>
        <w:rPr>
          <w:rFonts w:ascii="Times New Roman" w:hAnsi="Times New Roman" w:cs="Times New Roman"/>
          <w:lang w:eastAsia="en-US"/>
        </w:rPr>
        <w:t xml:space="preserve"> --</w:t>
      </w:r>
      <w:proofErr w:type="spellStart"/>
      <w:r>
        <w:rPr>
          <w:rFonts w:ascii="Times New Roman" w:hAnsi="Times New Roman" w:cs="Times New Roman"/>
          <w:lang w:eastAsia="en-US"/>
        </w:rPr>
        <w:t>mysql</w:t>
      </w:r>
      <w:proofErr w:type="spellEnd"/>
      <w:r>
        <w:rPr>
          <w:rFonts w:ascii="Times New Roman" w:hAnsi="Times New Roman" w:cs="Times New Roman"/>
          <w:lang w:eastAsia="en-US"/>
        </w:rPr>
        <w:t>-user=</w:t>
      </w:r>
      <w:proofErr w:type="spellStart"/>
      <w:r>
        <w:rPr>
          <w:rFonts w:ascii="Times New Roman" w:hAnsi="Times New Roman" w:cs="Times New Roman"/>
          <w:lang w:eastAsia="en-US"/>
        </w:rPr>
        <w:t>wustl_sysbench</w:t>
      </w:r>
      <w:proofErr w:type="spellEnd"/>
      <w:r>
        <w:rPr>
          <w:rFonts w:ascii="Times New Roman" w:hAnsi="Times New Roman" w:cs="Times New Roman"/>
          <w:lang w:eastAsia="en-US"/>
        </w:rPr>
        <w:t xml:space="preserve"> --</w:t>
      </w:r>
      <w:proofErr w:type="spellStart"/>
      <w:r>
        <w:rPr>
          <w:rFonts w:ascii="Times New Roman" w:hAnsi="Times New Roman" w:cs="Times New Roman"/>
          <w:lang w:eastAsia="en-US"/>
        </w:rPr>
        <w:t>mysql</w:t>
      </w:r>
      <w:proofErr w:type="spellEnd"/>
      <w:r>
        <w:rPr>
          <w:rFonts w:ascii="Times New Roman" w:hAnsi="Times New Roman" w:cs="Times New Roman"/>
          <w:lang w:eastAsia="en-US"/>
        </w:rPr>
        <w:t>-password=</w:t>
      </w:r>
      <w:proofErr w:type="spellStart"/>
      <w:r>
        <w:rPr>
          <w:rFonts w:ascii="Times New Roman" w:hAnsi="Times New Roman" w:cs="Times New Roman"/>
          <w:lang w:eastAsia="en-US"/>
        </w:rPr>
        <w:t>wusl_pass</w:t>
      </w:r>
      <w:proofErr w:type="spellEnd"/>
      <w:r>
        <w:rPr>
          <w:rFonts w:ascii="Times New Roman" w:hAnsi="Times New Roman" w:cs="Times New Roman"/>
          <w:lang w:eastAsia="en-US"/>
        </w:rPr>
        <w:t xml:space="preserve"> --</w:t>
      </w:r>
      <w:proofErr w:type="spellStart"/>
      <w:r>
        <w:rPr>
          <w:rFonts w:ascii="Times New Roman" w:hAnsi="Times New Roman" w:cs="Times New Roman"/>
          <w:lang w:eastAsia="en-US"/>
        </w:rPr>
        <w:t>mysql-db</w:t>
      </w:r>
      <w:proofErr w:type="spellEnd"/>
      <w:r>
        <w:rPr>
          <w:rFonts w:ascii="Times New Roman" w:hAnsi="Times New Roman" w:cs="Times New Roman"/>
          <w:lang w:eastAsia="en-US"/>
        </w:rPr>
        <w:t>=</w:t>
      </w:r>
      <w:proofErr w:type="spellStart"/>
      <w:r>
        <w:rPr>
          <w:rFonts w:ascii="Times New Roman" w:hAnsi="Times New Roman" w:cs="Times New Roman"/>
          <w:lang w:eastAsia="en-US"/>
        </w:rPr>
        <w:t>sysbench</w:t>
      </w:r>
      <w:proofErr w:type="spellEnd"/>
      <w:r>
        <w:rPr>
          <w:rFonts w:ascii="Times New Roman" w:hAnsi="Times New Roman" w:cs="Times New Roman"/>
          <w:lang w:eastAsia="en-US"/>
        </w:rPr>
        <w:t xml:space="preserve"> --</w:t>
      </w:r>
      <w:proofErr w:type="spellStart"/>
      <w:r>
        <w:rPr>
          <w:rFonts w:ascii="Times New Roman" w:hAnsi="Times New Roman" w:cs="Times New Roman"/>
          <w:lang w:eastAsia="en-US"/>
        </w:rPr>
        <w:t>table_size</w:t>
      </w:r>
      <w:proofErr w:type="spellEnd"/>
      <w:r>
        <w:rPr>
          <w:rFonts w:ascii="Times New Roman" w:hAnsi="Times New Roman" w:cs="Times New Roman"/>
          <w:lang w:eastAsia="en-US"/>
        </w:rPr>
        <w:t>=1000000 --tables=1 --time=120 --threads=8 --rand-type=uniform</w:t>
      </w:r>
      <w:r>
        <w:rPr>
          <w:rFonts w:ascii="Times New Roman" w:hAnsi="Times New Roman" w:cs="Times New Roman"/>
          <w:lang w:eastAsia="en-US"/>
        </w:rPr>
        <w:tab/>
      </w:r>
      <w:r w:rsidRPr="00F90749">
        <w:rPr>
          <w:rFonts w:ascii="Times New Roman" w:hAnsi="Times New Roman" w:cs="Times New Roman"/>
          <w:lang w:eastAsia="en-US"/>
        </w:rPr>
        <w:t>/</w:t>
      </w:r>
      <w:proofErr w:type="spellStart"/>
      <w:r w:rsidRPr="00F90749">
        <w:rPr>
          <w:rFonts w:ascii="Times New Roman" w:hAnsi="Times New Roman" w:cs="Times New Roman"/>
          <w:lang w:eastAsia="en-US"/>
        </w:rPr>
        <w:t>usr</w:t>
      </w:r>
      <w:proofErr w:type="spellEnd"/>
      <w:r w:rsidRPr="00F90749">
        <w:rPr>
          <w:rFonts w:ascii="Times New Roman" w:hAnsi="Times New Roman" w:cs="Times New Roman"/>
          <w:lang w:eastAsia="en-US"/>
        </w:rPr>
        <w:t>/local/sh</w:t>
      </w:r>
      <w:r>
        <w:rPr>
          <w:rFonts w:ascii="Times New Roman" w:hAnsi="Times New Roman" w:cs="Times New Roman"/>
          <w:lang w:eastAsia="en-US"/>
        </w:rPr>
        <w:t>are/</w:t>
      </w:r>
      <w:proofErr w:type="spellStart"/>
      <w:r>
        <w:rPr>
          <w:rFonts w:ascii="Times New Roman" w:hAnsi="Times New Roman" w:cs="Times New Roman"/>
          <w:lang w:eastAsia="en-US"/>
        </w:rPr>
        <w:t>sysbench</w:t>
      </w:r>
      <w:proofErr w:type="spellEnd"/>
      <w:r>
        <w:rPr>
          <w:rFonts w:ascii="Times New Roman" w:hAnsi="Times New Roman" w:cs="Times New Roman"/>
          <w:lang w:eastAsia="en-US"/>
        </w:rPr>
        <w:t>/</w:t>
      </w:r>
      <w:proofErr w:type="spellStart"/>
      <w:r>
        <w:rPr>
          <w:rFonts w:ascii="Times New Roman" w:hAnsi="Times New Roman" w:cs="Times New Roman"/>
          <w:lang w:eastAsia="en-US"/>
        </w:rPr>
        <w:t>oltp_read_only.lua</w:t>
      </w:r>
      <w:proofErr w:type="spellEnd"/>
      <w:r>
        <w:rPr>
          <w:rFonts w:ascii="Times New Roman" w:hAnsi="Times New Roman" w:cs="Times New Roman"/>
          <w:lang w:eastAsia="en-US"/>
        </w:rPr>
        <w:t xml:space="preserve"> </w:t>
      </w:r>
      <w:r w:rsidRPr="00F90749">
        <w:rPr>
          <w:rFonts w:ascii="Times New Roman" w:hAnsi="Times New Roman" w:cs="Times New Roman"/>
          <w:lang w:eastAsia="en-US"/>
        </w:rPr>
        <w:t>prepare</w:t>
      </w:r>
    </w:p>
    <w:p w14:paraId="77664954" w14:textId="77777777" w:rsidR="005C4B8D" w:rsidRPr="00F90749" w:rsidRDefault="005C4B8D" w:rsidP="005C4B8D">
      <w:pPr>
        <w:pStyle w:val="ListParagraph"/>
        <w:numPr>
          <w:ilvl w:val="0"/>
          <w:numId w:val="9"/>
        </w:numPr>
        <w:rPr>
          <w:rFonts w:ascii="Times New Roman" w:hAnsi="Times New Roman" w:cs="Times New Roman"/>
          <w:kern w:val="0"/>
          <w:lang w:eastAsia="en-US"/>
        </w:rPr>
      </w:pPr>
      <w:r>
        <w:rPr>
          <w:rFonts w:ascii="Times New Roman" w:hAnsi="Times New Roman" w:cs="Times New Roman"/>
          <w:kern w:val="0"/>
          <w:lang w:eastAsia="en-US"/>
        </w:rPr>
        <w:t>Read-Write</w:t>
      </w:r>
      <w:r w:rsidRPr="00F90749">
        <w:rPr>
          <w:rFonts w:ascii="Times New Roman" w:hAnsi="Times New Roman" w:cs="Times New Roman"/>
          <w:kern w:val="0"/>
          <w:lang w:eastAsia="en-US"/>
        </w:rPr>
        <w:t xml:space="preserve"> Test</w:t>
      </w:r>
    </w:p>
    <w:p w14:paraId="2A181188" w14:textId="77777777" w:rsidR="005C4B8D" w:rsidRDefault="005C4B8D" w:rsidP="005C4B8D">
      <w:pPr>
        <w:pStyle w:val="ListParagraph"/>
        <w:numPr>
          <w:ilvl w:val="0"/>
          <w:numId w:val="11"/>
        </w:numPr>
        <w:jc w:val="left"/>
        <w:rPr>
          <w:rFonts w:ascii="Times New Roman" w:hAnsi="Times New Roman" w:cs="Times New Roman"/>
          <w:lang w:eastAsia="en-US"/>
        </w:rPr>
      </w:pPr>
      <w:r w:rsidRPr="00F90749">
        <w:rPr>
          <w:rFonts w:ascii="Times New Roman" w:hAnsi="Times New Roman" w:cs="Times New Roman"/>
          <w:lang w:eastAsia="en-US"/>
        </w:rPr>
        <w:t xml:space="preserve">$ </w:t>
      </w:r>
      <w:proofErr w:type="spellStart"/>
      <w:r w:rsidRPr="00F90749">
        <w:rPr>
          <w:rFonts w:ascii="Times New Roman" w:hAnsi="Times New Roman" w:cs="Times New Roman"/>
          <w:lang w:eastAsia="en-US"/>
        </w:rPr>
        <w:t>sysbench</w:t>
      </w:r>
      <w:proofErr w:type="spellEnd"/>
      <w:r>
        <w:rPr>
          <w:rFonts w:ascii="Times New Roman" w:hAnsi="Times New Roman" w:cs="Times New Roman"/>
          <w:lang w:eastAsia="en-US"/>
        </w:rPr>
        <w:t xml:space="preserve"> --</w:t>
      </w:r>
      <w:proofErr w:type="spellStart"/>
      <w:r w:rsidRPr="00F90749">
        <w:rPr>
          <w:rFonts w:ascii="Times New Roman" w:hAnsi="Times New Roman" w:cs="Times New Roman"/>
          <w:lang w:eastAsia="en-US"/>
        </w:rPr>
        <w:t>db</w:t>
      </w:r>
      <w:proofErr w:type="spellEnd"/>
      <w:r w:rsidRPr="00F90749">
        <w:rPr>
          <w:rFonts w:ascii="Times New Roman" w:hAnsi="Times New Roman" w:cs="Times New Roman"/>
          <w:lang w:eastAsia="en-US"/>
        </w:rPr>
        <w:t>-</w:t>
      </w:r>
      <w:r>
        <w:rPr>
          <w:rFonts w:ascii="Times New Roman" w:hAnsi="Times New Roman" w:cs="Times New Roman"/>
          <w:lang w:eastAsia="en-US"/>
        </w:rPr>
        <w:t>driver=</w:t>
      </w:r>
      <w:proofErr w:type="spellStart"/>
      <w:r>
        <w:rPr>
          <w:rFonts w:ascii="Times New Roman" w:hAnsi="Times New Roman" w:cs="Times New Roman"/>
          <w:lang w:eastAsia="en-US"/>
        </w:rPr>
        <w:t>mysql</w:t>
      </w:r>
      <w:proofErr w:type="spellEnd"/>
      <w:r>
        <w:rPr>
          <w:rFonts w:ascii="Times New Roman" w:hAnsi="Times New Roman" w:cs="Times New Roman"/>
          <w:lang w:eastAsia="en-US"/>
        </w:rPr>
        <w:t xml:space="preserve"> --</w:t>
      </w:r>
      <w:proofErr w:type="spellStart"/>
      <w:r>
        <w:rPr>
          <w:rFonts w:ascii="Times New Roman" w:hAnsi="Times New Roman" w:cs="Times New Roman"/>
          <w:lang w:eastAsia="en-US"/>
        </w:rPr>
        <w:t>mysql</w:t>
      </w:r>
      <w:proofErr w:type="spellEnd"/>
      <w:r>
        <w:rPr>
          <w:rFonts w:ascii="Times New Roman" w:hAnsi="Times New Roman" w:cs="Times New Roman"/>
          <w:lang w:eastAsia="en-US"/>
        </w:rPr>
        <w:t>-user=</w:t>
      </w:r>
      <w:proofErr w:type="spellStart"/>
      <w:r>
        <w:rPr>
          <w:rFonts w:ascii="Times New Roman" w:hAnsi="Times New Roman" w:cs="Times New Roman"/>
          <w:lang w:eastAsia="en-US"/>
        </w:rPr>
        <w:t>wustl_sysbench</w:t>
      </w:r>
      <w:proofErr w:type="spellEnd"/>
      <w:r>
        <w:rPr>
          <w:rFonts w:ascii="Times New Roman" w:hAnsi="Times New Roman" w:cs="Times New Roman"/>
          <w:lang w:eastAsia="en-US"/>
        </w:rPr>
        <w:t xml:space="preserve"> --</w:t>
      </w:r>
      <w:proofErr w:type="spellStart"/>
      <w:r>
        <w:rPr>
          <w:rFonts w:ascii="Times New Roman" w:hAnsi="Times New Roman" w:cs="Times New Roman"/>
          <w:lang w:eastAsia="en-US"/>
        </w:rPr>
        <w:t>mysql</w:t>
      </w:r>
      <w:proofErr w:type="spellEnd"/>
      <w:r>
        <w:rPr>
          <w:rFonts w:ascii="Times New Roman" w:hAnsi="Times New Roman" w:cs="Times New Roman"/>
          <w:lang w:eastAsia="en-US"/>
        </w:rPr>
        <w:t>-password=</w:t>
      </w:r>
      <w:proofErr w:type="spellStart"/>
      <w:r>
        <w:rPr>
          <w:rFonts w:ascii="Times New Roman" w:hAnsi="Times New Roman" w:cs="Times New Roman"/>
          <w:lang w:eastAsia="en-US"/>
        </w:rPr>
        <w:t>wusl_pass</w:t>
      </w:r>
      <w:proofErr w:type="spellEnd"/>
      <w:r>
        <w:rPr>
          <w:rFonts w:ascii="Times New Roman" w:hAnsi="Times New Roman" w:cs="Times New Roman"/>
          <w:lang w:eastAsia="en-US"/>
        </w:rPr>
        <w:t xml:space="preserve"> --</w:t>
      </w:r>
      <w:proofErr w:type="spellStart"/>
      <w:r>
        <w:rPr>
          <w:rFonts w:ascii="Times New Roman" w:hAnsi="Times New Roman" w:cs="Times New Roman"/>
          <w:lang w:eastAsia="en-US"/>
        </w:rPr>
        <w:t>mysql-db</w:t>
      </w:r>
      <w:proofErr w:type="spellEnd"/>
      <w:r>
        <w:rPr>
          <w:rFonts w:ascii="Times New Roman" w:hAnsi="Times New Roman" w:cs="Times New Roman"/>
          <w:lang w:eastAsia="en-US"/>
        </w:rPr>
        <w:t>=</w:t>
      </w:r>
      <w:proofErr w:type="spellStart"/>
      <w:r>
        <w:rPr>
          <w:rFonts w:ascii="Times New Roman" w:hAnsi="Times New Roman" w:cs="Times New Roman"/>
          <w:lang w:eastAsia="en-US"/>
        </w:rPr>
        <w:t>sysbench</w:t>
      </w:r>
      <w:proofErr w:type="spellEnd"/>
      <w:r>
        <w:rPr>
          <w:rFonts w:ascii="Times New Roman" w:hAnsi="Times New Roman" w:cs="Times New Roman"/>
          <w:lang w:eastAsia="en-US"/>
        </w:rPr>
        <w:t xml:space="preserve"> --</w:t>
      </w:r>
      <w:proofErr w:type="spellStart"/>
      <w:r>
        <w:rPr>
          <w:rFonts w:ascii="Times New Roman" w:hAnsi="Times New Roman" w:cs="Times New Roman"/>
          <w:lang w:eastAsia="en-US"/>
        </w:rPr>
        <w:t>table_size</w:t>
      </w:r>
      <w:proofErr w:type="spellEnd"/>
      <w:r>
        <w:rPr>
          <w:rFonts w:ascii="Times New Roman" w:hAnsi="Times New Roman" w:cs="Times New Roman"/>
          <w:lang w:eastAsia="en-US"/>
        </w:rPr>
        <w:t>=1000000 --tables=1 --time=120 --threads=8 --rand-type=uniform</w:t>
      </w:r>
      <w:r>
        <w:rPr>
          <w:rFonts w:ascii="Times New Roman" w:hAnsi="Times New Roman" w:cs="Times New Roman"/>
          <w:lang w:eastAsia="en-US"/>
        </w:rPr>
        <w:tab/>
      </w:r>
      <w:r w:rsidRPr="00F90749">
        <w:rPr>
          <w:rFonts w:ascii="Times New Roman" w:hAnsi="Times New Roman" w:cs="Times New Roman"/>
          <w:lang w:eastAsia="en-US"/>
        </w:rPr>
        <w:t>/</w:t>
      </w:r>
      <w:proofErr w:type="spellStart"/>
      <w:r w:rsidRPr="00F90749">
        <w:rPr>
          <w:rFonts w:ascii="Times New Roman" w:hAnsi="Times New Roman" w:cs="Times New Roman"/>
          <w:lang w:eastAsia="en-US"/>
        </w:rPr>
        <w:t>usr</w:t>
      </w:r>
      <w:proofErr w:type="spellEnd"/>
      <w:r w:rsidRPr="00F90749">
        <w:rPr>
          <w:rFonts w:ascii="Times New Roman" w:hAnsi="Times New Roman" w:cs="Times New Roman"/>
          <w:lang w:eastAsia="en-US"/>
        </w:rPr>
        <w:t>/local/sh</w:t>
      </w:r>
      <w:r>
        <w:rPr>
          <w:rFonts w:ascii="Times New Roman" w:hAnsi="Times New Roman" w:cs="Times New Roman"/>
          <w:lang w:eastAsia="en-US"/>
        </w:rPr>
        <w:t>are/</w:t>
      </w:r>
      <w:proofErr w:type="spellStart"/>
      <w:r>
        <w:rPr>
          <w:rFonts w:ascii="Times New Roman" w:hAnsi="Times New Roman" w:cs="Times New Roman"/>
          <w:lang w:eastAsia="en-US"/>
        </w:rPr>
        <w:t>sysbench</w:t>
      </w:r>
      <w:proofErr w:type="spellEnd"/>
      <w:r>
        <w:rPr>
          <w:rFonts w:ascii="Times New Roman" w:hAnsi="Times New Roman" w:cs="Times New Roman"/>
          <w:lang w:eastAsia="en-US"/>
        </w:rPr>
        <w:t>/</w:t>
      </w:r>
      <w:proofErr w:type="spellStart"/>
      <w:r>
        <w:rPr>
          <w:rFonts w:ascii="Times New Roman" w:hAnsi="Times New Roman" w:cs="Times New Roman"/>
          <w:lang w:eastAsia="en-US"/>
        </w:rPr>
        <w:t>oltp_read_only.lua</w:t>
      </w:r>
      <w:proofErr w:type="spellEnd"/>
      <w:r>
        <w:rPr>
          <w:rFonts w:ascii="Times New Roman" w:hAnsi="Times New Roman" w:cs="Times New Roman"/>
          <w:lang w:eastAsia="en-US"/>
        </w:rPr>
        <w:t xml:space="preserve"> run</w:t>
      </w:r>
    </w:p>
    <w:p w14:paraId="7865452D" w14:textId="77777777" w:rsidR="005C4B8D" w:rsidRDefault="005C4B8D" w:rsidP="005C4B8D">
      <w:pPr>
        <w:pStyle w:val="ListParagraph"/>
        <w:numPr>
          <w:ilvl w:val="0"/>
          <w:numId w:val="9"/>
        </w:numPr>
        <w:rPr>
          <w:lang w:eastAsia="en-US"/>
        </w:rPr>
      </w:pPr>
      <w:r>
        <w:rPr>
          <w:lang w:eastAsia="en-US"/>
        </w:rPr>
        <w:t>Cleanup the created table</w:t>
      </w:r>
    </w:p>
    <w:p w14:paraId="601BC715" w14:textId="77777777" w:rsidR="005C4B8D" w:rsidRPr="00F90749" w:rsidRDefault="005C4B8D" w:rsidP="005C4B8D">
      <w:pPr>
        <w:pStyle w:val="ListParagraph"/>
        <w:numPr>
          <w:ilvl w:val="0"/>
          <w:numId w:val="11"/>
        </w:numPr>
        <w:jc w:val="left"/>
        <w:rPr>
          <w:rFonts w:ascii="Times New Roman" w:hAnsi="Times New Roman" w:cs="Times New Roman"/>
          <w:lang w:eastAsia="en-US"/>
        </w:rPr>
      </w:pPr>
      <w:r w:rsidRPr="00F90749">
        <w:rPr>
          <w:rFonts w:ascii="Times New Roman" w:hAnsi="Times New Roman" w:cs="Times New Roman"/>
          <w:lang w:eastAsia="en-US"/>
        </w:rPr>
        <w:t xml:space="preserve">$ </w:t>
      </w:r>
      <w:proofErr w:type="spellStart"/>
      <w:r w:rsidRPr="00F90749">
        <w:rPr>
          <w:rFonts w:ascii="Times New Roman" w:hAnsi="Times New Roman" w:cs="Times New Roman"/>
          <w:lang w:eastAsia="en-US"/>
        </w:rPr>
        <w:t>sysbench</w:t>
      </w:r>
      <w:proofErr w:type="spellEnd"/>
      <w:r>
        <w:rPr>
          <w:rFonts w:ascii="Times New Roman" w:hAnsi="Times New Roman" w:cs="Times New Roman"/>
          <w:lang w:eastAsia="en-US"/>
        </w:rPr>
        <w:t xml:space="preserve"> --</w:t>
      </w:r>
      <w:proofErr w:type="spellStart"/>
      <w:r w:rsidRPr="00F90749">
        <w:rPr>
          <w:rFonts w:ascii="Times New Roman" w:hAnsi="Times New Roman" w:cs="Times New Roman"/>
          <w:lang w:eastAsia="en-US"/>
        </w:rPr>
        <w:t>db</w:t>
      </w:r>
      <w:proofErr w:type="spellEnd"/>
      <w:r w:rsidRPr="00F90749">
        <w:rPr>
          <w:rFonts w:ascii="Times New Roman" w:hAnsi="Times New Roman" w:cs="Times New Roman"/>
          <w:lang w:eastAsia="en-US"/>
        </w:rPr>
        <w:t>-</w:t>
      </w:r>
      <w:r>
        <w:rPr>
          <w:rFonts w:ascii="Times New Roman" w:hAnsi="Times New Roman" w:cs="Times New Roman"/>
          <w:lang w:eastAsia="en-US"/>
        </w:rPr>
        <w:t>driver=</w:t>
      </w:r>
      <w:proofErr w:type="spellStart"/>
      <w:r>
        <w:rPr>
          <w:rFonts w:ascii="Times New Roman" w:hAnsi="Times New Roman" w:cs="Times New Roman"/>
          <w:lang w:eastAsia="en-US"/>
        </w:rPr>
        <w:t>mysql</w:t>
      </w:r>
      <w:proofErr w:type="spellEnd"/>
      <w:r>
        <w:rPr>
          <w:rFonts w:ascii="Times New Roman" w:hAnsi="Times New Roman" w:cs="Times New Roman"/>
          <w:lang w:eastAsia="en-US"/>
        </w:rPr>
        <w:t xml:space="preserve"> --</w:t>
      </w:r>
      <w:proofErr w:type="spellStart"/>
      <w:r>
        <w:rPr>
          <w:rFonts w:ascii="Times New Roman" w:hAnsi="Times New Roman" w:cs="Times New Roman"/>
          <w:lang w:eastAsia="en-US"/>
        </w:rPr>
        <w:t>mysql</w:t>
      </w:r>
      <w:proofErr w:type="spellEnd"/>
      <w:r>
        <w:rPr>
          <w:rFonts w:ascii="Times New Roman" w:hAnsi="Times New Roman" w:cs="Times New Roman"/>
          <w:lang w:eastAsia="en-US"/>
        </w:rPr>
        <w:t>-user=</w:t>
      </w:r>
      <w:proofErr w:type="spellStart"/>
      <w:r>
        <w:rPr>
          <w:rFonts w:ascii="Times New Roman" w:hAnsi="Times New Roman" w:cs="Times New Roman"/>
          <w:lang w:eastAsia="en-US"/>
        </w:rPr>
        <w:t>wustl_sysbench</w:t>
      </w:r>
      <w:proofErr w:type="spellEnd"/>
      <w:r>
        <w:rPr>
          <w:rFonts w:ascii="Times New Roman" w:hAnsi="Times New Roman" w:cs="Times New Roman"/>
          <w:lang w:eastAsia="en-US"/>
        </w:rPr>
        <w:t xml:space="preserve"> --</w:t>
      </w:r>
      <w:proofErr w:type="spellStart"/>
      <w:r>
        <w:rPr>
          <w:rFonts w:ascii="Times New Roman" w:hAnsi="Times New Roman" w:cs="Times New Roman"/>
          <w:lang w:eastAsia="en-US"/>
        </w:rPr>
        <w:t>mysql</w:t>
      </w:r>
      <w:proofErr w:type="spellEnd"/>
      <w:r>
        <w:rPr>
          <w:rFonts w:ascii="Times New Roman" w:hAnsi="Times New Roman" w:cs="Times New Roman"/>
          <w:lang w:eastAsia="en-US"/>
        </w:rPr>
        <w:t>-password=</w:t>
      </w:r>
      <w:proofErr w:type="spellStart"/>
      <w:r>
        <w:rPr>
          <w:rFonts w:ascii="Times New Roman" w:hAnsi="Times New Roman" w:cs="Times New Roman"/>
          <w:lang w:eastAsia="en-US"/>
        </w:rPr>
        <w:t>wusl_pass</w:t>
      </w:r>
      <w:proofErr w:type="spellEnd"/>
      <w:r>
        <w:rPr>
          <w:rFonts w:ascii="Times New Roman" w:hAnsi="Times New Roman" w:cs="Times New Roman"/>
          <w:lang w:eastAsia="en-US"/>
        </w:rPr>
        <w:t xml:space="preserve"> --</w:t>
      </w:r>
      <w:proofErr w:type="spellStart"/>
      <w:r>
        <w:rPr>
          <w:rFonts w:ascii="Times New Roman" w:hAnsi="Times New Roman" w:cs="Times New Roman"/>
          <w:lang w:eastAsia="en-US"/>
        </w:rPr>
        <w:t>mysql-db</w:t>
      </w:r>
      <w:proofErr w:type="spellEnd"/>
      <w:r>
        <w:rPr>
          <w:rFonts w:ascii="Times New Roman" w:hAnsi="Times New Roman" w:cs="Times New Roman"/>
          <w:lang w:eastAsia="en-US"/>
        </w:rPr>
        <w:t>=</w:t>
      </w:r>
      <w:proofErr w:type="spellStart"/>
      <w:r>
        <w:rPr>
          <w:rFonts w:ascii="Times New Roman" w:hAnsi="Times New Roman" w:cs="Times New Roman"/>
          <w:lang w:eastAsia="en-US"/>
        </w:rPr>
        <w:t>sysbench</w:t>
      </w:r>
      <w:proofErr w:type="spellEnd"/>
      <w:r>
        <w:rPr>
          <w:rFonts w:ascii="Times New Roman" w:hAnsi="Times New Roman" w:cs="Times New Roman"/>
          <w:lang w:eastAsia="en-US"/>
        </w:rPr>
        <w:t xml:space="preserve"> --</w:t>
      </w:r>
      <w:proofErr w:type="spellStart"/>
      <w:r>
        <w:rPr>
          <w:rFonts w:ascii="Times New Roman" w:hAnsi="Times New Roman" w:cs="Times New Roman"/>
          <w:lang w:eastAsia="en-US"/>
        </w:rPr>
        <w:t>table_size</w:t>
      </w:r>
      <w:proofErr w:type="spellEnd"/>
      <w:r>
        <w:rPr>
          <w:rFonts w:ascii="Times New Roman" w:hAnsi="Times New Roman" w:cs="Times New Roman"/>
          <w:lang w:eastAsia="en-US"/>
        </w:rPr>
        <w:t>=1000000 --tables=1 --time=120 --threads=8 --rand-type=uniform</w:t>
      </w:r>
      <w:r>
        <w:rPr>
          <w:rFonts w:ascii="Times New Roman" w:hAnsi="Times New Roman" w:cs="Times New Roman"/>
          <w:lang w:eastAsia="en-US"/>
        </w:rPr>
        <w:tab/>
      </w:r>
      <w:r w:rsidRPr="00F90749">
        <w:rPr>
          <w:rFonts w:ascii="Times New Roman" w:hAnsi="Times New Roman" w:cs="Times New Roman"/>
          <w:lang w:eastAsia="en-US"/>
        </w:rPr>
        <w:t>/</w:t>
      </w:r>
      <w:proofErr w:type="spellStart"/>
      <w:r w:rsidRPr="00F90749">
        <w:rPr>
          <w:rFonts w:ascii="Times New Roman" w:hAnsi="Times New Roman" w:cs="Times New Roman"/>
          <w:lang w:eastAsia="en-US"/>
        </w:rPr>
        <w:t>usr</w:t>
      </w:r>
      <w:proofErr w:type="spellEnd"/>
      <w:r w:rsidRPr="00F90749">
        <w:rPr>
          <w:rFonts w:ascii="Times New Roman" w:hAnsi="Times New Roman" w:cs="Times New Roman"/>
          <w:lang w:eastAsia="en-US"/>
        </w:rPr>
        <w:t>/local/sh</w:t>
      </w:r>
      <w:r>
        <w:rPr>
          <w:rFonts w:ascii="Times New Roman" w:hAnsi="Times New Roman" w:cs="Times New Roman"/>
          <w:lang w:eastAsia="en-US"/>
        </w:rPr>
        <w:t>are/</w:t>
      </w:r>
      <w:proofErr w:type="spellStart"/>
      <w:r>
        <w:rPr>
          <w:rFonts w:ascii="Times New Roman" w:hAnsi="Times New Roman" w:cs="Times New Roman"/>
          <w:lang w:eastAsia="en-US"/>
        </w:rPr>
        <w:t>sysbench</w:t>
      </w:r>
      <w:proofErr w:type="spellEnd"/>
      <w:r>
        <w:rPr>
          <w:rFonts w:ascii="Times New Roman" w:hAnsi="Times New Roman" w:cs="Times New Roman"/>
          <w:lang w:eastAsia="en-US"/>
        </w:rPr>
        <w:t>/</w:t>
      </w:r>
      <w:proofErr w:type="spellStart"/>
      <w:r>
        <w:rPr>
          <w:rFonts w:ascii="Times New Roman" w:hAnsi="Times New Roman" w:cs="Times New Roman"/>
          <w:lang w:eastAsia="en-US"/>
        </w:rPr>
        <w:t>oltp_read_only.lua</w:t>
      </w:r>
      <w:proofErr w:type="spellEnd"/>
      <w:r>
        <w:rPr>
          <w:rFonts w:ascii="Times New Roman" w:hAnsi="Times New Roman" w:cs="Times New Roman"/>
          <w:lang w:eastAsia="en-US"/>
        </w:rPr>
        <w:t xml:space="preserve"> cleanup</w:t>
      </w:r>
    </w:p>
    <w:p w14:paraId="24B154A9" w14:textId="77777777" w:rsidR="005C4B8D" w:rsidRPr="00F90749" w:rsidRDefault="005C4B8D" w:rsidP="005C4B8D">
      <w:pPr>
        <w:pStyle w:val="ListParagraph"/>
        <w:numPr>
          <w:ilvl w:val="0"/>
          <w:numId w:val="9"/>
        </w:numPr>
        <w:rPr>
          <w:rFonts w:ascii="Times New Roman" w:hAnsi="Times New Roman" w:cs="Times New Roman"/>
          <w:kern w:val="0"/>
          <w:lang w:eastAsia="en-US"/>
        </w:rPr>
      </w:pPr>
      <w:r w:rsidRPr="00F90749">
        <w:rPr>
          <w:rFonts w:ascii="Times New Roman" w:hAnsi="Times New Roman" w:cs="Times New Roman"/>
          <w:kern w:val="0"/>
          <w:lang w:eastAsia="en-US"/>
        </w:rPr>
        <w:t xml:space="preserve">Prepare a </w:t>
      </w:r>
      <w:proofErr w:type="spellStart"/>
      <w:r>
        <w:rPr>
          <w:rFonts w:ascii="Times New Roman" w:hAnsi="Times New Roman" w:cs="Times New Roman"/>
          <w:kern w:val="0"/>
          <w:lang w:eastAsia="en-US"/>
        </w:rPr>
        <w:t>oltp</w:t>
      </w:r>
      <w:proofErr w:type="spellEnd"/>
      <w:r>
        <w:rPr>
          <w:rFonts w:ascii="Times New Roman" w:hAnsi="Times New Roman" w:cs="Times New Roman"/>
          <w:kern w:val="0"/>
          <w:lang w:eastAsia="en-US"/>
        </w:rPr>
        <w:t xml:space="preserve">-write-only </w:t>
      </w:r>
      <w:r w:rsidRPr="00F90749">
        <w:rPr>
          <w:rFonts w:ascii="Times New Roman" w:hAnsi="Times New Roman" w:cs="Times New Roman"/>
          <w:kern w:val="0"/>
          <w:lang w:eastAsia="en-US"/>
        </w:rPr>
        <w:t>test table</w:t>
      </w:r>
    </w:p>
    <w:p w14:paraId="42099DAD" w14:textId="77777777" w:rsidR="005C4B8D" w:rsidRPr="00F90749" w:rsidRDefault="005C4B8D" w:rsidP="005C4B8D">
      <w:pPr>
        <w:pStyle w:val="ListParagraph"/>
        <w:numPr>
          <w:ilvl w:val="0"/>
          <w:numId w:val="11"/>
        </w:numPr>
        <w:jc w:val="left"/>
        <w:rPr>
          <w:rFonts w:ascii="Times New Roman" w:hAnsi="Times New Roman" w:cs="Times New Roman"/>
          <w:lang w:eastAsia="en-US"/>
        </w:rPr>
      </w:pPr>
      <w:r w:rsidRPr="00F90749">
        <w:rPr>
          <w:rFonts w:ascii="Times New Roman" w:hAnsi="Times New Roman" w:cs="Times New Roman"/>
          <w:lang w:eastAsia="en-US"/>
        </w:rPr>
        <w:t xml:space="preserve">$ </w:t>
      </w:r>
      <w:proofErr w:type="spellStart"/>
      <w:r w:rsidRPr="00F90749">
        <w:rPr>
          <w:rFonts w:ascii="Times New Roman" w:hAnsi="Times New Roman" w:cs="Times New Roman"/>
          <w:lang w:eastAsia="en-US"/>
        </w:rPr>
        <w:t>sysbench</w:t>
      </w:r>
      <w:proofErr w:type="spellEnd"/>
      <w:r>
        <w:rPr>
          <w:rFonts w:ascii="Times New Roman" w:hAnsi="Times New Roman" w:cs="Times New Roman"/>
          <w:lang w:eastAsia="en-US"/>
        </w:rPr>
        <w:t xml:space="preserve"> --</w:t>
      </w:r>
      <w:proofErr w:type="spellStart"/>
      <w:r w:rsidRPr="00F90749">
        <w:rPr>
          <w:rFonts w:ascii="Times New Roman" w:hAnsi="Times New Roman" w:cs="Times New Roman"/>
          <w:lang w:eastAsia="en-US"/>
        </w:rPr>
        <w:t>db</w:t>
      </w:r>
      <w:proofErr w:type="spellEnd"/>
      <w:r w:rsidRPr="00F90749">
        <w:rPr>
          <w:rFonts w:ascii="Times New Roman" w:hAnsi="Times New Roman" w:cs="Times New Roman"/>
          <w:lang w:eastAsia="en-US"/>
        </w:rPr>
        <w:t>-</w:t>
      </w:r>
      <w:r>
        <w:rPr>
          <w:rFonts w:ascii="Times New Roman" w:hAnsi="Times New Roman" w:cs="Times New Roman"/>
          <w:lang w:eastAsia="en-US"/>
        </w:rPr>
        <w:t>driver=</w:t>
      </w:r>
      <w:proofErr w:type="spellStart"/>
      <w:r>
        <w:rPr>
          <w:rFonts w:ascii="Times New Roman" w:hAnsi="Times New Roman" w:cs="Times New Roman"/>
          <w:lang w:eastAsia="en-US"/>
        </w:rPr>
        <w:t>mysql</w:t>
      </w:r>
      <w:proofErr w:type="spellEnd"/>
      <w:r>
        <w:rPr>
          <w:rFonts w:ascii="Times New Roman" w:hAnsi="Times New Roman" w:cs="Times New Roman"/>
          <w:lang w:eastAsia="en-US"/>
        </w:rPr>
        <w:t xml:space="preserve"> --</w:t>
      </w:r>
      <w:proofErr w:type="spellStart"/>
      <w:r>
        <w:rPr>
          <w:rFonts w:ascii="Times New Roman" w:hAnsi="Times New Roman" w:cs="Times New Roman"/>
          <w:lang w:eastAsia="en-US"/>
        </w:rPr>
        <w:t>mysql</w:t>
      </w:r>
      <w:proofErr w:type="spellEnd"/>
      <w:r>
        <w:rPr>
          <w:rFonts w:ascii="Times New Roman" w:hAnsi="Times New Roman" w:cs="Times New Roman"/>
          <w:lang w:eastAsia="en-US"/>
        </w:rPr>
        <w:t>-user=</w:t>
      </w:r>
      <w:proofErr w:type="spellStart"/>
      <w:r>
        <w:rPr>
          <w:rFonts w:ascii="Times New Roman" w:hAnsi="Times New Roman" w:cs="Times New Roman"/>
          <w:lang w:eastAsia="en-US"/>
        </w:rPr>
        <w:t>wustl_sysbench</w:t>
      </w:r>
      <w:proofErr w:type="spellEnd"/>
      <w:r>
        <w:rPr>
          <w:rFonts w:ascii="Times New Roman" w:hAnsi="Times New Roman" w:cs="Times New Roman"/>
          <w:lang w:eastAsia="en-US"/>
        </w:rPr>
        <w:t xml:space="preserve"> --</w:t>
      </w:r>
      <w:proofErr w:type="spellStart"/>
      <w:r>
        <w:rPr>
          <w:rFonts w:ascii="Times New Roman" w:hAnsi="Times New Roman" w:cs="Times New Roman"/>
          <w:lang w:eastAsia="en-US"/>
        </w:rPr>
        <w:t>mysql</w:t>
      </w:r>
      <w:proofErr w:type="spellEnd"/>
      <w:r>
        <w:rPr>
          <w:rFonts w:ascii="Times New Roman" w:hAnsi="Times New Roman" w:cs="Times New Roman"/>
          <w:lang w:eastAsia="en-US"/>
        </w:rPr>
        <w:t>-password=</w:t>
      </w:r>
      <w:proofErr w:type="spellStart"/>
      <w:r>
        <w:rPr>
          <w:rFonts w:ascii="Times New Roman" w:hAnsi="Times New Roman" w:cs="Times New Roman"/>
          <w:lang w:eastAsia="en-US"/>
        </w:rPr>
        <w:t>wusl_pass</w:t>
      </w:r>
      <w:proofErr w:type="spellEnd"/>
      <w:r>
        <w:rPr>
          <w:rFonts w:ascii="Times New Roman" w:hAnsi="Times New Roman" w:cs="Times New Roman"/>
          <w:lang w:eastAsia="en-US"/>
        </w:rPr>
        <w:t xml:space="preserve"> --</w:t>
      </w:r>
      <w:proofErr w:type="spellStart"/>
      <w:r>
        <w:rPr>
          <w:rFonts w:ascii="Times New Roman" w:hAnsi="Times New Roman" w:cs="Times New Roman"/>
          <w:lang w:eastAsia="en-US"/>
        </w:rPr>
        <w:t>mysql-db</w:t>
      </w:r>
      <w:proofErr w:type="spellEnd"/>
      <w:r>
        <w:rPr>
          <w:rFonts w:ascii="Times New Roman" w:hAnsi="Times New Roman" w:cs="Times New Roman"/>
          <w:lang w:eastAsia="en-US"/>
        </w:rPr>
        <w:t>=</w:t>
      </w:r>
      <w:proofErr w:type="spellStart"/>
      <w:r>
        <w:rPr>
          <w:rFonts w:ascii="Times New Roman" w:hAnsi="Times New Roman" w:cs="Times New Roman"/>
          <w:lang w:eastAsia="en-US"/>
        </w:rPr>
        <w:t>sysbench</w:t>
      </w:r>
      <w:proofErr w:type="spellEnd"/>
      <w:r>
        <w:rPr>
          <w:rFonts w:ascii="Times New Roman" w:hAnsi="Times New Roman" w:cs="Times New Roman"/>
          <w:lang w:eastAsia="en-US"/>
        </w:rPr>
        <w:t xml:space="preserve"> --</w:t>
      </w:r>
      <w:proofErr w:type="spellStart"/>
      <w:r>
        <w:rPr>
          <w:rFonts w:ascii="Times New Roman" w:hAnsi="Times New Roman" w:cs="Times New Roman"/>
          <w:lang w:eastAsia="en-US"/>
        </w:rPr>
        <w:t>table_size</w:t>
      </w:r>
      <w:proofErr w:type="spellEnd"/>
      <w:r>
        <w:rPr>
          <w:rFonts w:ascii="Times New Roman" w:hAnsi="Times New Roman" w:cs="Times New Roman"/>
          <w:lang w:eastAsia="en-US"/>
        </w:rPr>
        <w:t>=1000000 --tables=1 --time=120 --threads=8 --rand-type=uniform</w:t>
      </w:r>
      <w:r>
        <w:rPr>
          <w:rFonts w:ascii="Times New Roman" w:hAnsi="Times New Roman" w:cs="Times New Roman"/>
          <w:lang w:eastAsia="en-US"/>
        </w:rPr>
        <w:tab/>
      </w:r>
      <w:r w:rsidRPr="00F90749">
        <w:rPr>
          <w:rFonts w:ascii="Times New Roman" w:hAnsi="Times New Roman" w:cs="Times New Roman"/>
          <w:lang w:eastAsia="en-US"/>
        </w:rPr>
        <w:t>/</w:t>
      </w:r>
      <w:proofErr w:type="spellStart"/>
      <w:r w:rsidRPr="00F90749">
        <w:rPr>
          <w:rFonts w:ascii="Times New Roman" w:hAnsi="Times New Roman" w:cs="Times New Roman"/>
          <w:lang w:eastAsia="en-US"/>
        </w:rPr>
        <w:t>usr</w:t>
      </w:r>
      <w:proofErr w:type="spellEnd"/>
      <w:r w:rsidRPr="00F90749">
        <w:rPr>
          <w:rFonts w:ascii="Times New Roman" w:hAnsi="Times New Roman" w:cs="Times New Roman"/>
          <w:lang w:eastAsia="en-US"/>
        </w:rPr>
        <w:t>/local/sh</w:t>
      </w:r>
      <w:r>
        <w:rPr>
          <w:rFonts w:ascii="Times New Roman" w:hAnsi="Times New Roman" w:cs="Times New Roman"/>
          <w:lang w:eastAsia="en-US"/>
        </w:rPr>
        <w:t>are/</w:t>
      </w:r>
      <w:proofErr w:type="spellStart"/>
      <w:r>
        <w:rPr>
          <w:rFonts w:ascii="Times New Roman" w:hAnsi="Times New Roman" w:cs="Times New Roman"/>
          <w:lang w:eastAsia="en-US"/>
        </w:rPr>
        <w:t>sysbench</w:t>
      </w:r>
      <w:proofErr w:type="spellEnd"/>
      <w:r>
        <w:rPr>
          <w:rFonts w:ascii="Times New Roman" w:hAnsi="Times New Roman" w:cs="Times New Roman"/>
          <w:lang w:eastAsia="en-US"/>
        </w:rPr>
        <w:t>/</w:t>
      </w:r>
      <w:proofErr w:type="spellStart"/>
      <w:r>
        <w:rPr>
          <w:rFonts w:ascii="Times New Roman" w:hAnsi="Times New Roman" w:cs="Times New Roman"/>
          <w:lang w:eastAsia="en-US"/>
        </w:rPr>
        <w:t>oltp_read_only.lua</w:t>
      </w:r>
      <w:proofErr w:type="spellEnd"/>
      <w:r>
        <w:rPr>
          <w:rFonts w:ascii="Times New Roman" w:hAnsi="Times New Roman" w:cs="Times New Roman"/>
          <w:lang w:eastAsia="en-US"/>
        </w:rPr>
        <w:t xml:space="preserve"> </w:t>
      </w:r>
      <w:r w:rsidRPr="00F90749">
        <w:rPr>
          <w:rFonts w:ascii="Times New Roman" w:hAnsi="Times New Roman" w:cs="Times New Roman"/>
          <w:lang w:eastAsia="en-US"/>
        </w:rPr>
        <w:t>prepare</w:t>
      </w:r>
    </w:p>
    <w:p w14:paraId="05F2DE3A" w14:textId="77777777" w:rsidR="005C4B8D" w:rsidRPr="00F90749" w:rsidRDefault="005C4B8D" w:rsidP="005C4B8D">
      <w:pPr>
        <w:pStyle w:val="ListParagraph"/>
        <w:numPr>
          <w:ilvl w:val="0"/>
          <w:numId w:val="9"/>
        </w:numPr>
        <w:rPr>
          <w:rFonts w:ascii="Times New Roman" w:hAnsi="Times New Roman" w:cs="Times New Roman"/>
          <w:kern w:val="0"/>
          <w:lang w:eastAsia="en-US"/>
        </w:rPr>
      </w:pPr>
      <w:r>
        <w:rPr>
          <w:rFonts w:ascii="Times New Roman" w:hAnsi="Times New Roman" w:cs="Times New Roman"/>
          <w:kern w:val="0"/>
          <w:lang w:eastAsia="en-US"/>
        </w:rPr>
        <w:t>Write</w:t>
      </w:r>
      <w:r w:rsidRPr="00F90749">
        <w:rPr>
          <w:rFonts w:ascii="Times New Roman" w:hAnsi="Times New Roman" w:cs="Times New Roman"/>
          <w:kern w:val="0"/>
          <w:lang w:eastAsia="en-US"/>
        </w:rPr>
        <w:t>-Only Test</w:t>
      </w:r>
    </w:p>
    <w:p w14:paraId="51440B85" w14:textId="77777777" w:rsidR="005C4B8D" w:rsidRDefault="005C4B8D" w:rsidP="005C4B8D">
      <w:pPr>
        <w:pStyle w:val="ListParagraph"/>
        <w:numPr>
          <w:ilvl w:val="0"/>
          <w:numId w:val="11"/>
        </w:numPr>
        <w:jc w:val="left"/>
        <w:rPr>
          <w:rFonts w:ascii="Times New Roman" w:hAnsi="Times New Roman" w:cs="Times New Roman"/>
          <w:lang w:eastAsia="en-US"/>
        </w:rPr>
      </w:pPr>
      <w:r w:rsidRPr="00F90749">
        <w:rPr>
          <w:rFonts w:ascii="Times New Roman" w:hAnsi="Times New Roman" w:cs="Times New Roman"/>
          <w:lang w:eastAsia="en-US"/>
        </w:rPr>
        <w:t xml:space="preserve">$ </w:t>
      </w:r>
      <w:proofErr w:type="spellStart"/>
      <w:r w:rsidRPr="00F90749">
        <w:rPr>
          <w:rFonts w:ascii="Times New Roman" w:hAnsi="Times New Roman" w:cs="Times New Roman"/>
          <w:lang w:eastAsia="en-US"/>
        </w:rPr>
        <w:t>sysbench</w:t>
      </w:r>
      <w:proofErr w:type="spellEnd"/>
      <w:r>
        <w:rPr>
          <w:rFonts w:ascii="Times New Roman" w:hAnsi="Times New Roman" w:cs="Times New Roman"/>
          <w:lang w:eastAsia="en-US"/>
        </w:rPr>
        <w:t xml:space="preserve"> --</w:t>
      </w:r>
      <w:proofErr w:type="spellStart"/>
      <w:r w:rsidRPr="00F90749">
        <w:rPr>
          <w:rFonts w:ascii="Times New Roman" w:hAnsi="Times New Roman" w:cs="Times New Roman"/>
          <w:lang w:eastAsia="en-US"/>
        </w:rPr>
        <w:t>db</w:t>
      </w:r>
      <w:proofErr w:type="spellEnd"/>
      <w:r w:rsidRPr="00F90749">
        <w:rPr>
          <w:rFonts w:ascii="Times New Roman" w:hAnsi="Times New Roman" w:cs="Times New Roman"/>
          <w:lang w:eastAsia="en-US"/>
        </w:rPr>
        <w:t>-</w:t>
      </w:r>
      <w:r>
        <w:rPr>
          <w:rFonts w:ascii="Times New Roman" w:hAnsi="Times New Roman" w:cs="Times New Roman"/>
          <w:lang w:eastAsia="en-US"/>
        </w:rPr>
        <w:t>driver=</w:t>
      </w:r>
      <w:proofErr w:type="spellStart"/>
      <w:r>
        <w:rPr>
          <w:rFonts w:ascii="Times New Roman" w:hAnsi="Times New Roman" w:cs="Times New Roman"/>
          <w:lang w:eastAsia="en-US"/>
        </w:rPr>
        <w:t>mysql</w:t>
      </w:r>
      <w:proofErr w:type="spellEnd"/>
      <w:r>
        <w:rPr>
          <w:rFonts w:ascii="Times New Roman" w:hAnsi="Times New Roman" w:cs="Times New Roman"/>
          <w:lang w:eastAsia="en-US"/>
        </w:rPr>
        <w:t xml:space="preserve"> --</w:t>
      </w:r>
      <w:proofErr w:type="spellStart"/>
      <w:r>
        <w:rPr>
          <w:rFonts w:ascii="Times New Roman" w:hAnsi="Times New Roman" w:cs="Times New Roman"/>
          <w:lang w:eastAsia="en-US"/>
        </w:rPr>
        <w:t>mysql</w:t>
      </w:r>
      <w:proofErr w:type="spellEnd"/>
      <w:r>
        <w:rPr>
          <w:rFonts w:ascii="Times New Roman" w:hAnsi="Times New Roman" w:cs="Times New Roman"/>
          <w:lang w:eastAsia="en-US"/>
        </w:rPr>
        <w:t>-user=</w:t>
      </w:r>
      <w:proofErr w:type="spellStart"/>
      <w:r>
        <w:rPr>
          <w:rFonts w:ascii="Times New Roman" w:hAnsi="Times New Roman" w:cs="Times New Roman"/>
          <w:lang w:eastAsia="en-US"/>
        </w:rPr>
        <w:t>wustl_sysbench</w:t>
      </w:r>
      <w:proofErr w:type="spellEnd"/>
      <w:r>
        <w:rPr>
          <w:rFonts w:ascii="Times New Roman" w:hAnsi="Times New Roman" w:cs="Times New Roman"/>
          <w:lang w:eastAsia="en-US"/>
        </w:rPr>
        <w:t xml:space="preserve"> --</w:t>
      </w:r>
      <w:proofErr w:type="spellStart"/>
      <w:r>
        <w:rPr>
          <w:rFonts w:ascii="Times New Roman" w:hAnsi="Times New Roman" w:cs="Times New Roman"/>
          <w:lang w:eastAsia="en-US"/>
        </w:rPr>
        <w:t>mysql</w:t>
      </w:r>
      <w:proofErr w:type="spellEnd"/>
      <w:r>
        <w:rPr>
          <w:rFonts w:ascii="Times New Roman" w:hAnsi="Times New Roman" w:cs="Times New Roman"/>
          <w:lang w:eastAsia="en-US"/>
        </w:rPr>
        <w:t>-password=</w:t>
      </w:r>
      <w:proofErr w:type="spellStart"/>
      <w:r>
        <w:rPr>
          <w:rFonts w:ascii="Times New Roman" w:hAnsi="Times New Roman" w:cs="Times New Roman"/>
          <w:lang w:eastAsia="en-US"/>
        </w:rPr>
        <w:t>wusl_pass</w:t>
      </w:r>
      <w:proofErr w:type="spellEnd"/>
      <w:r>
        <w:rPr>
          <w:rFonts w:ascii="Times New Roman" w:hAnsi="Times New Roman" w:cs="Times New Roman"/>
          <w:lang w:eastAsia="en-US"/>
        </w:rPr>
        <w:t xml:space="preserve"> --</w:t>
      </w:r>
      <w:proofErr w:type="spellStart"/>
      <w:r>
        <w:rPr>
          <w:rFonts w:ascii="Times New Roman" w:hAnsi="Times New Roman" w:cs="Times New Roman"/>
          <w:lang w:eastAsia="en-US"/>
        </w:rPr>
        <w:t>mysql-db</w:t>
      </w:r>
      <w:proofErr w:type="spellEnd"/>
      <w:r>
        <w:rPr>
          <w:rFonts w:ascii="Times New Roman" w:hAnsi="Times New Roman" w:cs="Times New Roman"/>
          <w:lang w:eastAsia="en-US"/>
        </w:rPr>
        <w:t>=</w:t>
      </w:r>
      <w:proofErr w:type="spellStart"/>
      <w:r>
        <w:rPr>
          <w:rFonts w:ascii="Times New Roman" w:hAnsi="Times New Roman" w:cs="Times New Roman"/>
          <w:lang w:eastAsia="en-US"/>
        </w:rPr>
        <w:t>sysbench</w:t>
      </w:r>
      <w:proofErr w:type="spellEnd"/>
      <w:r>
        <w:rPr>
          <w:rFonts w:ascii="Times New Roman" w:hAnsi="Times New Roman" w:cs="Times New Roman"/>
          <w:lang w:eastAsia="en-US"/>
        </w:rPr>
        <w:t xml:space="preserve"> --</w:t>
      </w:r>
      <w:proofErr w:type="spellStart"/>
      <w:r>
        <w:rPr>
          <w:rFonts w:ascii="Times New Roman" w:hAnsi="Times New Roman" w:cs="Times New Roman"/>
          <w:lang w:eastAsia="en-US"/>
        </w:rPr>
        <w:t>table_size</w:t>
      </w:r>
      <w:proofErr w:type="spellEnd"/>
      <w:r>
        <w:rPr>
          <w:rFonts w:ascii="Times New Roman" w:hAnsi="Times New Roman" w:cs="Times New Roman"/>
          <w:lang w:eastAsia="en-US"/>
        </w:rPr>
        <w:t>=1000000 --tables=1 --time=120 --threads=8 --rand-type=uniform</w:t>
      </w:r>
      <w:r>
        <w:rPr>
          <w:rFonts w:ascii="Times New Roman" w:hAnsi="Times New Roman" w:cs="Times New Roman"/>
          <w:lang w:eastAsia="en-US"/>
        </w:rPr>
        <w:tab/>
      </w:r>
      <w:r w:rsidRPr="00F90749">
        <w:rPr>
          <w:rFonts w:ascii="Times New Roman" w:hAnsi="Times New Roman" w:cs="Times New Roman"/>
          <w:lang w:eastAsia="en-US"/>
        </w:rPr>
        <w:t>/</w:t>
      </w:r>
      <w:proofErr w:type="spellStart"/>
      <w:r w:rsidRPr="00F90749">
        <w:rPr>
          <w:rFonts w:ascii="Times New Roman" w:hAnsi="Times New Roman" w:cs="Times New Roman"/>
          <w:lang w:eastAsia="en-US"/>
        </w:rPr>
        <w:t>usr</w:t>
      </w:r>
      <w:proofErr w:type="spellEnd"/>
      <w:r w:rsidRPr="00F90749">
        <w:rPr>
          <w:rFonts w:ascii="Times New Roman" w:hAnsi="Times New Roman" w:cs="Times New Roman"/>
          <w:lang w:eastAsia="en-US"/>
        </w:rPr>
        <w:t>/local/sh</w:t>
      </w:r>
      <w:r>
        <w:rPr>
          <w:rFonts w:ascii="Times New Roman" w:hAnsi="Times New Roman" w:cs="Times New Roman"/>
          <w:lang w:eastAsia="en-US"/>
        </w:rPr>
        <w:t>are/</w:t>
      </w:r>
      <w:proofErr w:type="spellStart"/>
      <w:r>
        <w:rPr>
          <w:rFonts w:ascii="Times New Roman" w:hAnsi="Times New Roman" w:cs="Times New Roman"/>
          <w:lang w:eastAsia="en-US"/>
        </w:rPr>
        <w:t>sysbench</w:t>
      </w:r>
      <w:proofErr w:type="spellEnd"/>
      <w:r>
        <w:rPr>
          <w:rFonts w:ascii="Times New Roman" w:hAnsi="Times New Roman" w:cs="Times New Roman"/>
          <w:lang w:eastAsia="en-US"/>
        </w:rPr>
        <w:t>/</w:t>
      </w:r>
      <w:proofErr w:type="spellStart"/>
      <w:r>
        <w:rPr>
          <w:rFonts w:ascii="Times New Roman" w:hAnsi="Times New Roman" w:cs="Times New Roman"/>
          <w:lang w:eastAsia="en-US"/>
        </w:rPr>
        <w:t>oltp_read_only.lua</w:t>
      </w:r>
      <w:proofErr w:type="spellEnd"/>
      <w:r>
        <w:rPr>
          <w:rFonts w:ascii="Times New Roman" w:hAnsi="Times New Roman" w:cs="Times New Roman"/>
          <w:lang w:eastAsia="en-US"/>
        </w:rPr>
        <w:t xml:space="preserve"> run</w:t>
      </w:r>
    </w:p>
    <w:p w14:paraId="3A7ACCDA" w14:textId="77777777" w:rsidR="005C4B8D" w:rsidRDefault="005C4B8D" w:rsidP="005C4B8D">
      <w:pPr>
        <w:pStyle w:val="ListParagraph"/>
        <w:numPr>
          <w:ilvl w:val="0"/>
          <w:numId w:val="9"/>
        </w:numPr>
        <w:rPr>
          <w:lang w:eastAsia="en-US"/>
        </w:rPr>
      </w:pPr>
      <w:r>
        <w:rPr>
          <w:lang w:eastAsia="en-US"/>
        </w:rPr>
        <w:t>Cleanup the created table</w:t>
      </w:r>
    </w:p>
    <w:p w14:paraId="14119161" w14:textId="77777777" w:rsidR="005C4B8D" w:rsidRDefault="005C4B8D" w:rsidP="005C4B8D">
      <w:pPr>
        <w:pStyle w:val="ListParagraph"/>
        <w:numPr>
          <w:ilvl w:val="0"/>
          <w:numId w:val="11"/>
        </w:numPr>
        <w:jc w:val="left"/>
        <w:rPr>
          <w:rFonts w:ascii="Times New Roman" w:hAnsi="Times New Roman" w:cs="Times New Roman"/>
          <w:lang w:eastAsia="en-US"/>
        </w:rPr>
      </w:pPr>
      <w:r w:rsidRPr="00F90749">
        <w:rPr>
          <w:rFonts w:ascii="Times New Roman" w:hAnsi="Times New Roman" w:cs="Times New Roman"/>
          <w:lang w:eastAsia="en-US"/>
        </w:rPr>
        <w:t xml:space="preserve">$ </w:t>
      </w:r>
      <w:proofErr w:type="spellStart"/>
      <w:r w:rsidRPr="00F90749">
        <w:rPr>
          <w:rFonts w:ascii="Times New Roman" w:hAnsi="Times New Roman" w:cs="Times New Roman"/>
          <w:lang w:eastAsia="en-US"/>
        </w:rPr>
        <w:t>sysbench</w:t>
      </w:r>
      <w:proofErr w:type="spellEnd"/>
      <w:r>
        <w:rPr>
          <w:rFonts w:ascii="Times New Roman" w:hAnsi="Times New Roman" w:cs="Times New Roman"/>
          <w:lang w:eastAsia="en-US"/>
        </w:rPr>
        <w:t xml:space="preserve"> --</w:t>
      </w:r>
      <w:proofErr w:type="spellStart"/>
      <w:r w:rsidRPr="00F90749">
        <w:rPr>
          <w:rFonts w:ascii="Times New Roman" w:hAnsi="Times New Roman" w:cs="Times New Roman"/>
          <w:lang w:eastAsia="en-US"/>
        </w:rPr>
        <w:t>db</w:t>
      </w:r>
      <w:proofErr w:type="spellEnd"/>
      <w:r w:rsidRPr="00F90749">
        <w:rPr>
          <w:rFonts w:ascii="Times New Roman" w:hAnsi="Times New Roman" w:cs="Times New Roman"/>
          <w:lang w:eastAsia="en-US"/>
        </w:rPr>
        <w:t>-</w:t>
      </w:r>
      <w:r>
        <w:rPr>
          <w:rFonts w:ascii="Times New Roman" w:hAnsi="Times New Roman" w:cs="Times New Roman"/>
          <w:lang w:eastAsia="en-US"/>
        </w:rPr>
        <w:t>driver=</w:t>
      </w:r>
      <w:proofErr w:type="spellStart"/>
      <w:r>
        <w:rPr>
          <w:rFonts w:ascii="Times New Roman" w:hAnsi="Times New Roman" w:cs="Times New Roman"/>
          <w:lang w:eastAsia="en-US"/>
        </w:rPr>
        <w:t>mysql</w:t>
      </w:r>
      <w:proofErr w:type="spellEnd"/>
      <w:r>
        <w:rPr>
          <w:rFonts w:ascii="Times New Roman" w:hAnsi="Times New Roman" w:cs="Times New Roman"/>
          <w:lang w:eastAsia="en-US"/>
        </w:rPr>
        <w:t xml:space="preserve"> --</w:t>
      </w:r>
      <w:proofErr w:type="spellStart"/>
      <w:r>
        <w:rPr>
          <w:rFonts w:ascii="Times New Roman" w:hAnsi="Times New Roman" w:cs="Times New Roman"/>
          <w:lang w:eastAsia="en-US"/>
        </w:rPr>
        <w:t>mysql</w:t>
      </w:r>
      <w:proofErr w:type="spellEnd"/>
      <w:r>
        <w:rPr>
          <w:rFonts w:ascii="Times New Roman" w:hAnsi="Times New Roman" w:cs="Times New Roman"/>
          <w:lang w:eastAsia="en-US"/>
        </w:rPr>
        <w:t>-user=</w:t>
      </w:r>
      <w:proofErr w:type="spellStart"/>
      <w:r>
        <w:rPr>
          <w:rFonts w:ascii="Times New Roman" w:hAnsi="Times New Roman" w:cs="Times New Roman"/>
          <w:lang w:eastAsia="en-US"/>
        </w:rPr>
        <w:t>wustl_sysbench</w:t>
      </w:r>
      <w:proofErr w:type="spellEnd"/>
      <w:r>
        <w:rPr>
          <w:rFonts w:ascii="Times New Roman" w:hAnsi="Times New Roman" w:cs="Times New Roman"/>
          <w:lang w:eastAsia="en-US"/>
        </w:rPr>
        <w:t xml:space="preserve"> --</w:t>
      </w:r>
      <w:proofErr w:type="spellStart"/>
      <w:r>
        <w:rPr>
          <w:rFonts w:ascii="Times New Roman" w:hAnsi="Times New Roman" w:cs="Times New Roman"/>
          <w:lang w:eastAsia="en-US"/>
        </w:rPr>
        <w:t>mysql</w:t>
      </w:r>
      <w:proofErr w:type="spellEnd"/>
      <w:r>
        <w:rPr>
          <w:rFonts w:ascii="Times New Roman" w:hAnsi="Times New Roman" w:cs="Times New Roman"/>
          <w:lang w:eastAsia="en-US"/>
        </w:rPr>
        <w:t>-password=</w:t>
      </w:r>
      <w:proofErr w:type="spellStart"/>
      <w:r>
        <w:rPr>
          <w:rFonts w:ascii="Times New Roman" w:hAnsi="Times New Roman" w:cs="Times New Roman"/>
          <w:lang w:eastAsia="en-US"/>
        </w:rPr>
        <w:t>wusl_pass</w:t>
      </w:r>
      <w:proofErr w:type="spellEnd"/>
      <w:r>
        <w:rPr>
          <w:rFonts w:ascii="Times New Roman" w:hAnsi="Times New Roman" w:cs="Times New Roman"/>
          <w:lang w:eastAsia="en-US"/>
        </w:rPr>
        <w:t xml:space="preserve"> --</w:t>
      </w:r>
      <w:proofErr w:type="spellStart"/>
      <w:r>
        <w:rPr>
          <w:rFonts w:ascii="Times New Roman" w:hAnsi="Times New Roman" w:cs="Times New Roman"/>
          <w:lang w:eastAsia="en-US"/>
        </w:rPr>
        <w:t>mysql-db</w:t>
      </w:r>
      <w:proofErr w:type="spellEnd"/>
      <w:r>
        <w:rPr>
          <w:rFonts w:ascii="Times New Roman" w:hAnsi="Times New Roman" w:cs="Times New Roman"/>
          <w:lang w:eastAsia="en-US"/>
        </w:rPr>
        <w:t>=</w:t>
      </w:r>
      <w:proofErr w:type="spellStart"/>
      <w:r>
        <w:rPr>
          <w:rFonts w:ascii="Times New Roman" w:hAnsi="Times New Roman" w:cs="Times New Roman"/>
          <w:lang w:eastAsia="en-US"/>
        </w:rPr>
        <w:t>sysbench</w:t>
      </w:r>
      <w:proofErr w:type="spellEnd"/>
      <w:r>
        <w:rPr>
          <w:rFonts w:ascii="Times New Roman" w:hAnsi="Times New Roman" w:cs="Times New Roman"/>
          <w:lang w:eastAsia="en-US"/>
        </w:rPr>
        <w:t xml:space="preserve"> --</w:t>
      </w:r>
      <w:proofErr w:type="spellStart"/>
      <w:r>
        <w:rPr>
          <w:rFonts w:ascii="Times New Roman" w:hAnsi="Times New Roman" w:cs="Times New Roman"/>
          <w:lang w:eastAsia="en-US"/>
        </w:rPr>
        <w:t>table_size</w:t>
      </w:r>
      <w:proofErr w:type="spellEnd"/>
      <w:r>
        <w:rPr>
          <w:rFonts w:ascii="Times New Roman" w:hAnsi="Times New Roman" w:cs="Times New Roman"/>
          <w:lang w:eastAsia="en-US"/>
        </w:rPr>
        <w:t>=1000000 --tables=1 --time=120 --threads=8 --rand-type=uniform</w:t>
      </w:r>
      <w:r>
        <w:rPr>
          <w:rFonts w:ascii="Times New Roman" w:hAnsi="Times New Roman" w:cs="Times New Roman"/>
          <w:lang w:eastAsia="en-US"/>
        </w:rPr>
        <w:tab/>
      </w:r>
      <w:r w:rsidRPr="00F90749">
        <w:rPr>
          <w:rFonts w:ascii="Times New Roman" w:hAnsi="Times New Roman" w:cs="Times New Roman"/>
          <w:lang w:eastAsia="en-US"/>
        </w:rPr>
        <w:t>/</w:t>
      </w:r>
      <w:proofErr w:type="spellStart"/>
      <w:r w:rsidRPr="00F90749">
        <w:rPr>
          <w:rFonts w:ascii="Times New Roman" w:hAnsi="Times New Roman" w:cs="Times New Roman"/>
          <w:lang w:eastAsia="en-US"/>
        </w:rPr>
        <w:t>usr</w:t>
      </w:r>
      <w:proofErr w:type="spellEnd"/>
      <w:r w:rsidRPr="00F90749">
        <w:rPr>
          <w:rFonts w:ascii="Times New Roman" w:hAnsi="Times New Roman" w:cs="Times New Roman"/>
          <w:lang w:eastAsia="en-US"/>
        </w:rPr>
        <w:t>/local/sh</w:t>
      </w:r>
      <w:r>
        <w:rPr>
          <w:rFonts w:ascii="Times New Roman" w:hAnsi="Times New Roman" w:cs="Times New Roman"/>
          <w:lang w:eastAsia="en-US"/>
        </w:rPr>
        <w:t>are/</w:t>
      </w:r>
      <w:proofErr w:type="spellStart"/>
      <w:r>
        <w:rPr>
          <w:rFonts w:ascii="Times New Roman" w:hAnsi="Times New Roman" w:cs="Times New Roman"/>
          <w:lang w:eastAsia="en-US"/>
        </w:rPr>
        <w:t>sysbench</w:t>
      </w:r>
      <w:proofErr w:type="spellEnd"/>
      <w:r>
        <w:rPr>
          <w:rFonts w:ascii="Times New Roman" w:hAnsi="Times New Roman" w:cs="Times New Roman"/>
          <w:lang w:eastAsia="en-US"/>
        </w:rPr>
        <w:t>/</w:t>
      </w:r>
      <w:proofErr w:type="spellStart"/>
      <w:r>
        <w:rPr>
          <w:rFonts w:ascii="Times New Roman" w:hAnsi="Times New Roman" w:cs="Times New Roman"/>
          <w:lang w:eastAsia="en-US"/>
        </w:rPr>
        <w:t>oltp_read_only.lua</w:t>
      </w:r>
      <w:proofErr w:type="spellEnd"/>
      <w:r>
        <w:rPr>
          <w:rFonts w:ascii="Times New Roman" w:hAnsi="Times New Roman" w:cs="Times New Roman"/>
          <w:lang w:eastAsia="en-US"/>
        </w:rPr>
        <w:t xml:space="preserve"> cleanup</w:t>
      </w:r>
    </w:p>
    <w:p w14:paraId="0102E2FA" w14:textId="77777777" w:rsidR="005C4B8D" w:rsidRPr="00F4451B" w:rsidRDefault="005C4B8D" w:rsidP="005C4B8D">
      <w:pPr>
        <w:jc w:val="left"/>
        <w:rPr>
          <w:rFonts w:ascii="Times New Roman" w:hAnsi="Times New Roman" w:cs="Times New Roman"/>
          <w:b/>
          <w:sz w:val="36"/>
          <w:szCs w:val="36"/>
          <w:lang w:eastAsia="en-US"/>
        </w:rPr>
      </w:pPr>
      <w:r w:rsidRPr="00F4451B">
        <w:rPr>
          <w:rFonts w:ascii="Times New Roman" w:hAnsi="Times New Roman" w:cs="Times New Roman"/>
          <w:b/>
          <w:sz w:val="36"/>
          <w:szCs w:val="36"/>
          <w:lang w:eastAsia="en-US"/>
        </w:rPr>
        <w:t>Experiment Data</w:t>
      </w:r>
    </w:p>
    <w:p w14:paraId="66CA2ECA" w14:textId="77777777" w:rsidR="005C4B8D" w:rsidRDefault="005C4B8D" w:rsidP="005C4B8D">
      <w:pPr>
        <w:pStyle w:val="ListParagraph"/>
        <w:numPr>
          <w:ilvl w:val="0"/>
          <w:numId w:val="9"/>
        </w:numPr>
        <w:jc w:val="left"/>
        <w:rPr>
          <w:rFonts w:ascii="Times New Roman" w:hAnsi="Times New Roman" w:cs="Times New Roman"/>
          <w:lang w:eastAsia="en-US"/>
        </w:rPr>
      </w:pPr>
      <w:proofErr w:type="spellStart"/>
      <w:r>
        <w:rPr>
          <w:rFonts w:ascii="Times New Roman" w:hAnsi="Times New Roman" w:cs="Times New Roman"/>
          <w:lang w:eastAsia="en-US"/>
        </w:rPr>
        <w:t>Oltp</w:t>
      </w:r>
      <w:proofErr w:type="spellEnd"/>
      <w:r>
        <w:rPr>
          <w:rFonts w:ascii="Times New Roman" w:hAnsi="Times New Roman" w:cs="Times New Roman"/>
          <w:lang w:eastAsia="en-US"/>
        </w:rPr>
        <w:t>-Read-Only Test by different EC2 instances</w:t>
      </w:r>
      <w:r>
        <w:rPr>
          <w:rFonts w:ascii="Times New Roman" w:hAnsi="Times New Roman" w:cs="Times New Roman"/>
          <w:noProof/>
          <w:lang w:eastAsia="en-US"/>
        </w:rPr>
        <w:drawing>
          <wp:inline distT="0" distB="0" distL="0" distR="0" wp14:anchorId="5493F3FA" wp14:editId="4B039C9B">
            <wp:extent cx="5270500" cy="2613660"/>
            <wp:effectExtent l="0" t="0" r="12700" b="2540"/>
            <wp:docPr id="4" name="Picture 4" descr="/Users/apple/Desktop/Screen Shot 2018-12-02 at 9.31.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pple/Desktop/Screen Shot 2018-12-02 at 9.31.44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613660"/>
                    </a:xfrm>
                    <a:prstGeom prst="rect">
                      <a:avLst/>
                    </a:prstGeom>
                    <a:noFill/>
                    <a:ln>
                      <a:noFill/>
                    </a:ln>
                  </pic:spPr>
                </pic:pic>
              </a:graphicData>
            </a:graphic>
          </wp:inline>
        </w:drawing>
      </w:r>
    </w:p>
    <w:p w14:paraId="7571EE65" w14:textId="77777777" w:rsidR="005C4B8D" w:rsidRPr="00FB620C" w:rsidRDefault="005C4B8D" w:rsidP="005C4B8D">
      <w:pPr>
        <w:jc w:val="center"/>
      </w:pPr>
      <w:r w:rsidRPr="00FB620C">
        <w:t xml:space="preserve">Figure1.1 </w:t>
      </w:r>
      <w:proofErr w:type="spellStart"/>
      <w:r w:rsidRPr="00FB620C">
        <w:t>Oltp</w:t>
      </w:r>
      <w:proofErr w:type="spellEnd"/>
      <w:r w:rsidRPr="00FB620C">
        <w:t xml:space="preserve">-Read-Only Test by AWS </w:t>
      </w:r>
      <w:r>
        <w:t xml:space="preserve">instance </w:t>
      </w:r>
      <w:r w:rsidRPr="00FB620C">
        <w:t>t</w:t>
      </w:r>
      <w:proofErr w:type="gramStart"/>
      <w:r w:rsidRPr="00FB620C">
        <w:t>2.micro</w:t>
      </w:r>
      <w:proofErr w:type="gramEnd"/>
    </w:p>
    <w:p w14:paraId="2ED39D64" w14:textId="77777777" w:rsidR="005C4B8D" w:rsidRDefault="005C4B8D" w:rsidP="005C4B8D">
      <w:pPr>
        <w:pStyle w:val="ListParagraph"/>
        <w:numPr>
          <w:ilvl w:val="0"/>
          <w:numId w:val="9"/>
        </w:numPr>
        <w:jc w:val="center"/>
        <w:rPr>
          <w:lang w:eastAsia="en-US"/>
        </w:rPr>
      </w:pPr>
      <w:r>
        <w:rPr>
          <w:noProof/>
          <w:lang w:eastAsia="en-US"/>
        </w:rPr>
        <w:drawing>
          <wp:inline distT="0" distB="0" distL="0" distR="0" wp14:anchorId="649BB787" wp14:editId="44DCB259">
            <wp:extent cx="5263515" cy="2757805"/>
            <wp:effectExtent l="0" t="0" r="0" b="10795"/>
            <wp:docPr id="5" name="Picture 5" descr="/Users/apple/Desktop/Screen Shot 2018-12-02 at 10.48.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apple/Desktop/Screen Shot 2018-12-02 at 10.48.20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3515" cy="2757805"/>
                    </a:xfrm>
                    <a:prstGeom prst="rect">
                      <a:avLst/>
                    </a:prstGeom>
                    <a:noFill/>
                    <a:ln>
                      <a:noFill/>
                    </a:ln>
                  </pic:spPr>
                </pic:pic>
              </a:graphicData>
            </a:graphic>
          </wp:inline>
        </w:drawing>
      </w:r>
    </w:p>
    <w:p w14:paraId="0749D32F" w14:textId="77777777" w:rsidR="005C4B8D" w:rsidRDefault="005C4B8D" w:rsidP="005C4B8D">
      <w:pPr>
        <w:jc w:val="center"/>
        <w:rPr>
          <w:rFonts w:ascii="Times New Roman" w:hAnsi="Times New Roman" w:cs="Times New Roman"/>
        </w:rPr>
      </w:pPr>
      <w:r>
        <w:rPr>
          <w:rFonts w:ascii="Times New Roman" w:hAnsi="Times New Roman" w:cs="Times New Roman"/>
        </w:rPr>
        <w:t xml:space="preserve">Figure1.2 </w:t>
      </w:r>
      <w:proofErr w:type="spellStart"/>
      <w:r>
        <w:rPr>
          <w:rFonts w:ascii="Times New Roman" w:hAnsi="Times New Roman" w:cs="Times New Roman"/>
        </w:rPr>
        <w:t>Oltp</w:t>
      </w:r>
      <w:proofErr w:type="spellEnd"/>
      <w:r>
        <w:rPr>
          <w:rFonts w:ascii="Times New Roman" w:hAnsi="Times New Roman" w:cs="Times New Roman"/>
        </w:rPr>
        <w:t>-Read-Only Test by AWS instance t</w:t>
      </w:r>
      <w:proofErr w:type="gramStart"/>
      <w:r>
        <w:rPr>
          <w:rFonts w:ascii="Times New Roman" w:hAnsi="Times New Roman" w:cs="Times New Roman"/>
        </w:rPr>
        <w:t>2.xlarge</w:t>
      </w:r>
      <w:proofErr w:type="gramEnd"/>
    </w:p>
    <w:p w14:paraId="36375AFC" w14:textId="77777777" w:rsidR="005C4B8D" w:rsidRPr="00FB620C" w:rsidRDefault="005C4B8D" w:rsidP="005C4B8D">
      <w:pPr>
        <w:jc w:val="center"/>
        <w:rPr>
          <w:rFonts w:ascii="Times New Roman" w:hAnsi="Times New Roman" w:cs="Times New Roman"/>
        </w:rPr>
      </w:pPr>
    </w:p>
    <w:p w14:paraId="04AA5622" w14:textId="77777777" w:rsidR="005C4B8D" w:rsidRDefault="005C4B8D" w:rsidP="005C4B8D">
      <w:pPr>
        <w:pStyle w:val="ListParagraph"/>
        <w:numPr>
          <w:ilvl w:val="0"/>
          <w:numId w:val="9"/>
        </w:numPr>
        <w:jc w:val="left"/>
        <w:rPr>
          <w:rFonts w:ascii="Times New Roman" w:hAnsi="Times New Roman" w:cs="Times New Roman"/>
          <w:lang w:eastAsia="en-US"/>
        </w:rPr>
      </w:pPr>
      <w:proofErr w:type="spellStart"/>
      <w:r>
        <w:rPr>
          <w:rFonts w:ascii="Times New Roman" w:hAnsi="Times New Roman" w:cs="Times New Roman"/>
          <w:lang w:eastAsia="en-US"/>
        </w:rPr>
        <w:t>Oltp</w:t>
      </w:r>
      <w:proofErr w:type="spellEnd"/>
      <w:r>
        <w:rPr>
          <w:rFonts w:ascii="Times New Roman" w:hAnsi="Times New Roman" w:cs="Times New Roman"/>
          <w:lang w:eastAsia="en-US"/>
        </w:rPr>
        <w:t>-Read-Write Test by different EC2 instances</w:t>
      </w:r>
      <w:r>
        <w:rPr>
          <w:rFonts w:ascii="Times New Roman" w:hAnsi="Times New Roman" w:cs="Times New Roman"/>
          <w:noProof/>
          <w:lang w:eastAsia="en-US"/>
        </w:rPr>
        <w:drawing>
          <wp:inline distT="0" distB="0" distL="0" distR="0" wp14:anchorId="61B2E748" wp14:editId="275FA507">
            <wp:extent cx="5255895" cy="2555875"/>
            <wp:effectExtent l="0" t="0" r="1905" b="9525"/>
            <wp:docPr id="2" name="Picture 2" descr="/Users/apple/Desktop/Screen Shot 2018-12-02 at 9.37.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pple/Desktop/Screen Shot 2018-12-02 at 9.37.44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5895" cy="2555875"/>
                    </a:xfrm>
                    <a:prstGeom prst="rect">
                      <a:avLst/>
                    </a:prstGeom>
                    <a:noFill/>
                    <a:ln>
                      <a:noFill/>
                    </a:ln>
                  </pic:spPr>
                </pic:pic>
              </a:graphicData>
            </a:graphic>
          </wp:inline>
        </w:drawing>
      </w:r>
    </w:p>
    <w:p w14:paraId="15B70F00" w14:textId="77777777" w:rsidR="005C4B8D" w:rsidRPr="00FB620C" w:rsidRDefault="005C4B8D" w:rsidP="005C4B8D">
      <w:pPr>
        <w:pStyle w:val="ListParagraph"/>
        <w:numPr>
          <w:ilvl w:val="0"/>
          <w:numId w:val="9"/>
        </w:numPr>
        <w:jc w:val="center"/>
        <w:rPr>
          <w:rFonts w:ascii="Times New Roman" w:hAnsi="Times New Roman" w:cs="Times New Roman"/>
        </w:rPr>
      </w:pPr>
      <w:r>
        <w:rPr>
          <w:rFonts w:ascii="Times New Roman" w:hAnsi="Times New Roman" w:cs="Times New Roman"/>
        </w:rPr>
        <w:t xml:space="preserve">Figure2.1 </w:t>
      </w:r>
      <w:proofErr w:type="spellStart"/>
      <w:r>
        <w:rPr>
          <w:rFonts w:ascii="Times New Roman" w:hAnsi="Times New Roman" w:cs="Times New Roman"/>
        </w:rPr>
        <w:t>Oltp</w:t>
      </w:r>
      <w:proofErr w:type="spellEnd"/>
      <w:r>
        <w:rPr>
          <w:rFonts w:ascii="Times New Roman" w:hAnsi="Times New Roman" w:cs="Times New Roman"/>
        </w:rPr>
        <w:t>-Read-Write</w:t>
      </w:r>
      <w:r w:rsidRPr="00FB620C">
        <w:rPr>
          <w:rFonts w:ascii="Times New Roman" w:hAnsi="Times New Roman" w:cs="Times New Roman"/>
        </w:rPr>
        <w:t xml:space="preserve"> Test by AWS </w:t>
      </w:r>
      <w:r>
        <w:rPr>
          <w:rFonts w:ascii="Times New Roman" w:hAnsi="Times New Roman" w:cs="Times New Roman"/>
        </w:rPr>
        <w:t xml:space="preserve">instance </w:t>
      </w:r>
      <w:r w:rsidRPr="00FB620C">
        <w:rPr>
          <w:rFonts w:ascii="Times New Roman" w:hAnsi="Times New Roman" w:cs="Times New Roman"/>
        </w:rPr>
        <w:t>t</w:t>
      </w:r>
      <w:proofErr w:type="gramStart"/>
      <w:r w:rsidRPr="00FB620C">
        <w:rPr>
          <w:rFonts w:ascii="Times New Roman" w:hAnsi="Times New Roman" w:cs="Times New Roman"/>
        </w:rPr>
        <w:t>2.micro</w:t>
      </w:r>
      <w:proofErr w:type="gramEnd"/>
    </w:p>
    <w:p w14:paraId="2AC732C4" w14:textId="77777777" w:rsidR="005C4B8D" w:rsidRDefault="005C4B8D" w:rsidP="005C4B8D">
      <w:pPr>
        <w:pStyle w:val="ListParagraph"/>
        <w:numPr>
          <w:ilvl w:val="0"/>
          <w:numId w:val="9"/>
        </w:numPr>
        <w:jc w:val="center"/>
        <w:rPr>
          <w:lang w:eastAsia="en-US"/>
        </w:rPr>
      </w:pPr>
      <w:r>
        <w:rPr>
          <w:noProof/>
          <w:lang w:eastAsia="en-US"/>
        </w:rPr>
        <w:drawing>
          <wp:inline distT="0" distB="0" distL="0" distR="0" wp14:anchorId="1B4AB84A" wp14:editId="1C8CB1F2">
            <wp:extent cx="5270500" cy="2743200"/>
            <wp:effectExtent l="0" t="0" r="12700" b="0"/>
            <wp:docPr id="6" name="Picture 6" descr="/Users/apple/Desktop/Screen Shot 2018-12-02 at 10.52.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apple/Desktop/Screen Shot 2018-12-02 at 10.52.23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2743200"/>
                    </a:xfrm>
                    <a:prstGeom prst="rect">
                      <a:avLst/>
                    </a:prstGeom>
                    <a:noFill/>
                    <a:ln>
                      <a:noFill/>
                    </a:ln>
                  </pic:spPr>
                </pic:pic>
              </a:graphicData>
            </a:graphic>
          </wp:inline>
        </w:drawing>
      </w:r>
    </w:p>
    <w:p w14:paraId="36F352C9" w14:textId="77777777" w:rsidR="005C4B8D" w:rsidRPr="00FB620C" w:rsidRDefault="005C4B8D" w:rsidP="005C4B8D">
      <w:pPr>
        <w:jc w:val="center"/>
      </w:pPr>
      <w:r>
        <w:t xml:space="preserve">Figure2.2 </w:t>
      </w:r>
      <w:proofErr w:type="spellStart"/>
      <w:r>
        <w:t>Oltp</w:t>
      </w:r>
      <w:proofErr w:type="spellEnd"/>
      <w:r>
        <w:t>-Read-Write Test by AWS instance t</w:t>
      </w:r>
      <w:proofErr w:type="gramStart"/>
      <w:r>
        <w:t>2.xlarge</w:t>
      </w:r>
      <w:proofErr w:type="gramEnd"/>
    </w:p>
    <w:p w14:paraId="2FBBAABC" w14:textId="77777777" w:rsidR="005C4B8D" w:rsidRPr="00FB620C" w:rsidRDefault="005C4B8D" w:rsidP="005C4B8D">
      <w:pPr>
        <w:jc w:val="left"/>
        <w:rPr>
          <w:rFonts w:ascii="Times New Roman" w:hAnsi="Times New Roman" w:cs="Times New Roman"/>
          <w:lang w:eastAsia="en-US"/>
        </w:rPr>
      </w:pPr>
    </w:p>
    <w:p w14:paraId="4D91AD3C" w14:textId="77777777" w:rsidR="005C4B8D" w:rsidRDefault="005C4B8D" w:rsidP="005C4B8D">
      <w:pPr>
        <w:pStyle w:val="ListParagraph"/>
        <w:numPr>
          <w:ilvl w:val="0"/>
          <w:numId w:val="9"/>
        </w:numPr>
        <w:jc w:val="left"/>
        <w:rPr>
          <w:rFonts w:ascii="Times New Roman" w:hAnsi="Times New Roman" w:cs="Times New Roman"/>
          <w:lang w:eastAsia="en-US"/>
        </w:rPr>
      </w:pPr>
      <w:proofErr w:type="spellStart"/>
      <w:r>
        <w:rPr>
          <w:rFonts w:ascii="Times New Roman" w:hAnsi="Times New Roman" w:cs="Times New Roman"/>
          <w:lang w:eastAsia="en-US"/>
        </w:rPr>
        <w:t>Oltp</w:t>
      </w:r>
      <w:proofErr w:type="spellEnd"/>
      <w:r>
        <w:rPr>
          <w:rFonts w:ascii="Times New Roman" w:hAnsi="Times New Roman" w:cs="Times New Roman"/>
          <w:lang w:eastAsia="en-US"/>
        </w:rPr>
        <w:t>-Write-Only Test by different EC2 instances</w:t>
      </w:r>
      <w:r>
        <w:rPr>
          <w:rFonts w:ascii="Times New Roman" w:hAnsi="Times New Roman" w:cs="Times New Roman"/>
          <w:noProof/>
          <w:lang w:eastAsia="en-US"/>
        </w:rPr>
        <w:drawing>
          <wp:inline distT="0" distB="0" distL="0" distR="0" wp14:anchorId="5C935A31" wp14:editId="1BF7FC5E">
            <wp:extent cx="5270500" cy="2599055"/>
            <wp:effectExtent l="0" t="0" r="12700" b="0"/>
            <wp:docPr id="7" name="Picture 7" descr="/Users/apple/Desktop/Screen Shot 2018-12-02 at 9.43.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apple/Desktop/Screen Shot 2018-12-02 at 9.43.10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599055"/>
                    </a:xfrm>
                    <a:prstGeom prst="rect">
                      <a:avLst/>
                    </a:prstGeom>
                    <a:noFill/>
                    <a:ln>
                      <a:noFill/>
                    </a:ln>
                  </pic:spPr>
                </pic:pic>
              </a:graphicData>
            </a:graphic>
          </wp:inline>
        </w:drawing>
      </w:r>
    </w:p>
    <w:p w14:paraId="68AFC6D0" w14:textId="77777777" w:rsidR="005C4B8D" w:rsidRPr="00FB620C" w:rsidRDefault="005C4B8D" w:rsidP="005C4B8D">
      <w:pPr>
        <w:jc w:val="center"/>
      </w:pPr>
      <w:r>
        <w:t xml:space="preserve">Figure3.1 </w:t>
      </w:r>
      <w:proofErr w:type="spellStart"/>
      <w:r>
        <w:t>Oltp</w:t>
      </w:r>
      <w:proofErr w:type="spellEnd"/>
      <w:r>
        <w:t>-Write</w:t>
      </w:r>
      <w:r w:rsidRPr="00FB620C">
        <w:t xml:space="preserve">-Only Test by AWS </w:t>
      </w:r>
      <w:r>
        <w:t xml:space="preserve">instance </w:t>
      </w:r>
      <w:r w:rsidRPr="00FB620C">
        <w:t>t</w:t>
      </w:r>
      <w:proofErr w:type="gramStart"/>
      <w:r w:rsidRPr="00FB620C">
        <w:t>2.micro</w:t>
      </w:r>
      <w:proofErr w:type="gramEnd"/>
    </w:p>
    <w:p w14:paraId="3A6B089B" w14:textId="77777777" w:rsidR="005C4B8D" w:rsidRDefault="005C4B8D" w:rsidP="005C4B8D">
      <w:pPr>
        <w:pStyle w:val="ListParagraph"/>
        <w:numPr>
          <w:ilvl w:val="0"/>
          <w:numId w:val="9"/>
        </w:numPr>
        <w:jc w:val="left"/>
        <w:rPr>
          <w:rFonts w:ascii="Times New Roman" w:hAnsi="Times New Roman" w:cs="Times New Roman"/>
          <w:lang w:eastAsia="en-US"/>
        </w:rPr>
      </w:pPr>
      <w:r>
        <w:rPr>
          <w:rFonts w:ascii="Times New Roman" w:hAnsi="Times New Roman" w:cs="Times New Roman"/>
          <w:noProof/>
          <w:lang w:eastAsia="en-US"/>
        </w:rPr>
        <w:drawing>
          <wp:inline distT="0" distB="0" distL="0" distR="0" wp14:anchorId="13997193" wp14:editId="00A6DC90">
            <wp:extent cx="5263515" cy="2736215"/>
            <wp:effectExtent l="0" t="0" r="0" b="6985"/>
            <wp:docPr id="8" name="Picture 8" descr="/Users/apple/Desktop/Screen Shot 2018-12-02 at 10.56.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apple/Desktop/Screen Shot 2018-12-02 at 10.56.32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3515" cy="2736215"/>
                    </a:xfrm>
                    <a:prstGeom prst="rect">
                      <a:avLst/>
                    </a:prstGeom>
                    <a:noFill/>
                    <a:ln>
                      <a:noFill/>
                    </a:ln>
                  </pic:spPr>
                </pic:pic>
              </a:graphicData>
            </a:graphic>
          </wp:inline>
        </w:drawing>
      </w:r>
    </w:p>
    <w:p w14:paraId="3736037E" w14:textId="77777777" w:rsidR="005C4B8D" w:rsidRPr="00FB620C" w:rsidRDefault="005C4B8D" w:rsidP="005C4B8D">
      <w:pPr>
        <w:jc w:val="center"/>
      </w:pPr>
      <w:r>
        <w:t xml:space="preserve">Figure3.2 </w:t>
      </w:r>
      <w:proofErr w:type="spellStart"/>
      <w:r>
        <w:t>Oltp</w:t>
      </w:r>
      <w:proofErr w:type="spellEnd"/>
      <w:r>
        <w:t>-Write-Only Test by AWS instance t</w:t>
      </w:r>
      <w:proofErr w:type="gramStart"/>
      <w:r>
        <w:t>2.xlarge</w:t>
      </w:r>
      <w:proofErr w:type="gramEnd"/>
    </w:p>
    <w:p w14:paraId="2E30C2CE" w14:textId="77777777" w:rsidR="005C4B8D" w:rsidRPr="00FB620C" w:rsidRDefault="005C4B8D" w:rsidP="005C4B8D">
      <w:pPr>
        <w:jc w:val="left"/>
        <w:rPr>
          <w:rFonts w:ascii="Times New Roman" w:hAnsi="Times New Roman" w:cs="Times New Roman"/>
          <w:lang w:eastAsia="en-US"/>
        </w:rPr>
      </w:pPr>
    </w:p>
    <w:p w14:paraId="1FAE1DFF" w14:textId="77777777" w:rsidR="005C4B8D" w:rsidRPr="00F4451B" w:rsidRDefault="005C4B8D" w:rsidP="005C4B8D">
      <w:pPr>
        <w:jc w:val="left"/>
        <w:rPr>
          <w:rFonts w:ascii="Times New Roman" w:hAnsi="Times New Roman" w:cs="Times New Roman"/>
          <w:b/>
          <w:sz w:val="36"/>
          <w:szCs w:val="36"/>
          <w:lang w:eastAsia="en-US"/>
        </w:rPr>
      </w:pPr>
      <w:r w:rsidRPr="00F4451B">
        <w:rPr>
          <w:rFonts w:ascii="Times New Roman" w:hAnsi="Times New Roman" w:cs="Times New Roman"/>
          <w:b/>
          <w:sz w:val="36"/>
          <w:szCs w:val="36"/>
          <w:lang w:eastAsia="en-US"/>
        </w:rPr>
        <w:t>Experiment Results</w:t>
      </w:r>
    </w:p>
    <w:p w14:paraId="75C18C36" w14:textId="77777777" w:rsidR="005C4B8D" w:rsidRDefault="005C4B8D" w:rsidP="005C4B8D">
      <w:pPr>
        <w:jc w:val="left"/>
        <w:rPr>
          <w:rFonts w:ascii="Times New Roman" w:hAnsi="Times New Roman" w:cs="Times New Roman"/>
        </w:rPr>
      </w:pPr>
      <w:r>
        <w:rPr>
          <w:rFonts w:ascii="Times New Roman" w:hAnsi="Times New Roman" w:cs="Times New Roman"/>
          <w:lang w:eastAsia="en-US"/>
        </w:rPr>
        <w:t>For all three experiments, our group keep the value of table size</w:t>
      </w:r>
      <w:r>
        <w:rPr>
          <w:rFonts w:ascii="Times New Roman" w:hAnsi="Times New Roman" w:cs="Times New Roman"/>
        </w:rPr>
        <w:t>, time, threads and rand type as constant in order to compare MySQL performance on different AWS instance types t</w:t>
      </w:r>
      <w:proofErr w:type="gramStart"/>
      <w:r>
        <w:rPr>
          <w:rFonts w:ascii="Times New Roman" w:hAnsi="Times New Roman" w:cs="Times New Roman"/>
        </w:rPr>
        <w:t>2.micro</w:t>
      </w:r>
      <w:proofErr w:type="gramEnd"/>
      <w:r>
        <w:rPr>
          <w:rFonts w:ascii="Times New Roman" w:hAnsi="Times New Roman" w:cs="Times New Roman"/>
        </w:rPr>
        <w:t xml:space="preserve"> and t2.xlarge. As we can see, AWS instance t</w:t>
      </w:r>
      <w:proofErr w:type="gramStart"/>
      <w:r>
        <w:rPr>
          <w:rFonts w:ascii="Times New Roman" w:hAnsi="Times New Roman" w:cs="Times New Roman"/>
        </w:rPr>
        <w:t>2.xlarge</w:t>
      </w:r>
      <w:proofErr w:type="gramEnd"/>
      <w:r>
        <w:rPr>
          <w:rFonts w:ascii="Times New Roman" w:hAnsi="Times New Roman" w:cs="Times New Roman"/>
        </w:rPr>
        <w:t xml:space="preserve"> can have a better performance than t2.micro in any tests. </w:t>
      </w:r>
    </w:p>
    <w:p w14:paraId="1D2CE5E3" w14:textId="77777777" w:rsidR="005C4B8D" w:rsidRDefault="005C4B8D" w:rsidP="005C4B8D">
      <w:pPr>
        <w:jc w:val="left"/>
        <w:rPr>
          <w:rFonts w:ascii="Times New Roman" w:hAnsi="Times New Roman" w:cs="Times New Roman"/>
        </w:rPr>
      </w:pPr>
    </w:p>
    <w:tbl>
      <w:tblPr>
        <w:tblStyle w:val="TableGridLight"/>
        <w:tblW w:w="0" w:type="auto"/>
        <w:tblLook w:val="04A0" w:firstRow="1" w:lastRow="0" w:firstColumn="1" w:lastColumn="0" w:noHBand="0" w:noVBand="1"/>
      </w:tblPr>
      <w:tblGrid>
        <w:gridCol w:w="2046"/>
        <w:gridCol w:w="2001"/>
        <w:gridCol w:w="2005"/>
        <w:gridCol w:w="2238"/>
      </w:tblGrid>
      <w:tr w:rsidR="005C4B8D" w14:paraId="5A182130" w14:textId="77777777" w:rsidTr="00140C2E">
        <w:tc>
          <w:tcPr>
            <w:tcW w:w="2072" w:type="dxa"/>
          </w:tcPr>
          <w:p w14:paraId="5E7BE917" w14:textId="77777777" w:rsidR="005C4B8D" w:rsidRDefault="005C4B8D" w:rsidP="00140C2E">
            <w:pPr>
              <w:jc w:val="left"/>
              <w:rPr>
                <w:rFonts w:ascii="Times New Roman" w:hAnsi="Times New Roman" w:cs="Times New Roman"/>
              </w:rPr>
            </w:pPr>
          </w:p>
        </w:tc>
        <w:tc>
          <w:tcPr>
            <w:tcW w:w="2072" w:type="dxa"/>
          </w:tcPr>
          <w:p w14:paraId="52A9F6F7" w14:textId="77777777" w:rsidR="005C4B8D" w:rsidRDefault="005C4B8D" w:rsidP="00140C2E">
            <w:pPr>
              <w:jc w:val="left"/>
              <w:rPr>
                <w:rFonts w:ascii="Times New Roman" w:hAnsi="Times New Roman" w:cs="Times New Roman"/>
              </w:rPr>
            </w:pPr>
            <w:r>
              <w:rPr>
                <w:rFonts w:ascii="Times New Roman" w:hAnsi="Times New Roman" w:cs="Times New Roman"/>
              </w:rPr>
              <w:t>T2.micro</w:t>
            </w:r>
          </w:p>
        </w:tc>
        <w:tc>
          <w:tcPr>
            <w:tcW w:w="2073" w:type="dxa"/>
          </w:tcPr>
          <w:p w14:paraId="5D7432E0" w14:textId="77777777" w:rsidR="005C4B8D" w:rsidRDefault="005C4B8D" w:rsidP="00140C2E">
            <w:pPr>
              <w:jc w:val="left"/>
              <w:rPr>
                <w:rFonts w:ascii="Times New Roman" w:hAnsi="Times New Roman" w:cs="Times New Roman"/>
              </w:rPr>
            </w:pPr>
            <w:r>
              <w:rPr>
                <w:rFonts w:ascii="Times New Roman" w:hAnsi="Times New Roman" w:cs="Times New Roman"/>
              </w:rPr>
              <w:t>T2.xlarge</w:t>
            </w:r>
          </w:p>
        </w:tc>
        <w:tc>
          <w:tcPr>
            <w:tcW w:w="2073" w:type="dxa"/>
          </w:tcPr>
          <w:p w14:paraId="4DD0B0B6" w14:textId="77777777" w:rsidR="005C4B8D" w:rsidRDefault="005C4B8D" w:rsidP="00140C2E">
            <w:pPr>
              <w:jc w:val="left"/>
              <w:rPr>
                <w:rFonts w:ascii="Times New Roman" w:hAnsi="Times New Roman" w:cs="Times New Roman"/>
              </w:rPr>
            </w:pPr>
            <w:r>
              <w:rPr>
                <w:rFonts w:ascii="Times New Roman" w:hAnsi="Times New Roman" w:cs="Times New Roman"/>
              </w:rPr>
              <w:t>Ratio(</w:t>
            </w:r>
            <w:proofErr w:type="spellStart"/>
            <w:r>
              <w:rPr>
                <w:rFonts w:ascii="Times New Roman" w:hAnsi="Times New Roman" w:cs="Times New Roman"/>
              </w:rPr>
              <w:t>xlarge</w:t>
            </w:r>
            <w:proofErr w:type="spellEnd"/>
            <w:r>
              <w:rPr>
                <w:rFonts w:ascii="Times New Roman" w:hAnsi="Times New Roman" w:cs="Times New Roman"/>
              </w:rPr>
              <w:t>/</w:t>
            </w:r>
            <w:proofErr w:type="spellStart"/>
            <w:r>
              <w:rPr>
                <w:rFonts w:ascii="Times New Roman" w:hAnsi="Times New Roman" w:cs="Times New Roman"/>
              </w:rPr>
              <w:t>xmicro</w:t>
            </w:r>
            <w:proofErr w:type="spellEnd"/>
            <w:r>
              <w:rPr>
                <w:rFonts w:ascii="Times New Roman" w:hAnsi="Times New Roman" w:cs="Times New Roman"/>
              </w:rPr>
              <w:t>)</w:t>
            </w:r>
          </w:p>
        </w:tc>
      </w:tr>
      <w:tr w:rsidR="005C4B8D" w14:paraId="0AC0C362" w14:textId="77777777" w:rsidTr="00140C2E">
        <w:tc>
          <w:tcPr>
            <w:tcW w:w="2072" w:type="dxa"/>
          </w:tcPr>
          <w:p w14:paraId="6ABE1DEE" w14:textId="77777777" w:rsidR="005C4B8D" w:rsidRDefault="005C4B8D" w:rsidP="00140C2E">
            <w:pPr>
              <w:jc w:val="left"/>
              <w:rPr>
                <w:rFonts w:ascii="Times New Roman" w:hAnsi="Times New Roman" w:cs="Times New Roman"/>
              </w:rPr>
            </w:pPr>
            <w:r>
              <w:rPr>
                <w:rFonts w:ascii="Times New Roman" w:hAnsi="Times New Roman" w:cs="Times New Roman"/>
              </w:rPr>
              <w:t>Read queries</w:t>
            </w:r>
          </w:p>
        </w:tc>
        <w:tc>
          <w:tcPr>
            <w:tcW w:w="2072" w:type="dxa"/>
          </w:tcPr>
          <w:p w14:paraId="1A8F1818" w14:textId="77777777" w:rsidR="005C4B8D" w:rsidRDefault="005C4B8D" w:rsidP="00140C2E">
            <w:pPr>
              <w:jc w:val="left"/>
              <w:rPr>
                <w:rFonts w:ascii="Times New Roman" w:hAnsi="Times New Roman" w:cs="Times New Roman"/>
              </w:rPr>
            </w:pPr>
            <w:r>
              <w:rPr>
                <w:rFonts w:ascii="Times New Roman" w:hAnsi="Times New Roman" w:cs="Times New Roman"/>
              </w:rPr>
              <w:t>955766</w:t>
            </w:r>
          </w:p>
        </w:tc>
        <w:tc>
          <w:tcPr>
            <w:tcW w:w="2073" w:type="dxa"/>
          </w:tcPr>
          <w:p w14:paraId="7E9C0205" w14:textId="77777777" w:rsidR="005C4B8D" w:rsidRDefault="005C4B8D" w:rsidP="00140C2E">
            <w:pPr>
              <w:jc w:val="left"/>
              <w:rPr>
                <w:rFonts w:ascii="Times New Roman" w:hAnsi="Times New Roman" w:cs="Times New Roman"/>
              </w:rPr>
            </w:pPr>
            <w:r>
              <w:rPr>
                <w:rFonts w:ascii="Times New Roman" w:hAnsi="Times New Roman" w:cs="Times New Roman"/>
              </w:rPr>
              <w:t>3709566</w:t>
            </w:r>
          </w:p>
        </w:tc>
        <w:tc>
          <w:tcPr>
            <w:tcW w:w="2073" w:type="dxa"/>
          </w:tcPr>
          <w:p w14:paraId="42066796" w14:textId="77777777" w:rsidR="005C4B8D" w:rsidRDefault="005C4B8D" w:rsidP="00140C2E">
            <w:pPr>
              <w:jc w:val="left"/>
              <w:rPr>
                <w:rFonts w:ascii="Times New Roman" w:hAnsi="Times New Roman" w:cs="Times New Roman"/>
              </w:rPr>
            </w:pPr>
            <w:r>
              <w:rPr>
                <w:rFonts w:ascii="Times New Roman" w:hAnsi="Times New Roman" w:cs="Times New Roman"/>
              </w:rPr>
              <w:t>3.88</w:t>
            </w:r>
          </w:p>
        </w:tc>
      </w:tr>
      <w:tr w:rsidR="005C4B8D" w14:paraId="44A79FA5" w14:textId="77777777" w:rsidTr="00140C2E">
        <w:tc>
          <w:tcPr>
            <w:tcW w:w="2072" w:type="dxa"/>
          </w:tcPr>
          <w:p w14:paraId="20142A92" w14:textId="77777777" w:rsidR="005C4B8D" w:rsidRDefault="005C4B8D" w:rsidP="00140C2E">
            <w:pPr>
              <w:jc w:val="left"/>
              <w:rPr>
                <w:rFonts w:ascii="Times New Roman" w:hAnsi="Times New Roman" w:cs="Times New Roman"/>
              </w:rPr>
            </w:pPr>
            <w:r>
              <w:rPr>
                <w:rFonts w:ascii="Times New Roman" w:hAnsi="Times New Roman" w:cs="Times New Roman"/>
              </w:rPr>
              <w:t>Read queries/sec</w:t>
            </w:r>
          </w:p>
        </w:tc>
        <w:tc>
          <w:tcPr>
            <w:tcW w:w="2072" w:type="dxa"/>
          </w:tcPr>
          <w:p w14:paraId="40B1DDB5" w14:textId="77777777" w:rsidR="005C4B8D" w:rsidRDefault="005C4B8D" w:rsidP="00140C2E">
            <w:pPr>
              <w:jc w:val="left"/>
              <w:rPr>
                <w:rFonts w:ascii="Times New Roman" w:hAnsi="Times New Roman" w:cs="Times New Roman"/>
              </w:rPr>
            </w:pPr>
            <w:r>
              <w:rPr>
                <w:rFonts w:ascii="Times New Roman" w:hAnsi="Times New Roman" w:cs="Times New Roman"/>
              </w:rPr>
              <w:t>7964.72</w:t>
            </w:r>
          </w:p>
        </w:tc>
        <w:tc>
          <w:tcPr>
            <w:tcW w:w="2073" w:type="dxa"/>
          </w:tcPr>
          <w:p w14:paraId="02934B37" w14:textId="77777777" w:rsidR="005C4B8D" w:rsidRDefault="005C4B8D" w:rsidP="00140C2E">
            <w:pPr>
              <w:jc w:val="left"/>
              <w:rPr>
                <w:rFonts w:ascii="Times New Roman" w:hAnsi="Times New Roman" w:cs="Times New Roman"/>
              </w:rPr>
            </w:pPr>
            <w:r>
              <w:rPr>
                <w:rFonts w:ascii="Times New Roman" w:hAnsi="Times New Roman" w:cs="Times New Roman"/>
              </w:rPr>
              <w:t>30913.05</w:t>
            </w:r>
          </w:p>
        </w:tc>
        <w:tc>
          <w:tcPr>
            <w:tcW w:w="2073" w:type="dxa"/>
          </w:tcPr>
          <w:p w14:paraId="67B92404" w14:textId="77777777" w:rsidR="005C4B8D" w:rsidRDefault="005C4B8D" w:rsidP="00140C2E">
            <w:pPr>
              <w:jc w:val="left"/>
              <w:rPr>
                <w:rFonts w:ascii="Times New Roman" w:hAnsi="Times New Roman" w:cs="Times New Roman"/>
              </w:rPr>
            </w:pPr>
            <w:r>
              <w:rPr>
                <w:rFonts w:ascii="Times New Roman" w:hAnsi="Times New Roman" w:cs="Times New Roman"/>
              </w:rPr>
              <w:t>3.88</w:t>
            </w:r>
          </w:p>
        </w:tc>
      </w:tr>
      <w:tr w:rsidR="005C4B8D" w14:paraId="3EC4EA34" w14:textId="77777777" w:rsidTr="00140C2E">
        <w:tc>
          <w:tcPr>
            <w:tcW w:w="2072" w:type="dxa"/>
          </w:tcPr>
          <w:p w14:paraId="6DA466E3" w14:textId="77777777" w:rsidR="005C4B8D" w:rsidRDefault="005C4B8D" w:rsidP="00140C2E">
            <w:pPr>
              <w:jc w:val="left"/>
              <w:rPr>
                <w:rFonts w:ascii="Times New Roman" w:hAnsi="Times New Roman" w:cs="Times New Roman"/>
              </w:rPr>
            </w:pPr>
            <w:r>
              <w:rPr>
                <w:rFonts w:ascii="Times New Roman" w:hAnsi="Times New Roman" w:cs="Times New Roman"/>
              </w:rPr>
              <w:t>Transaction</w:t>
            </w:r>
          </w:p>
        </w:tc>
        <w:tc>
          <w:tcPr>
            <w:tcW w:w="2072" w:type="dxa"/>
          </w:tcPr>
          <w:p w14:paraId="570C0C86" w14:textId="77777777" w:rsidR="005C4B8D" w:rsidRDefault="005C4B8D" w:rsidP="00140C2E">
            <w:pPr>
              <w:jc w:val="left"/>
              <w:rPr>
                <w:rFonts w:ascii="Times New Roman" w:hAnsi="Times New Roman" w:cs="Times New Roman"/>
              </w:rPr>
            </w:pPr>
            <w:r>
              <w:rPr>
                <w:rFonts w:ascii="Times New Roman" w:hAnsi="Times New Roman" w:cs="Times New Roman"/>
              </w:rPr>
              <w:t>68269</w:t>
            </w:r>
          </w:p>
        </w:tc>
        <w:tc>
          <w:tcPr>
            <w:tcW w:w="2073" w:type="dxa"/>
          </w:tcPr>
          <w:p w14:paraId="0449467A" w14:textId="77777777" w:rsidR="005C4B8D" w:rsidRDefault="005C4B8D" w:rsidP="00140C2E">
            <w:pPr>
              <w:jc w:val="left"/>
              <w:rPr>
                <w:rFonts w:ascii="Times New Roman" w:hAnsi="Times New Roman" w:cs="Times New Roman"/>
              </w:rPr>
            </w:pPr>
            <w:r>
              <w:rPr>
                <w:rFonts w:ascii="Times New Roman" w:hAnsi="Times New Roman" w:cs="Times New Roman"/>
              </w:rPr>
              <w:t>264969</w:t>
            </w:r>
          </w:p>
        </w:tc>
        <w:tc>
          <w:tcPr>
            <w:tcW w:w="2073" w:type="dxa"/>
          </w:tcPr>
          <w:p w14:paraId="0A2168FA" w14:textId="77777777" w:rsidR="005C4B8D" w:rsidRDefault="005C4B8D" w:rsidP="00140C2E">
            <w:pPr>
              <w:jc w:val="left"/>
              <w:rPr>
                <w:rFonts w:ascii="Times New Roman" w:hAnsi="Times New Roman" w:cs="Times New Roman"/>
              </w:rPr>
            </w:pPr>
            <w:r>
              <w:rPr>
                <w:rFonts w:ascii="Times New Roman" w:hAnsi="Times New Roman" w:cs="Times New Roman"/>
              </w:rPr>
              <w:t>3.88</w:t>
            </w:r>
          </w:p>
        </w:tc>
      </w:tr>
      <w:tr w:rsidR="005C4B8D" w14:paraId="0C23DB79" w14:textId="77777777" w:rsidTr="00140C2E">
        <w:tc>
          <w:tcPr>
            <w:tcW w:w="2072" w:type="dxa"/>
          </w:tcPr>
          <w:p w14:paraId="2359AD40" w14:textId="77777777" w:rsidR="005C4B8D" w:rsidRDefault="005C4B8D" w:rsidP="00140C2E">
            <w:pPr>
              <w:jc w:val="left"/>
              <w:rPr>
                <w:rFonts w:ascii="Times New Roman" w:hAnsi="Times New Roman" w:cs="Times New Roman"/>
              </w:rPr>
            </w:pPr>
            <w:r>
              <w:rPr>
                <w:rFonts w:ascii="Times New Roman" w:hAnsi="Times New Roman" w:cs="Times New Roman"/>
              </w:rPr>
              <w:t>Transaction/sec</w:t>
            </w:r>
          </w:p>
        </w:tc>
        <w:tc>
          <w:tcPr>
            <w:tcW w:w="2072" w:type="dxa"/>
          </w:tcPr>
          <w:p w14:paraId="42583A5B" w14:textId="77777777" w:rsidR="005C4B8D" w:rsidRDefault="005C4B8D" w:rsidP="00140C2E">
            <w:pPr>
              <w:jc w:val="left"/>
              <w:rPr>
                <w:rFonts w:ascii="Times New Roman" w:hAnsi="Times New Roman" w:cs="Times New Roman"/>
              </w:rPr>
            </w:pPr>
            <w:r>
              <w:rPr>
                <w:rFonts w:ascii="Times New Roman" w:hAnsi="Times New Roman" w:cs="Times New Roman"/>
              </w:rPr>
              <w:t>568.87</w:t>
            </w:r>
          </w:p>
        </w:tc>
        <w:tc>
          <w:tcPr>
            <w:tcW w:w="2073" w:type="dxa"/>
          </w:tcPr>
          <w:p w14:paraId="4DC3812F" w14:textId="77777777" w:rsidR="005C4B8D" w:rsidRDefault="005C4B8D" w:rsidP="00140C2E">
            <w:pPr>
              <w:jc w:val="left"/>
              <w:rPr>
                <w:rFonts w:ascii="Times New Roman" w:hAnsi="Times New Roman" w:cs="Times New Roman"/>
              </w:rPr>
            </w:pPr>
            <w:r>
              <w:rPr>
                <w:rFonts w:ascii="Times New Roman" w:hAnsi="Times New Roman" w:cs="Times New Roman"/>
              </w:rPr>
              <w:t>22077.99</w:t>
            </w:r>
          </w:p>
        </w:tc>
        <w:tc>
          <w:tcPr>
            <w:tcW w:w="2073" w:type="dxa"/>
          </w:tcPr>
          <w:p w14:paraId="603FD6E4" w14:textId="77777777" w:rsidR="005C4B8D" w:rsidRDefault="005C4B8D" w:rsidP="00140C2E">
            <w:pPr>
              <w:jc w:val="left"/>
              <w:rPr>
                <w:rFonts w:ascii="Times New Roman" w:hAnsi="Times New Roman" w:cs="Times New Roman"/>
              </w:rPr>
            </w:pPr>
            <w:r>
              <w:rPr>
                <w:rFonts w:ascii="Times New Roman" w:hAnsi="Times New Roman" w:cs="Times New Roman"/>
              </w:rPr>
              <w:t>3.88</w:t>
            </w:r>
          </w:p>
        </w:tc>
      </w:tr>
    </w:tbl>
    <w:p w14:paraId="56A760FC" w14:textId="77777777" w:rsidR="005C4B8D" w:rsidRDefault="005C4B8D" w:rsidP="005C4B8D">
      <w:pPr>
        <w:jc w:val="left"/>
        <w:rPr>
          <w:rFonts w:ascii="Times New Roman" w:hAnsi="Times New Roman" w:cs="Times New Roman"/>
        </w:rPr>
      </w:pPr>
      <w:r>
        <w:rPr>
          <w:rFonts w:ascii="Times New Roman" w:hAnsi="Times New Roman" w:cs="Times New Roman"/>
        </w:rPr>
        <w:t>Table1.</w:t>
      </w:r>
    </w:p>
    <w:p w14:paraId="6E408DF1" w14:textId="77777777" w:rsidR="005C4B8D" w:rsidRDefault="005C4B8D" w:rsidP="005C4B8D">
      <w:pPr>
        <w:jc w:val="left"/>
        <w:rPr>
          <w:rFonts w:ascii="Times New Roman" w:hAnsi="Times New Roman" w:cs="Times New Roman"/>
        </w:rPr>
      </w:pPr>
      <w:r>
        <w:rPr>
          <w:rFonts w:ascii="Times New Roman" w:hAnsi="Times New Roman" w:cs="Times New Roman"/>
        </w:rPr>
        <w:t>Table 1 illustrates the changing portion of read queries and transactions from t</w:t>
      </w:r>
      <w:proofErr w:type="gramStart"/>
      <w:r>
        <w:rPr>
          <w:rFonts w:ascii="Times New Roman" w:hAnsi="Times New Roman" w:cs="Times New Roman"/>
        </w:rPr>
        <w:t>2.micro</w:t>
      </w:r>
      <w:proofErr w:type="gramEnd"/>
      <w:r>
        <w:rPr>
          <w:rFonts w:ascii="Times New Roman" w:hAnsi="Times New Roman" w:cs="Times New Roman"/>
        </w:rPr>
        <w:t xml:space="preserve"> to t2.xlarge. It can be concluded that t</w:t>
      </w:r>
      <w:proofErr w:type="gramStart"/>
      <w:r>
        <w:rPr>
          <w:rFonts w:ascii="Times New Roman" w:hAnsi="Times New Roman" w:cs="Times New Roman"/>
        </w:rPr>
        <w:t>2.xlarge</w:t>
      </w:r>
      <w:proofErr w:type="gramEnd"/>
      <w:r>
        <w:rPr>
          <w:rFonts w:ascii="Times New Roman" w:hAnsi="Times New Roman" w:cs="Times New Roman"/>
        </w:rPr>
        <w:t xml:space="preserve"> performed more read queries and transactions than t2.micro in 120 seconds.</w:t>
      </w:r>
    </w:p>
    <w:p w14:paraId="3D92540E" w14:textId="77777777" w:rsidR="005C4B8D" w:rsidRDefault="005C4B8D" w:rsidP="005C4B8D">
      <w:pPr>
        <w:jc w:val="left"/>
        <w:rPr>
          <w:rFonts w:ascii="Times New Roman" w:hAnsi="Times New Roman" w:cs="Times New Roman"/>
        </w:rPr>
      </w:pPr>
    </w:p>
    <w:tbl>
      <w:tblPr>
        <w:tblStyle w:val="TableGrid"/>
        <w:tblW w:w="8289" w:type="dxa"/>
        <w:tblLook w:val="04A0" w:firstRow="1" w:lastRow="0" w:firstColumn="1" w:lastColumn="0" w:noHBand="0" w:noVBand="1"/>
      </w:tblPr>
      <w:tblGrid>
        <w:gridCol w:w="2046"/>
        <w:gridCol w:w="2001"/>
        <w:gridCol w:w="2004"/>
        <w:gridCol w:w="2238"/>
      </w:tblGrid>
      <w:tr w:rsidR="005C4B8D" w14:paraId="25F9706B" w14:textId="77777777" w:rsidTr="00140C2E">
        <w:tc>
          <w:tcPr>
            <w:tcW w:w="2072" w:type="dxa"/>
          </w:tcPr>
          <w:p w14:paraId="31AF8084" w14:textId="77777777" w:rsidR="005C4B8D" w:rsidRDefault="005C4B8D" w:rsidP="00140C2E">
            <w:pPr>
              <w:jc w:val="left"/>
              <w:rPr>
                <w:rFonts w:ascii="Times New Roman" w:hAnsi="Times New Roman" w:cs="Times New Roman"/>
              </w:rPr>
            </w:pPr>
          </w:p>
        </w:tc>
        <w:tc>
          <w:tcPr>
            <w:tcW w:w="2072" w:type="dxa"/>
          </w:tcPr>
          <w:p w14:paraId="34E22337" w14:textId="77777777" w:rsidR="005C4B8D" w:rsidRDefault="005C4B8D" w:rsidP="00140C2E">
            <w:pPr>
              <w:jc w:val="left"/>
              <w:rPr>
                <w:rFonts w:ascii="Times New Roman" w:hAnsi="Times New Roman" w:cs="Times New Roman"/>
              </w:rPr>
            </w:pPr>
            <w:r>
              <w:rPr>
                <w:rFonts w:ascii="Times New Roman" w:hAnsi="Times New Roman" w:cs="Times New Roman"/>
              </w:rPr>
              <w:t>T2.micro</w:t>
            </w:r>
          </w:p>
        </w:tc>
        <w:tc>
          <w:tcPr>
            <w:tcW w:w="2072" w:type="dxa"/>
          </w:tcPr>
          <w:p w14:paraId="626DD7F5" w14:textId="77777777" w:rsidR="005C4B8D" w:rsidRDefault="005C4B8D" w:rsidP="00140C2E">
            <w:pPr>
              <w:jc w:val="left"/>
              <w:rPr>
                <w:rFonts w:ascii="Times New Roman" w:hAnsi="Times New Roman" w:cs="Times New Roman"/>
              </w:rPr>
            </w:pPr>
            <w:r>
              <w:rPr>
                <w:rFonts w:ascii="Times New Roman" w:hAnsi="Times New Roman" w:cs="Times New Roman"/>
              </w:rPr>
              <w:t>T2.xlarge</w:t>
            </w:r>
          </w:p>
        </w:tc>
        <w:tc>
          <w:tcPr>
            <w:tcW w:w="2073" w:type="dxa"/>
          </w:tcPr>
          <w:p w14:paraId="2B02D02F" w14:textId="77777777" w:rsidR="005C4B8D" w:rsidRDefault="005C4B8D" w:rsidP="00140C2E">
            <w:pPr>
              <w:jc w:val="left"/>
              <w:rPr>
                <w:rFonts w:ascii="Times New Roman" w:hAnsi="Times New Roman" w:cs="Times New Roman"/>
              </w:rPr>
            </w:pPr>
            <w:r>
              <w:rPr>
                <w:rFonts w:ascii="Times New Roman" w:hAnsi="Times New Roman" w:cs="Times New Roman"/>
              </w:rPr>
              <w:t>Ratio(</w:t>
            </w:r>
            <w:proofErr w:type="spellStart"/>
            <w:r>
              <w:rPr>
                <w:rFonts w:ascii="Times New Roman" w:hAnsi="Times New Roman" w:cs="Times New Roman"/>
              </w:rPr>
              <w:t>xlarge</w:t>
            </w:r>
            <w:proofErr w:type="spellEnd"/>
            <w:r>
              <w:rPr>
                <w:rFonts w:ascii="Times New Roman" w:hAnsi="Times New Roman" w:cs="Times New Roman"/>
              </w:rPr>
              <w:t>/</w:t>
            </w:r>
            <w:proofErr w:type="spellStart"/>
            <w:r>
              <w:rPr>
                <w:rFonts w:ascii="Times New Roman" w:hAnsi="Times New Roman" w:cs="Times New Roman"/>
              </w:rPr>
              <w:t>xmicro</w:t>
            </w:r>
            <w:proofErr w:type="spellEnd"/>
            <w:r>
              <w:rPr>
                <w:rFonts w:ascii="Times New Roman" w:hAnsi="Times New Roman" w:cs="Times New Roman"/>
              </w:rPr>
              <w:t>)</w:t>
            </w:r>
          </w:p>
        </w:tc>
      </w:tr>
      <w:tr w:rsidR="005C4B8D" w14:paraId="0E83C525" w14:textId="77777777" w:rsidTr="00140C2E">
        <w:tc>
          <w:tcPr>
            <w:tcW w:w="2072" w:type="dxa"/>
          </w:tcPr>
          <w:p w14:paraId="6D5A8E70" w14:textId="77777777" w:rsidR="005C4B8D" w:rsidRDefault="005C4B8D" w:rsidP="00140C2E">
            <w:pPr>
              <w:jc w:val="left"/>
              <w:rPr>
                <w:rFonts w:ascii="Times New Roman" w:hAnsi="Times New Roman" w:cs="Times New Roman"/>
              </w:rPr>
            </w:pPr>
            <w:r>
              <w:rPr>
                <w:rFonts w:ascii="Times New Roman" w:hAnsi="Times New Roman" w:cs="Times New Roman"/>
              </w:rPr>
              <w:t>Read queries</w:t>
            </w:r>
          </w:p>
        </w:tc>
        <w:tc>
          <w:tcPr>
            <w:tcW w:w="2072" w:type="dxa"/>
          </w:tcPr>
          <w:p w14:paraId="46174929" w14:textId="77777777" w:rsidR="005C4B8D" w:rsidRDefault="005C4B8D" w:rsidP="00140C2E">
            <w:pPr>
              <w:jc w:val="left"/>
              <w:rPr>
                <w:rFonts w:ascii="Times New Roman" w:hAnsi="Times New Roman" w:cs="Times New Roman"/>
              </w:rPr>
            </w:pPr>
            <w:r>
              <w:rPr>
                <w:rFonts w:ascii="Times New Roman" w:hAnsi="Times New Roman" w:cs="Times New Roman"/>
              </w:rPr>
              <w:t>521850</w:t>
            </w:r>
          </w:p>
        </w:tc>
        <w:tc>
          <w:tcPr>
            <w:tcW w:w="2072" w:type="dxa"/>
          </w:tcPr>
          <w:p w14:paraId="065E8815" w14:textId="77777777" w:rsidR="005C4B8D" w:rsidRDefault="005C4B8D" w:rsidP="00140C2E">
            <w:pPr>
              <w:jc w:val="left"/>
              <w:rPr>
                <w:rFonts w:ascii="Times New Roman" w:hAnsi="Times New Roman" w:cs="Times New Roman"/>
              </w:rPr>
            </w:pPr>
            <w:r>
              <w:rPr>
                <w:rFonts w:ascii="Times New Roman" w:hAnsi="Times New Roman" w:cs="Times New Roman"/>
              </w:rPr>
              <w:t>1380218</w:t>
            </w:r>
          </w:p>
        </w:tc>
        <w:tc>
          <w:tcPr>
            <w:tcW w:w="2073" w:type="dxa"/>
          </w:tcPr>
          <w:p w14:paraId="73974D77" w14:textId="77777777" w:rsidR="005C4B8D" w:rsidRDefault="005C4B8D" w:rsidP="00140C2E">
            <w:pPr>
              <w:jc w:val="left"/>
              <w:rPr>
                <w:rFonts w:ascii="Times New Roman" w:hAnsi="Times New Roman" w:cs="Times New Roman"/>
              </w:rPr>
            </w:pPr>
            <w:r>
              <w:rPr>
                <w:rFonts w:ascii="Times New Roman" w:hAnsi="Times New Roman" w:cs="Times New Roman"/>
              </w:rPr>
              <w:t>2.64</w:t>
            </w:r>
          </w:p>
        </w:tc>
      </w:tr>
      <w:tr w:rsidR="005C4B8D" w14:paraId="6912D884" w14:textId="77777777" w:rsidTr="00140C2E">
        <w:tc>
          <w:tcPr>
            <w:tcW w:w="2072" w:type="dxa"/>
          </w:tcPr>
          <w:p w14:paraId="702EDA1B" w14:textId="77777777" w:rsidR="005C4B8D" w:rsidRDefault="005C4B8D" w:rsidP="00140C2E">
            <w:pPr>
              <w:jc w:val="left"/>
              <w:rPr>
                <w:rFonts w:ascii="Times New Roman" w:hAnsi="Times New Roman" w:cs="Times New Roman"/>
              </w:rPr>
            </w:pPr>
            <w:r>
              <w:rPr>
                <w:rFonts w:ascii="Times New Roman" w:hAnsi="Times New Roman" w:cs="Times New Roman"/>
              </w:rPr>
              <w:t>Read queries/sec</w:t>
            </w:r>
          </w:p>
        </w:tc>
        <w:tc>
          <w:tcPr>
            <w:tcW w:w="2072" w:type="dxa"/>
          </w:tcPr>
          <w:p w14:paraId="50722A74" w14:textId="77777777" w:rsidR="005C4B8D" w:rsidRDefault="005C4B8D" w:rsidP="00140C2E">
            <w:pPr>
              <w:jc w:val="left"/>
              <w:rPr>
                <w:rFonts w:ascii="Times New Roman" w:hAnsi="Times New Roman" w:cs="Times New Roman"/>
              </w:rPr>
            </w:pPr>
            <w:r>
              <w:rPr>
                <w:rFonts w:ascii="Times New Roman" w:hAnsi="Times New Roman" w:cs="Times New Roman"/>
              </w:rPr>
              <w:t>4348.75</w:t>
            </w:r>
          </w:p>
        </w:tc>
        <w:tc>
          <w:tcPr>
            <w:tcW w:w="2072" w:type="dxa"/>
          </w:tcPr>
          <w:p w14:paraId="46D38CAA" w14:textId="77777777" w:rsidR="005C4B8D" w:rsidRDefault="005C4B8D" w:rsidP="00140C2E">
            <w:pPr>
              <w:jc w:val="left"/>
              <w:rPr>
                <w:rFonts w:ascii="Times New Roman" w:hAnsi="Times New Roman" w:cs="Times New Roman"/>
              </w:rPr>
            </w:pPr>
            <w:r>
              <w:rPr>
                <w:rFonts w:ascii="Times New Roman" w:hAnsi="Times New Roman" w:cs="Times New Roman"/>
              </w:rPr>
              <w:t>11501.81</w:t>
            </w:r>
          </w:p>
        </w:tc>
        <w:tc>
          <w:tcPr>
            <w:tcW w:w="2073" w:type="dxa"/>
          </w:tcPr>
          <w:p w14:paraId="3CC83E82" w14:textId="77777777" w:rsidR="005C4B8D" w:rsidRDefault="005C4B8D" w:rsidP="00140C2E">
            <w:pPr>
              <w:jc w:val="left"/>
              <w:rPr>
                <w:rFonts w:ascii="Times New Roman" w:hAnsi="Times New Roman" w:cs="Times New Roman"/>
              </w:rPr>
            </w:pPr>
            <w:r>
              <w:rPr>
                <w:rFonts w:ascii="Times New Roman" w:hAnsi="Times New Roman" w:cs="Times New Roman"/>
              </w:rPr>
              <w:t>2.64</w:t>
            </w:r>
          </w:p>
        </w:tc>
      </w:tr>
      <w:tr w:rsidR="005C4B8D" w14:paraId="15AA5CED" w14:textId="77777777" w:rsidTr="00140C2E">
        <w:tc>
          <w:tcPr>
            <w:tcW w:w="2072" w:type="dxa"/>
          </w:tcPr>
          <w:p w14:paraId="1309313F" w14:textId="77777777" w:rsidR="005C4B8D" w:rsidRDefault="005C4B8D" w:rsidP="00140C2E">
            <w:pPr>
              <w:jc w:val="left"/>
              <w:rPr>
                <w:rFonts w:ascii="Times New Roman" w:hAnsi="Times New Roman" w:cs="Times New Roman"/>
              </w:rPr>
            </w:pPr>
            <w:r>
              <w:rPr>
                <w:rFonts w:ascii="Times New Roman" w:hAnsi="Times New Roman" w:cs="Times New Roman"/>
              </w:rPr>
              <w:t>Write queries</w:t>
            </w:r>
          </w:p>
        </w:tc>
        <w:tc>
          <w:tcPr>
            <w:tcW w:w="2072" w:type="dxa"/>
          </w:tcPr>
          <w:p w14:paraId="62B309F0" w14:textId="77777777" w:rsidR="005C4B8D" w:rsidRDefault="005C4B8D" w:rsidP="00140C2E">
            <w:pPr>
              <w:jc w:val="left"/>
              <w:rPr>
                <w:rFonts w:ascii="Times New Roman" w:hAnsi="Times New Roman" w:cs="Times New Roman"/>
              </w:rPr>
            </w:pPr>
            <w:r>
              <w:rPr>
                <w:rFonts w:ascii="Times New Roman" w:hAnsi="Times New Roman" w:cs="Times New Roman"/>
              </w:rPr>
              <w:t>149100</w:t>
            </w:r>
          </w:p>
        </w:tc>
        <w:tc>
          <w:tcPr>
            <w:tcW w:w="2072" w:type="dxa"/>
          </w:tcPr>
          <w:p w14:paraId="0991240B" w14:textId="77777777" w:rsidR="005C4B8D" w:rsidRDefault="005C4B8D" w:rsidP="00140C2E">
            <w:pPr>
              <w:jc w:val="left"/>
              <w:rPr>
                <w:rFonts w:ascii="Times New Roman" w:hAnsi="Times New Roman" w:cs="Times New Roman"/>
              </w:rPr>
            </w:pPr>
            <w:r>
              <w:rPr>
                <w:rFonts w:ascii="Times New Roman" w:hAnsi="Times New Roman" w:cs="Times New Roman"/>
              </w:rPr>
              <w:t>394348</w:t>
            </w:r>
          </w:p>
        </w:tc>
        <w:tc>
          <w:tcPr>
            <w:tcW w:w="2073" w:type="dxa"/>
          </w:tcPr>
          <w:p w14:paraId="20206408" w14:textId="77777777" w:rsidR="005C4B8D" w:rsidRDefault="005C4B8D" w:rsidP="00140C2E">
            <w:pPr>
              <w:jc w:val="left"/>
              <w:rPr>
                <w:rFonts w:ascii="Times New Roman" w:hAnsi="Times New Roman" w:cs="Times New Roman"/>
              </w:rPr>
            </w:pPr>
            <w:r>
              <w:rPr>
                <w:rFonts w:ascii="Times New Roman" w:hAnsi="Times New Roman" w:cs="Times New Roman"/>
              </w:rPr>
              <w:t>2.64</w:t>
            </w:r>
          </w:p>
        </w:tc>
      </w:tr>
      <w:tr w:rsidR="005C4B8D" w14:paraId="5F967599" w14:textId="77777777" w:rsidTr="00140C2E">
        <w:tc>
          <w:tcPr>
            <w:tcW w:w="2072" w:type="dxa"/>
          </w:tcPr>
          <w:p w14:paraId="43BBB7A7" w14:textId="77777777" w:rsidR="005C4B8D" w:rsidRDefault="005C4B8D" w:rsidP="00140C2E">
            <w:pPr>
              <w:jc w:val="left"/>
              <w:rPr>
                <w:rFonts w:ascii="Times New Roman" w:hAnsi="Times New Roman" w:cs="Times New Roman"/>
              </w:rPr>
            </w:pPr>
            <w:r>
              <w:rPr>
                <w:rFonts w:ascii="Times New Roman" w:hAnsi="Times New Roman" w:cs="Times New Roman"/>
              </w:rPr>
              <w:t>Write queries/sec</w:t>
            </w:r>
          </w:p>
        </w:tc>
        <w:tc>
          <w:tcPr>
            <w:tcW w:w="2072" w:type="dxa"/>
          </w:tcPr>
          <w:p w14:paraId="13816D6B" w14:textId="77777777" w:rsidR="005C4B8D" w:rsidRDefault="005C4B8D" w:rsidP="00140C2E">
            <w:pPr>
              <w:jc w:val="left"/>
              <w:rPr>
                <w:rFonts w:ascii="Times New Roman" w:hAnsi="Times New Roman" w:cs="Times New Roman"/>
              </w:rPr>
            </w:pPr>
            <w:r>
              <w:rPr>
                <w:rFonts w:ascii="Times New Roman" w:hAnsi="Times New Roman" w:cs="Times New Roman"/>
              </w:rPr>
              <w:t>1242.5</w:t>
            </w:r>
          </w:p>
        </w:tc>
        <w:tc>
          <w:tcPr>
            <w:tcW w:w="2072" w:type="dxa"/>
          </w:tcPr>
          <w:p w14:paraId="674F5CFD" w14:textId="77777777" w:rsidR="005C4B8D" w:rsidRDefault="005C4B8D" w:rsidP="00140C2E">
            <w:pPr>
              <w:jc w:val="left"/>
              <w:rPr>
                <w:rFonts w:ascii="Times New Roman" w:hAnsi="Times New Roman" w:cs="Times New Roman"/>
              </w:rPr>
            </w:pPr>
            <w:r>
              <w:rPr>
                <w:rFonts w:ascii="Times New Roman" w:hAnsi="Times New Roman" w:cs="Times New Roman"/>
              </w:rPr>
              <w:t>3286.23</w:t>
            </w:r>
          </w:p>
        </w:tc>
        <w:tc>
          <w:tcPr>
            <w:tcW w:w="2073" w:type="dxa"/>
          </w:tcPr>
          <w:p w14:paraId="6AAF3BCF" w14:textId="77777777" w:rsidR="005C4B8D" w:rsidRDefault="005C4B8D" w:rsidP="00140C2E">
            <w:pPr>
              <w:jc w:val="left"/>
              <w:rPr>
                <w:rFonts w:ascii="Times New Roman" w:hAnsi="Times New Roman" w:cs="Times New Roman"/>
              </w:rPr>
            </w:pPr>
            <w:r>
              <w:rPr>
                <w:rFonts w:ascii="Times New Roman" w:hAnsi="Times New Roman" w:cs="Times New Roman"/>
              </w:rPr>
              <w:t>2.64</w:t>
            </w:r>
          </w:p>
        </w:tc>
      </w:tr>
      <w:tr w:rsidR="005C4B8D" w14:paraId="24878ADD" w14:textId="77777777" w:rsidTr="00140C2E">
        <w:tc>
          <w:tcPr>
            <w:tcW w:w="2072" w:type="dxa"/>
          </w:tcPr>
          <w:p w14:paraId="2A2A6306" w14:textId="77777777" w:rsidR="005C4B8D" w:rsidRDefault="005C4B8D" w:rsidP="00140C2E">
            <w:pPr>
              <w:jc w:val="left"/>
              <w:rPr>
                <w:rFonts w:ascii="Times New Roman" w:hAnsi="Times New Roman" w:cs="Times New Roman"/>
              </w:rPr>
            </w:pPr>
            <w:r>
              <w:rPr>
                <w:rFonts w:ascii="Times New Roman" w:hAnsi="Times New Roman" w:cs="Times New Roman"/>
              </w:rPr>
              <w:t>Transaction</w:t>
            </w:r>
          </w:p>
        </w:tc>
        <w:tc>
          <w:tcPr>
            <w:tcW w:w="2072" w:type="dxa"/>
          </w:tcPr>
          <w:p w14:paraId="37259AFF" w14:textId="77777777" w:rsidR="005C4B8D" w:rsidRDefault="005C4B8D" w:rsidP="00140C2E">
            <w:pPr>
              <w:jc w:val="left"/>
              <w:rPr>
                <w:rFonts w:ascii="Times New Roman" w:hAnsi="Times New Roman" w:cs="Times New Roman"/>
              </w:rPr>
            </w:pPr>
            <w:r>
              <w:rPr>
                <w:rFonts w:ascii="Times New Roman" w:hAnsi="Times New Roman" w:cs="Times New Roman"/>
              </w:rPr>
              <w:t>37275</w:t>
            </w:r>
          </w:p>
        </w:tc>
        <w:tc>
          <w:tcPr>
            <w:tcW w:w="2072" w:type="dxa"/>
          </w:tcPr>
          <w:p w14:paraId="38B7FCDB" w14:textId="77777777" w:rsidR="005C4B8D" w:rsidRDefault="005C4B8D" w:rsidP="00140C2E">
            <w:pPr>
              <w:jc w:val="left"/>
              <w:rPr>
                <w:rFonts w:ascii="Times New Roman" w:hAnsi="Times New Roman" w:cs="Times New Roman"/>
              </w:rPr>
            </w:pPr>
            <w:r>
              <w:rPr>
                <w:rFonts w:ascii="Times New Roman" w:hAnsi="Times New Roman" w:cs="Times New Roman"/>
              </w:rPr>
              <w:t>98587</w:t>
            </w:r>
          </w:p>
        </w:tc>
        <w:tc>
          <w:tcPr>
            <w:tcW w:w="2073" w:type="dxa"/>
          </w:tcPr>
          <w:p w14:paraId="056C3DB2" w14:textId="77777777" w:rsidR="005C4B8D" w:rsidRDefault="005C4B8D" w:rsidP="00140C2E">
            <w:pPr>
              <w:jc w:val="left"/>
              <w:rPr>
                <w:rFonts w:ascii="Times New Roman" w:hAnsi="Times New Roman" w:cs="Times New Roman"/>
              </w:rPr>
            </w:pPr>
            <w:r>
              <w:rPr>
                <w:rFonts w:ascii="Times New Roman" w:hAnsi="Times New Roman" w:cs="Times New Roman"/>
              </w:rPr>
              <w:t>2.64</w:t>
            </w:r>
          </w:p>
        </w:tc>
      </w:tr>
      <w:tr w:rsidR="005C4B8D" w14:paraId="13347543" w14:textId="77777777" w:rsidTr="00140C2E">
        <w:tc>
          <w:tcPr>
            <w:tcW w:w="2072" w:type="dxa"/>
          </w:tcPr>
          <w:p w14:paraId="7EE718C6" w14:textId="77777777" w:rsidR="005C4B8D" w:rsidRDefault="005C4B8D" w:rsidP="00140C2E">
            <w:pPr>
              <w:jc w:val="left"/>
              <w:rPr>
                <w:rFonts w:ascii="Times New Roman" w:hAnsi="Times New Roman" w:cs="Times New Roman"/>
              </w:rPr>
            </w:pPr>
            <w:r>
              <w:rPr>
                <w:rFonts w:ascii="Times New Roman" w:hAnsi="Times New Roman" w:cs="Times New Roman"/>
              </w:rPr>
              <w:t>Transaction/sec</w:t>
            </w:r>
          </w:p>
        </w:tc>
        <w:tc>
          <w:tcPr>
            <w:tcW w:w="2072" w:type="dxa"/>
          </w:tcPr>
          <w:p w14:paraId="02AE51A1" w14:textId="77777777" w:rsidR="005C4B8D" w:rsidRDefault="005C4B8D" w:rsidP="00140C2E">
            <w:pPr>
              <w:jc w:val="left"/>
              <w:rPr>
                <w:rFonts w:ascii="Times New Roman" w:hAnsi="Times New Roman" w:cs="Times New Roman"/>
              </w:rPr>
            </w:pPr>
            <w:r>
              <w:rPr>
                <w:rFonts w:ascii="Times New Roman" w:hAnsi="Times New Roman" w:cs="Times New Roman"/>
              </w:rPr>
              <w:t>310.59</w:t>
            </w:r>
          </w:p>
        </w:tc>
        <w:tc>
          <w:tcPr>
            <w:tcW w:w="2072" w:type="dxa"/>
          </w:tcPr>
          <w:p w14:paraId="747E3DF7" w14:textId="77777777" w:rsidR="005C4B8D" w:rsidRDefault="005C4B8D" w:rsidP="00140C2E">
            <w:pPr>
              <w:jc w:val="left"/>
              <w:rPr>
                <w:rFonts w:ascii="Times New Roman" w:hAnsi="Times New Roman" w:cs="Times New Roman"/>
              </w:rPr>
            </w:pPr>
            <w:r>
              <w:rPr>
                <w:rFonts w:ascii="Times New Roman" w:hAnsi="Times New Roman" w:cs="Times New Roman"/>
              </w:rPr>
              <w:t>821.50</w:t>
            </w:r>
          </w:p>
        </w:tc>
        <w:tc>
          <w:tcPr>
            <w:tcW w:w="2073" w:type="dxa"/>
          </w:tcPr>
          <w:p w14:paraId="2A1C1A94" w14:textId="77777777" w:rsidR="005C4B8D" w:rsidRDefault="005C4B8D" w:rsidP="00140C2E">
            <w:pPr>
              <w:jc w:val="left"/>
              <w:rPr>
                <w:rFonts w:ascii="Times New Roman" w:hAnsi="Times New Roman" w:cs="Times New Roman"/>
              </w:rPr>
            </w:pPr>
            <w:r>
              <w:rPr>
                <w:rFonts w:ascii="Times New Roman" w:hAnsi="Times New Roman" w:cs="Times New Roman"/>
              </w:rPr>
              <w:t>2.64</w:t>
            </w:r>
          </w:p>
        </w:tc>
      </w:tr>
    </w:tbl>
    <w:p w14:paraId="5E83487B" w14:textId="77777777" w:rsidR="005C4B8D" w:rsidRDefault="005C4B8D" w:rsidP="005C4B8D">
      <w:pPr>
        <w:jc w:val="left"/>
        <w:rPr>
          <w:rFonts w:ascii="Times New Roman" w:hAnsi="Times New Roman" w:cs="Times New Roman"/>
        </w:rPr>
      </w:pPr>
      <w:r>
        <w:rPr>
          <w:rFonts w:ascii="Times New Roman" w:hAnsi="Times New Roman" w:cs="Times New Roman"/>
        </w:rPr>
        <w:t>Table2.</w:t>
      </w:r>
    </w:p>
    <w:p w14:paraId="6D8078EA" w14:textId="77777777" w:rsidR="005C4B8D" w:rsidRDefault="005C4B8D" w:rsidP="005C4B8D">
      <w:pPr>
        <w:jc w:val="left"/>
        <w:rPr>
          <w:rFonts w:ascii="Times New Roman" w:hAnsi="Times New Roman" w:cs="Times New Roman"/>
        </w:rPr>
      </w:pPr>
      <w:r>
        <w:rPr>
          <w:rFonts w:ascii="Times New Roman" w:hAnsi="Times New Roman" w:cs="Times New Roman"/>
        </w:rPr>
        <w:t>Table 2 shows that the difference between t</w:t>
      </w:r>
      <w:proofErr w:type="gramStart"/>
      <w:r>
        <w:rPr>
          <w:rFonts w:ascii="Times New Roman" w:hAnsi="Times New Roman" w:cs="Times New Roman"/>
        </w:rPr>
        <w:t>2.micro</w:t>
      </w:r>
      <w:proofErr w:type="gramEnd"/>
      <w:r>
        <w:rPr>
          <w:rFonts w:ascii="Times New Roman" w:hAnsi="Times New Roman" w:cs="Times New Roman"/>
        </w:rPr>
        <w:t xml:space="preserve"> and t2.xlarge on </w:t>
      </w:r>
      <w:proofErr w:type="spellStart"/>
      <w:r>
        <w:rPr>
          <w:rFonts w:ascii="Times New Roman" w:hAnsi="Times New Roman" w:cs="Times New Roman"/>
        </w:rPr>
        <w:t>oltp</w:t>
      </w:r>
      <w:proofErr w:type="spellEnd"/>
      <w:r>
        <w:rPr>
          <w:rFonts w:ascii="Times New Roman" w:hAnsi="Times New Roman" w:cs="Times New Roman"/>
        </w:rPr>
        <w:t>-read-write test. It is clearly from the table that t</w:t>
      </w:r>
      <w:proofErr w:type="gramStart"/>
      <w:r>
        <w:rPr>
          <w:rFonts w:ascii="Times New Roman" w:hAnsi="Times New Roman" w:cs="Times New Roman"/>
        </w:rPr>
        <w:t>2.xlarge</w:t>
      </w:r>
      <w:proofErr w:type="gramEnd"/>
      <w:r>
        <w:rPr>
          <w:rFonts w:ascii="Times New Roman" w:hAnsi="Times New Roman" w:cs="Times New Roman"/>
        </w:rPr>
        <w:t xml:space="preserve"> can perform more read, write queries and transactions on this test.</w:t>
      </w:r>
    </w:p>
    <w:p w14:paraId="74AB87DD" w14:textId="77777777" w:rsidR="005C4B8D" w:rsidRDefault="005C4B8D" w:rsidP="005C4B8D">
      <w:pPr>
        <w:jc w:val="left"/>
        <w:rPr>
          <w:rFonts w:ascii="Times New Roman" w:hAnsi="Times New Roman" w:cs="Times New Roman"/>
        </w:rPr>
      </w:pPr>
    </w:p>
    <w:tbl>
      <w:tblPr>
        <w:tblStyle w:val="TableGridLight"/>
        <w:tblW w:w="0" w:type="auto"/>
        <w:tblLook w:val="04A0" w:firstRow="1" w:lastRow="0" w:firstColumn="1" w:lastColumn="0" w:noHBand="0" w:noVBand="1"/>
      </w:tblPr>
      <w:tblGrid>
        <w:gridCol w:w="2046"/>
        <w:gridCol w:w="2001"/>
        <w:gridCol w:w="2005"/>
        <w:gridCol w:w="2238"/>
      </w:tblGrid>
      <w:tr w:rsidR="005C4B8D" w14:paraId="4E515F76" w14:textId="77777777" w:rsidTr="00140C2E">
        <w:tc>
          <w:tcPr>
            <w:tcW w:w="2072" w:type="dxa"/>
          </w:tcPr>
          <w:p w14:paraId="738827FC" w14:textId="77777777" w:rsidR="005C4B8D" w:rsidRDefault="005C4B8D" w:rsidP="00140C2E">
            <w:pPr>
              <w:jc w:val="left"/>
              <w:rPr>
                <w:rFonts w:ascii="Times New Roman" w:hAnsi="Times New Roman" w:cs="Times New Roman"/>
              </w:rPr>
            </w:pPr>
          </w:p>
        </w:tc>
        <w:tc>
          <w:tcPr>
            <w:tcW w:w="2072" w:type="dxa"/>
          </w:tcPr>
          <w:p w14:paraId="4972F4BE" w14:textId="77777777" w:rsidR="005C4B8D" w:rsidRDefault="005C4B8D" w:rsidP="00140C2E">
            <w:pPr>
              <w:jc w:val="left"/>
              <w:rPr>
                <w:rFonts w:ascii="Times New Roman" w:hAnsi="Times New Roman" w:cs="Times New Roman"/>
              </w:rPr>
            </w:pPr>
            <w:r>
              <w:rPr>
                <w:rFonts w:ascii="Times New Roman" w:hAnsi="Times New Roman" w:cs="Times New Roman"/>
              </w:rPr>
              <w:t>T2.micro</w:t>
            </w:r>
          </w:p>
        </w:tc>
        <w:tc>
          <w:tcPr>
            <w:tcW w:w="2073" w:type="dxa"/>
          </w:tcPr>
          <w:p w14:paraId="5A240326" w14:textId="77777777" w:rsidR="005C4B8D" w:rsidRDefault="005C4B8D" w:rsidP="00140C2E">
            <w:pPr>
              <w:jc w:val="left"/>
              <w:rPr>
                <w:rFonts w:ascii="Times New Roman" w:hAnsi="Times New Roman" w:cs="Times New Roman"/>
              </w:rPr>
            </w:pPr>
            <w:r>
              <w:rPr>
                <w:rFonts w:ascii="Times New Roman" w:hAnsi="Times New Roman" w:cs="Times New Roman"/>
              </w:rPr>
              <w:t>T2.xlarge</w:t>
            </w:r>
          </w:p>
        </w:tc>
        <w:tc>
          <w:tcPr>
            <w:tcW w:w="2073" w:type="dxa"/>
          </w:tcPr>
          <w:p w14:paraId="3299B8C0" w14:textId="77777777" w:rsidR="005C4B8D" w:rsidRDefault="005C4B8D" w:rsidP="00140C2E">
            <w:pPr>
              <w:jc w:val="left"/>
              <w:rPr>
                <w:rFonts w:ascii="Times New Roman" w:hAnsi="Times New Roman" w:cs="Times New Roman"/>
              </w:rPr>
            </w:pPr>
            <w:r>
              <w:rPr>
                <w:rFonts w:ascii="Times New Roman" w:hAnsi="Times New Roman" w:cs="Times New Roman"/>
              </w:rPr>
              <w:t>Ratio(</w:t>
            </w:r>
            <w:proofErr w:type="spellStart"/>
            <w:r>
              <w:rPr>
                <w:rFonts w:ascii="Times New Roman" w:hAnsi="Times New Roman" w:cs="Times New Roman"/>
              </w:rPr>
              <w:t>xlarge</w:t>
            </w:r>
            <w:proofErr w:type="spellEnd"/>
            <w:r>
              <w:rPr>
                <w:rFonts w:ascii="Times New Roman" w:hAnsi="Times New Roman" w:cs="Times New Roman"/>
              </w:rPr>
              <w:t>/</w:t>
            </w:r>
            <w:proofErr w:type="spellStart"/>
            <w:r>
              <w:rPr>
                <w:rFonts w:ascii="Times New Roman" w:hAnsi="Times New Roman" w:cs="Times New Roman"/>
              </w:rPr>
              <w:t>xmicro</w:t>
            </w:r>
            <w:proofErr w:type="spellEnd"/>
            <w:r>
              <w:rPr>
                <w:rFonts w:ascii="Times New Roman" w:hAnsi="Times New Roman" w:cs="Times New Roman"/>
              </w:rPr>
              <w:t>)</w:t>
            </w:r>
          </w:p>
        </w:tc>
      </w:tr>
      <w:tr w:rsidR="005C4B8D" w14:paraId="41A227AB" w14:textId="77777777" w:rsidTr="00140C2E">
        <w:tc>
          <w:tcPr>
            <w:tcW w:w="2072" w:type="dxa"/>
          </w:tcPr>
          <w:p w14:paraId="22C8172C" w14:textId="77777777" w:rsidR="005C4B8D" w:rsidRDefault="005C4B8D" w:rsidP="00140C2E">
            <w:pPr>
              <w:jc w:val="left"/>
              <w:rPr>
                <w:rFonts w:ascii="Times New Roman" w:hAnsi="Times New Roman" w:cs="Times New Roman"/>
              </w:rPr>
            </w:pPr>
            <w:r>
              <w:rPr>
                <w:rFonts w:ascii="Times New Roman" w:hAnsi="Times New Roman" w:cs="Times New Roman"/>
              </w:rPr>
              <w:t>Write queries</w:t>
            </w:r>
          </w:p>
        </w:tc>
        <w:tc>
          <w:tcPr>
            <w:tcW w:w="2072" w:type="dxa"/>
          </w:tcPr>
          <w:p w14:paraId="712DBCA3" w14:textId="77777777" w:rsidR="005C4B8D" w:rsidRDefault="005C4B8D" w:rsidP="00140C2E">
            <w:pPr>
              <w:jc w:val="left"/>
              <w:rPr>
                <w:rFonts w:ascii="Times New Roman" w:hAnsi="Times New Roman" w:cs="Times New Roman"/>
              </w:rPr>
            </w:pPr>
            <w:r>
              <w:rPr>
                <w:rFonts w:ascii="Times New Roman" w:hAnsi="Times New Roman" w:cs="Times New Roman"/>
              </w:rPr>
              <w:t>300276</w:t>
            </w:r>
          </w:p>
        </w:tc>
        <w:tc>
          <w:tcPr>
            <w:tcW w:w="2073" w:type="dxa"/>
          </w:tcPr>
          <w:p w14:paraId="02AAA843" w14:textId="77777777" w:rsidR="005C4B8D" w:rsidRDefault="005C4B8D" w:rsidP="00140C2E">
            <w:pPr>
              <w:jc w:val="left"/>
              <w:rPr>
                <w:rFonts w:ascii="Times New Roman" w:hAnsi="Times New Roman" w:cs="Times New Roman"/>
              </w:rPr>
            </w:pPr>
            <w:r>
              <w:rPr>
                <w:rFonts w:ascii="Times New Roman" w:hAnsi="Times New Roman" w:cs="Times New Roman"/>
              </w:rPr>
              <w:t>887048</w:t>
            </w:r>
          </w:p>
        </w:tc>
        <w:tc>
          <w:tcPr>
            <w:tcW w:w="2073" w:type="dxa"/>
          </w:tcPr>
          <w:p w14:paraId="6805CD4E" w14:textId="77777777" w:rsidR="005C4B8D" w:rsidRDefault="005C4B8D" w:rsidP="00140C2E">
            <w:pPr>
              <w:jc w:val="left"/>
              <w:rPr>
                <w:rFonts w:ascii="Times New Roman" w:hAnsi="Times New Roman" w:cs="Times New Roman"/>
              </w:rPr>
            </w:pPr>
            <w:r>
              <w:rPr>
                <w:rFonts w:ascii="Times New Roman" w:hAnsi="Times New Roman" w:cs="Times New Roman"/>
              </w:rPr>
              <w:t>2.95</w:t>
            </w:r>
          </w:p>
        </w:tc>
      </w:tr>
      <w:tr w:rsidR="005C4B8D" w14:paraId="5DAF7F75" w14:textId="77777777" w:rsidTr="00140C2E">
        <w:tc>
          <w:tcPr>
            <w:tcW w:w="2072" w:type="dxa"/>
          </w:tcPr>
          <w:p w14:paraId="04D89F0B" w14:textId="77777777" w:rsidR="005C4B8D" w:rsidRDefault="005C4B8D" w:rsidP="00140C2E">
            <w:pPr>
              <w:jc w:val="left"/>
              <w:rPr>
                <w:rFonts w:ascii="Times New Roman" w:hAnsi="Times New Roman" w:cs="Times New Roman"/>
              </w:rPr>
            </w:pPr>
            <w:r>
              <w:rPr>
                <w:rFonts w:ascii="Times New Roman" w:hAnsi="Times New Roman" w:cs="Times New Roman"/>
              </w:rPr>
              <w:t>Write queries/sec</w:t>
            </w:r>
          </w:p>
        </w:tc>
        <w:tc>
          <w:tcPr>
            <w:tcW w:w="2072" w:type="dxa"/>
          </w:tcPr>
          <w:p w14:paraId="055A2D42" w14:textId="77777777" w:rsidR="005C4B8D" w:rsidRDefault="005C4B8D" w:rsidP="00140C2E">
            <w:pPr>
              <w:jc w:val="left"/>
              <w:rPr>
                <w:rFonts w:ascii="Times New Roman" w:hAnsi="Times New Roman" w:cs="Times New Roman"/>
              </w:rPr>
            </w:pPr>
            <w:r>
              <w:rPr>
                <w:rFonts w:ascii="Times New Roman" w:hAnsi="Times New Roman" w:cs="Times New Roman"/>
              </w:rPr>
              <w:t>2502.3</w:t>
            </w:r>
          </w:p>
        </w:tc>
        <w:tc>
          <w:tcPr>
            <w:tcW w:w="2073" w:type="dxa"/>
          </w:tcPr>
          <w:p w14:paraId="6F8702A8" w14:textId="77777777" w:rsidR="005C4B8D" w:rsidRDefault="005C4B8D" w:rsidP="00140C2E">
            <w:pPr>
              <w:jc w:val="left"/>
              <w:rPr>
                <w:rFonts w:ascii="Times New Roman" w:hAnsi="Times New Roman" w:cs="Times New Roman"/>
              </w:rPr>
            </w:pPr>
            <w:r>
              <w:rPr>
                <w:rFonts w:ascii="Times New Roman" w:hAnsi="Times New Roman" w:cs="Times New Roman"/>
              </w:rPr>
              <w:t>7392.07</w:t>
            </w:r>
          </w:p>
        </w:tc>
        <w:tc>
          <w:tcPr>
            <w:tcW w:w="2073" w:type="dxa"/>
          </w:tcPr>
          <w:p w14:paraId="297DE463" w14:textId="77777777" w:rsidR="005C4B8D" w:rsidRDefault="005C4B8D" w:rsidP="00140C2E">
            <w:pPr>
              <w:jc w:val="left"/>
              <w:rPr>
                <w:rFonts w:ascii="Times New Roman" w:hAnsi="Times New Roman" w:cs="Times New Roman"/>
              </w:rPr>
            </w:pPr>
            <w:r>
              <w:rPr>
                <w:rFonts w:ascii="Times New Roman" w:hAnsi="Times New Roman" w:cs="Times New Roman"/>
              </w:rPr>
              <w:t>2.95</w:t>
            </w:r>
          </w:p>
        </w:tc>
      </w:tr>
      <w:tr w:rsidR="005C4B8D" w14:paraId="7A7D1A24" w14:textId="77777777" w:rsidTr="00140C2E">
        <w:tc>
          <w:tcPr>
            <w:tcW w:w="2072" w:type="dxa"/>
          </w:tcPr>
          <w:p w14:paraId="30B98F03" w14:textId="77777777" w:rsidR="005C4B8D" w:rsidRDefault="005C4B8D" w:rsidP="00140C2E">
            <w:pPr>
              <w:jc w:val="left"/>
              <w:rPr>
                <w:rFonts w:ascii="Times New Roman" w:hAnsi="Times New Roman" w:cs="Times New Roman"/>
              </w:rPr>
            </w:pPr>
            <w:r>
              <w:rPr>
                <w:rFonts w:ascii="Times New Roman" w:hAnsi="Times New Roman" w:cs="Times New Roman"/>
              </w:rPr>
              <w:t>Transaction</w:t>
            </w:r>
          </w:p>
        </w:tc>
        <w:tc>
          <w:tcPr>
            <w:tcW w:w="2072" w:type="dxa"/>
          </w:tcPr>
          <w:p w14:paraId="59B021F5" w14:textId="77777777" w:rsidR="005C4B8D" w:rsidRDefault="005C4B8D" w:rsidP="00140C2E">
            <w:pPr>
              <w:jc w:val="left"/>
              <w:rPr>
                <w:rFonts w:ascii="Times New Roman" w:hAnsi="Times New Roman" w:cs="Times New Roman"/>
              </w:rPr>
            </w:pPr>
            <w:r>
              <w:rPr>
                <w:rFonts w:ascii="Times New Roman" w:hAnsi="Times New Roman" w:cs="Times New Roman"/>
              </w:rPr>
              <w:t>75069</w:t>
            </w:r>
          </w:p>
        </w:tc>
        <w:tc>
          <w:tcPr>
            <w:tcW w:w="2073" w:type="dxa"/>
          </w:tcPr>
          <w:p w14:paraId="551392DD" w14:textId="77777777" w:rsidR="005C4B8D" w:rsidRDefault="005C4B8D" w:rsidP="00140C2E">
            <w:pPr>
              <w:jc w:val="left"/>
              <w:rPr>
                <w:rFonts w:ascii="Times New Roman" w:hAnsi="Times New Roman" w:cs="Times New Roman"/>
              </w:rPr>
            </w:pPr>
            <w:r>
              <w:rPr>
                <w:rFonts w:ascii="Times New Roman" w:hAnsi="Times New Roman" w:cs="Times New Roman"/>
              </w:rPr>
              <w:t>221762</w:t>
            </w:r>
          </w:p>
        </w:tc>
        <w:tc>
          <w:tcPr>
            <w:tcW w:w="2073" w:type="dxa"/>
          </w:tcPr>
          <w:p w14:paraId="6AF60079" w14:textId="77777777" w:rsidR="005C4B8D" w:rsidRDefault="005C4B8D" w:rsidP="00140C2E">
            <w:pPr>
              <w:jc w:val="left"/>
              <w:rPr>
                <w:rFonts w:ascii="Times New Roman" w:hAnsi="Times New Roman" w:cs="Times New Roman"/>
              </w:rPr>
            </w:pPr>
            <w:r>
              <w:rPr>
                <w:rFonts w:ascii="Times New Roman" w:hAnsi="Times New Roman" w:cs="Times New Roman"/>
              </w:rPr>
              <w:t>2.95</w:t>
            </w:r>
          </w:p>
        </w:tc>
      </w:tr>
      <w:tr w:rsidR="005C4B8D" w14:paraId="09B70A2E" w14:textId="77777777" w:rsidTr="00140C2E">
        <w:tc>
          <w:tcPr>
            <w:tcW w:w="2072" w:type="dxa"/>
          </w:tcPr>
          <w:p w14:paraId="2C60BE68" w14:textId="77777777" w:rsidR="005C4B8D" w:rsidRDefault="005C4B8D" w:rsidP="00140C2E">
            <w:pPr>
              <w:jc w:val="left"/>
              <w:rPr>
                <w:rFonts w:ascii="Times New Roman" w:hAnsi="Times New Roman" w:cs="Times New Roman"/>
              </w:rPr>
            </w:pPr>
            <w:r>
              <w:rPr>
                <w:rFonts w:ascii="Times New Roman" w:hAnsi="Times New Roman" w:cs="Times New Roman"/>
              </w:rPr>
              <w:t>Transaction/sec</w:t>
            </w:r>
          </w:p>
        </w:tc>
        <w:tc>
          <w:tcPr>
            <w:tcW w:w="2072" w:type="dxa"/>
          </w:tcPr>
          <w:p w14:paraId="167561D8" w14:textId="77777777" w:rsidR="005C4B8D" w:rsidRDefault="005C4B8D" w:rsidP="00140C2E">
            <w:pPr>
              <w:jc w:val="left"/>
              <w:rPr>
                <w:rFonts w:ascii="Times New Roman" w:hAnsi="Times New Roman" w:cs="Times New Roman"/>
              </w:rPr>
            </w:pPr>
            <w:r>
              <w:rPr>
                <w:rFonts w:ascii="Times New Roman" w:hAnsi="Times New Roman" w:cs="Times New Roman"/>
              </w:rPr>
              <w:t>625.48</w:t>
            </w:r>
          </w:p>
        </w:tc>
        <w:tc>
          <w:tcPr>
            <w:tcW w:w="2073" w:type="dxa"/>
          </w:tcPr>
          <w:p w14:paraId="30374894" w14:textId="77777777" w:rsidR="005C4B8D" w:rsidRDefault="005C4B8D" w:rsidP="00140C2E">
            <w:pPr>
              <w:jc w:val="left"/>
              <w:rPr>
                <w:rFonts w:ascii="Times New Roman" w:hAnsi="Times New Roman" w:cs="Times New Roman"/>
              </w:rPr>
            </w:pPr>
            <w:r>
              <w:rPr>
                <w:rFonts w:ascii="Times New Roman" w:hAnsi="Times New Roman" w:cs="Times New Roman"/>
              </w:rPr>
              <w:t>1847.97</w:t>
            </w:r>
          </w:p>
        </w:tc>
        <w:tc>
          <w:tcPr>
            <w:tcW w:w="2073" w:type="dxa"/>
          </w:tcPr>
          <w:p w14:paraId="53E81694" w14:textId="77777777" w:rsidR="005C4B8D" w:rsidRDefault="005C4B8D" w:rsidP="00140C2E">
            <w:pPr>
              <w:jc w:val="left"/>
              <w:rPr>
                <w:rFonts w:ascii="Times New Roman" w:hAnsi="Times New Roman" w:cs="Times New Roman"/>
              </w:rPr>
            </w:pPr>
            <w:r>
              <w:rPr>
                <w:rFonts w:ascii="Times New Roman" w:hAnsi="Times New Roman" w:cs="Times New Roman"/>
              </w:rPr>
              <w:t>2.95</w:t>
            </w:r>
          </w:p>
        </w:tc>
      </w:tr>
    </w:tbl>
    <w:p w14:paraId="4E0E3517" w14:textId="77777777" w:rsidR="005C4B8D" w:rsidRDefault="005C4B8D" w:rsidP="005C4B8D">
      <w:pPr>
        <w:jc w:val="left"/>
        <w:rPr>
          <w:rFonts w:ascii="Times New Roman" w:hAnsi="Times New Roman" w:cs="Times New Roman"/>
        </w:rPr>
      </w:pPr>
      <w:r>
        <w:rPr>
          <w:rFonts w:ascii="Times New Roman" w:hAnsi="Times New Roman" w:cs="Times New Roman"/>
        </w:rPr>
        <w:t>Table3.</w:t>
      </w:r>
    </w:p>
    <w:p w14:paraId="12179DE8" w14:textId="77777777" w:rsidR="005C4B8D" w:rsidRDefault="005C4B8D" w:rsidP="005C4B8D">
      <w:pPr>
        <w:jc w:val="left"/>
        <w:rPr>
          <w:rFonts w:ascii="Times New Roman" w:hAnsi="Times New Roman" w:cs="Times New Roman"/>
        </w:rPr>
      </w:pPr>
      <w:r>
        <w:rPr>
          <w:rFonts w:ascii="Times New Roman" w:hAnsi="Times New Roman" w:cs="Times New Roman"/>
        </w:rPr>
        <w:t>Table 3 provides some data regarding MySQL performance of t</w:t>
      </w:r>
      <w:proofErr w:type="gramStart"/>
      <w:r>
        <w:rPr>
          <w:rFonts w:ascii="Times New Roman" w:hAnsi="Times New Roman" w:cs="Times New Roman"/>
        </w:rPr>
        <w:t>2.micro</w:t>
      </w:r>
      <w:proofErr w:type="gramEnd"/>
      <w:r>
        <w:rPr>
          <w:rFonts w:ascii="Times New Roman" w:hAnsi="Times New Roman" w:cs="Times New Roman"/>
        </w:rPr>
        <w:t xml:space="preserve"> and t2.xlarge on </w:t>
      </w:r>
      <w:proofErr w:type="spellStart"/>
      <w:r>
        <w:rPr>
          <w:rFonts w:ascii="Times New Roman" w:hAnsi="Times New Roman" w:cs="Times New Roman"/>
        </w:rPr>
        <w:t>oltp</w:t>
      </w:r>
      <w:proofErr w:type="spellEnd"/>
      <w:r>
        <w:rPr>
          <w:rFonts w:ascii="Times New Roman" w:hAnsi="Times New Roman" w:cs="Times New Roman"/>
        </w:rPr>
        <w:t>-write-only test. As is shown in the table, we can conclude that t</w:t>
      </w:r>
      <w:proofErr w:type="gramStart"/>
      <w:r>
        <w:rPr>
          <w:rFonts w:ascii="Times New Roman" w:hAnsi="Times New Roman" w:cs="Times New Roman"/>
        </w:rPr>
        <w:t>2.xlarge</w:t>
      </w:r>
      <w:proofErr w:type="gramEnd"/>
      <w:r>
        <w:rPr>
          <w:rFonts w:ascii="Times New Roman" w:hAnsi="Times New Roman" w:cs="Times New Roman"/>
        </w:rPr>
        <w:t xml:space="preserve"> query and transact more times than t2.micro in 120 seconds.</w:t>
      </w:r>
    </w:p>
    <w:p w14:paraId="2F118BFF" w14:textId="77777777" w:rsidR="005C4B8D" w:rsidRDefault="005C4B8D" w:rsidP="005C4B8D">
      <w:pPr>
        <w:jc w:val="left"/>
        <w:rPr>
          <w:rFonts w:ascii="Times New Roman" w:hAnsi="Times New Roman" w:cs="Times New Roman"/>
        </w:rPr>
      </w:pPr>
    </w:p>
    <w:p w14:paraId="4F3490C0" w14:textId="77777777" w:rsidR="005C4B8D" w:rsidRDefault="005C4B8D" w:rsidP="005C4B8D">
      <w:pPr>
        <w:jc w:val="left"/>
        <w:rPr>
          <w:rFonts w:ascii="Times New Roman" w:hAnsi="Times New Roman" w:cs="Times New Roman"/>
          <w:b/>
          <w:sz w:val="36"/>
          <w:szCs w:val="36"/>
        </w:rPr>
      </w:pPr>
      <w:r w:rsidRPr="00F4451B">
        <w:rPr>
          <w:rFonts w:ascii="Times New Roman" w:hAnsi="Times New Roman" w:cs="Times New Roman"/>
          <w:b/>
          <w:sz w:val="36"/>
          <w:szCs w:val="36"/>
        </w:rPr>
        <w:t>Bottleneck</w:t>
      </w:r>
    </w:p>
    <w:p w14:paraId="2EA1EACC" w14:textId="77777777" w:rsidR="005C4B8D" w:rsidRDefault="005C4B8D" w:rsidP="005C4B8D">
      <w:pPr>
        <w:jc w:val="left"/>
        <w:rPr>
          <w:rFonts w:ascii="Times New Roman" w:hAnsi="Times New Roman" w:cs="Times New Roman"/>
        </w:rPr>
      </w:pPr>
      <w:r>
        <w:rPr>
          <w:rFonts w:ascii="Times New Roman" w:hAnsi="Times New Roman" w:cs="Times New Roman"/>
        </w:rPr>
        <w:t>The bottleneck of the system is the size of memory and faster CPU to perform more queries and transactions. Comparing with 16GB t</w:t>
      </w:r>
      <w:proofErr w:type="gramStart"/>
      <w:r>
        <w:rPr>
          <w:rFonts w:ascii="Times New Roman" w:hAnsi="Times New Roman" w:cs="Times New Roman"/>
        </w:rPr>
        <w:t>2.xlarge</w:t>
      </w:r>
      <w:proofErr w:type="gramEnd"/>
      <w:r>
        <w:rPr>
          <w:rFonts w:ascii="Times New Roman" w:hAnsi="Times New Roman" w:cs="Times New Roman"/>
        </w:rPr>
        <w:t>, t2.micro only has 1 GB memory. If our database have an tremendous size of data, t</w:t>
      </w:r>
      <w:proofErr w:type="gramStart"/>
      <w:r>
        <w:rPr>
          <w:rFonts w:ascii="Times New Roman" w:hAnsi="Times New Roman" w:cs="Times New Roman"/>
        </w:rPr>
        <w:t>2.micro</w:t>
      </w:r>
      <w:proofErr w:type="gramEnd"/>
      <w:r>
        <w:rPr>
          <w:rFonts w:ascii="Times New Roman" w:hAnsi="Times New Roman" w:cs="Times New Roman"/>
        </w:rPr>
        <w:t xml:space="preserve"> might be too small to store our data. In addition, from all figures in experiment data, we can see clearly that the average latency of t</w:t>
      </w:r>
      <w:proofErr w:type="gramStart"/>
      <w:r>
        <w:rPr>
          <w:rFonts w:ascii="Times New Roman" w:hAnsi="Times New Roman" w:cs="Times New Roman"/>
        </w:rPr>
        <w:t>2.micro</w:t>
      </w:r>
      <w:proofErr w:type="gramEnd"/>
      <w:r>
        <w:rPr>
          <w:rFonts w:ascii="Times New Roman" w:hAnsi="Times New Roman" w:cs="Times New Roman"/>
        </w:rPr>
        <w:t xml:space="preserve"> is much longer than t2.xlarge’s average latency. In other words, comparing with t</w:t>
      </w:r>
      <w:proofErr w:type="gramStart"/>
      <w:r>
        <w:rPr>
          <w:rFonts w:ascii="Times New Roman" w:hAnsi="Times New Roman" w:cs="Times New Roman"/>
        </w:rPr>
        <w:t>2.micro</w:t>
      </w:r>
      <w:proofErr w:type="gramEnd"/>
      <w:r>
        <w:rPr>
          <w:rFonts w:ascii="Times New Roman" w:hAnsi="Times New Roman" w:cs="Times New Roman"/>
        </w:rPr>
        <w:t>, t2.xlarge can perform more queries or transactions in limited time.</w:t>
      </w:r>
    </w:p>
    <w:p w14:paraId="14B94DCF" w14:textId="77777777" w:rsidR="005C4B8D" w:rsidRPr="00B61349" w:rsidRDefault="005C4B8D" w:rsidP="005C4B8D">
      <w:pPr>
        <w:jc w:val="left"/>
        <w:rPr>
          <w:rFonts w:ascii="Times New Roman" w:hAnsi="Times New Roman" w:cs="Times New Roman"/>
          <w:b/>
          <w:sz w:val="36"/>
          <w:szCs w:val="36"/>
        </w:rPr>
      </w:pPr>
    </w:p>
    <w:p w14:paraId="23EAAC6F" w14:textId="77777777" w:rsidR="005C4B8D" w:rsidRPr="00B61349" w:rsidRDefault="005C4B8D" w:rsidP="005C4B8D">
      <w:pPr>
        <w:jc w:val="left"/>
        <w:rPr>
          <w:rFonts w:ascii="Times New Roman" w:hAnsi="Times New Roman" w:cs="Times New Roman"/>
          <w:b/>
          <w:sz w:val="36"/>
          <w:szCs w:val="36"/>
        </w:rPr>
      </w:pPr>
      <w:r w:rsidRPr="00F4451B">
        <w:rPr>
          <w:rFonts w:ascii="Times New Roman" w:hAnsi="Times New Roman" w:cs="Times New Roman"/>
          <w:b/>
          <w:sz w:val="36"/>
          <w:szCs w:val="36"/>
        </w:rPr>
        <w:t>Recommendation</w:t>
      </w:r>
    </w:p>
    <w:p w14:paraId="7CE5D492" w14:textId="77777777" w:rsidR="005C4B8D" w:rsidRDefault="005C4B8D" w:rsidP="005C4B8D">
      <w:pPr>
        <w:jc w:val="left"/>
        <w:rPr>
          <w:rFonts w:ascii="Times New Roman" w:hAnsi="Times New Roman" w:cs="Times New Roman"/>
        </w:rPr>
      </w:pPr>
      <w:r>
        <w:rPr>
          <w:rFonts w:ascii="Times New Roman" w:hAnsi="Times New Roman" w:cs="Times New Roman"/>
        </w:rPr>
        <w:t>The drawback of t</w:t>
      </w:r>
      <w:proofErr w:type="gramStart"/>
      <w:r>
        <w:rPr>
          <w:rFonts w:ascii="Times New Roman" w:hAnsi="Times New Roman" w:cs="Times New Roman"/>
        </w:rPr>
        <w:t>2.xlarge</w:t>
      </w:r>
      <w:proofErr w:type="gramEnd"/>
      <w:r>
        <w:rPr>
          <w:rFonts w:ascii="Times New Roman" w:hAnsi="Times New Roman" w:cs="Times New Roman"/>
        </w:rPr>
        <w:t xml:space="preserve"> is the cost of instance. The price of t</w:t>
      </w:r>
      <w:proofErr w:type="gramStart"/>
      <w:r>
        <w:rPr>
          <w:rFonts w:ascii="Times New Roman" w:hAnsi="Times New Roman" w:cs="Times New Roman"/>
        </w:rPr>
        <w:t>2.micro</w:t>
      </w:r>
      <w:proofErr w:type="gramEnd"/>
      <w:r>
        <w:rPr>
          <w:rFonts w:ascii="Times New Roman" w:hAnsi="Times New Roman" w:cs="Times New Roman"/>
        </w:rPr>
        <w:t xml:space="preserve"> instances starts at $0.0116 per hour ($8.47 per month) in the US east region. The price of t</w:t>
      </w:r>
      <w:proofErr w:type="gramStart"/>
      <w:r>
        <w:rPr>
          <w:rFonts w:ascii="Times New Roman" w:hAnsi="Times New Roman" w:cs="Times New Roman"/>
        </w:rPr>
        <w:t>2.xlarge</w:t>
      </w:r>
      <w:proofErr w:type="gramEnd"/>
      <w:r>
        <w:rPr>
          <w:rFonts w:ascii="Times New Roman" w:hAnsi="Times New Roman" w:cs="Times New Roman"/>
        </w:rPr>
        <w:t xml:space="preserve"> instances starts at $0.0928 per hour ($67.74 per month) in the US east region. The price of t</w:t>
      </w:r>
      <w:proofErr w:type="gramStart"/>
      <w:r>
        <w:rPr>
          <w:rFonts w:ascii="Times New Roman" w:hAnsi="Times New Roman" w:cs="Times New Roman"/>
        </w:rPr>
        <w:t>2.xlarge</w:t>
      </w:r>
      <w:proofErr w:type="gramEnd"/>
      <w:r>
        <w:rPr>
          <w:rFonts w:ascii="Times New Roman" w:hAnsi="Times New Roman" w:cs="Times New Roman"/>
        </w:rPr>
        <w:t xml:space="preserve"> is almost 8 times of t2.micro.</w:t>
      </w:r>
    </w:p>
    <w:p w14:paraId="1818D25D" w14:textId="77777777" w:rsidR="005C4B8D" w:rsidRPr="00F4451B" w:rsidRDefault="005C4B8D" w:rsidP="005C4B8D">
      <w:pPr>
        <w:jc w:val="left"/>
        <w:rPr>
          <w:rFonts w:ascii="Times New Roman" w:hAnsi="Times New Roman" w:cs="Times New Roman"/>
          <w:b/>
          <w:sz w:val="36"/>
          <w:szCs w:val="36"/>
        </w:rPr>
      </w:pPr>
    </w:p>
    <w:p w14:paraId="0B4AEDDD" w14:textId="77777777" w:rsidR="005C4B8D" w:rsidRPr="00F90749" w:rsidRDefault="005C4B8D" w:rsidP="005C4B8D">
      <w:pPr>
        <w:jc w:val="left"/>
        <w:rPr>
          <w:rFonts w:ascii="Times New Roman" w:hAnsi="Times New Roman" w:cs="Times New Roman"/>
        </w:rPr>
      </w:pPr>
      <w:r>
        <w:rPr>
          <w:rFonts w:ascii="Times New Roman" w:hAnsi="Times New Roman" w:cs="Times New Roman"/>
        </w:rPr>
        <w:t>If we don’t consider the cost of instance, I will recommend to use t</w:t>
      </w:r>
      <w:proofErr w:type="gramStart"/>
      <w:r>
        <w:rPr>
          <w:rFonts w:ascii="Times New Roman" w:hAnsi="Times New Roman" w:cs="Times New Roman"/>
        </w:rPr>
        <w:t>2.xlarge</w:t>
      </w:r>
      <w:proofErr w:type="gramEnd"/>
      <w:r>
        <w:rPr>
          <w:rFonts w:ascii="Times New Roman" w:hAnsi="Times New Roman" w:cs="Times New Roman"/>
        </w:rPr>
        <w:t xml:space="preserve"> since it has a larger memory size and better </w:t>
      </w:r>
      <w:proofErr w:type="spellStart"/>
      <w:r>
        <w:rPr>
          <w:rFonts w:ascii="Times New Roman" w:hAnsi="Times New Roman" w:cs="Times New Roman"/>
        </w:rPr>
        <w:t>vCPU</w:t>
      </w:r>
      <w:proofErr w:type="spellEnd"/>
      <w:r>
        <w:rPr>
          <w:rFonts w:ascii="Times New Roman" w:hAnsi="Times New Roman" w:cs="Times New Roman"/>
        </w:rPr>
        <w:t>. However, if there are not too many read or write queries and transactions in your web and 1GB memory size is enough for your web application, t</w:t>
      </w:r>
      <w:proofErr w:type="gramStart"/>
      <w:r>
        <w:rPr>
          <w:rFonts w:ascii="Times New Roman" w:hAnsi="Times New Roman" w:cs="Times New Roman"/>
        </w:rPr>
        <w:t>2.micro</w:t>
      </w:r>
      <w:proofErr w:type="gramEnd"/>
      <w:r>
        <w:rPr>
          <w:rFonts w:ascii="Times New Roman" w:hAnsi="Times New Roman" w:cs="Times New Roman"/>
        </w:rPr>
        <w:t xml:space="preserve"> is a better option due to the price is much cheaper than t2.xlarge.</w:t>
      </w:r>
    </w:p>
    <w:p w14:paraId="7ABCA7EE" w14:textId="77777777" w:rsidR="005C4B8D" w:rsidRPr="005E7855" w:rsidRDefault="005C4B8D" w:rsidP="005E7855">
      <w:pPr>
        <w:jc w:val="left"/>
        <w:rPr>
          <w:rFonts w:ascii="Times New Roman" w:hAnsi="Times New Roman" w:cs="Times New Roman"/>
        </w:rPr>
      </w:pPr>
      <w:bookmarkStart w:id="0" w:name="_GoBack"/>
      <w:bookmarkEnd w:id="0"/>
    </w:p>
    <w:sectPr w:rsidR="005C4B8D" w:rsidRPr="005E7855" w:rsidSect="00E86E6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92061"/>
    <w:multiLevelType w:val="hybridMultilevel"/>
    <w:tmpl w:val="F8404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F08BB"/>
    <w:multiLevelType w:val="hybridMultilevel"/>
    <w:tmpl w:val="639A6D90"/>
    <w:lvl w:ilvl="0" w:tplc="162AC26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032ED4"/>
    <w:multiLevelType w:val="hybridMultilevel"/>
    <w:tmpl w:val="D7822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CB1A10"/>
    <w:multiLevelType w:val="hybridMultilevel"/>
    <w:tmpl w:val="898E7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3547DD"/>
    <w:multiLevelType w:val="hybridMultilevel"/>
    <w:tmpl w:val="7D9EA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7E529E"/>
    <w:multiLevelType w:val="hybridMultilevel"/>
    <w:tmpl w:val="8566185A"/>
    <w:lvl w:ilvl="0" w:tplc="162AC260">
      <w:numFmt w:val="bullet"/>
      <w:lvlText w:val="-"/>
      <w:lvlJc w:val="left"/>
      <w:pPr>
        <w:ind w:left="1559" w:hanging="360"/>
      </w:pPr>
      <w:rPr>
        <w:rFonts w:ascii="Times New Roman" w:eastAsiaTheme="minorEastAsia" w:hAnsi="Times New Roman" w:cs="Times New Roman"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6">
    <w:nsid w:val="328F4E78"/>
    <w:multiLevelType w:val="hybridMultilevel"/>
    <w:tmpl w:val="C5D40958"/>
    <w:lvl w:ilvl="0" w:tplc="162AC260">
      <w:numFmt w:val="bullet"/>
      <w:lvlText w:val="-"/>
      <w:lvlJc w:val="left"/>
      <w:pPr>
        <w:ind w:left="1140" w:hanging="360"/>
      </w:pPr>
      <w:rPr>
        <w:rFonts w:ascii="Times New Roman" w:eastAsiaTheme="minorEastAsia"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nsid w:val="60AB4EE9"/>
    <w:multiLevelType w:val="hybridMultilevel"/>
    <w:tmpl w:val="08AA9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99328B"/>
    <w:multiLevelType w:val="hybridMultilevel"/>
    <w:tmpl w:val="60868DBE"/>
    <w:lvl w:ilvl="0" w:tplc="162AC260">
      <w:numFmt w:val="bullet"/>
      <w:lvlText w:val="-"/>
      <w:lvlJc w:val="left"/>
      <w:pPr>
        <w:ind w:left="1140" w:hanging="360"/>
      </w:pPr>
      <w:rPr>
        <w:rFonts w:ascii="Times New Roman" w:eastAsiaTheme="minorEastAsia"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nsid w:val="6DBB731E"/>
    <w:multiLevelType w:val="hybridMultilevel"/>
    <w:tmpl w:val="04C2FCDC"/>
    <w:lvl w:ilvl="0" w:tplc="162AC260">
      <w:numFmt w:val="bullet"/>
      <w:lvlText w:val="-"/>
      <w:lvlJc w:val="left"/>
      <w:pPr>
        <w:ind w:left="1140" w:hanging="360"/>
      </w:pPr>
      <w:rPr>
        <w:rFonts w:ascii="Times New Roman" w:eastAsiaTheme="minorEastAsia"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nsid w:val="6F8F1730"/>
    <w:multiLevelType w:val="hybridMultilevel"/>
    <w:tmpl w:val="80744426"/>
    <w:lvl w:ilvl="0" w:tplc="162AC260">
      <w:numFmt w:val="bullet"/>
      <w:lvlText w:val="-"/>
      <w:lvlJc w:val="left"/>
      <w:pPr>
        <w:ind w:left="1140" w:hanging="360"/>
      </w:pPr>
      <w:rPr>
        <w:rFonts w:ascii="Times New Roman" w:eastAsiaTheme="minorEastAsia"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5"/>
  </w:num>
  <w:num w:numId="4">
    <w:abstractNumId w:val="6"/>
  </w:num>
  <w:num w:numId="5">
    <w:abstractNumId w:val="2"/>
  </w:num>
  <w:num w:numId="6">
    <w:abstractNumId w:val="9"/>
  </w:num>
  <w:num w:numId="7">
    <w:abstractNumId w:val="3"/>
  </w:num>
  <w:num w:numId="8">
    <w:abstractNumId w:val="0"/>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CD4"/>
    <w:rsid w:val="0008791C"/>
    <w:rsid w:val="000F3F52"/>
    <w:rsid w:val="00191F58"/>
    <w:rsid w:val="00205321"/>
    <w:rsid w:val="00213BA5"/>
    <w:rsid w:val="00245446"/>
    <w:rsid w:val="00275A92"/>
    <w:rsid w:val="002A6A6C"/>
    <w:rsid w:val="002D5645"/>
    <w:rsid w:val="00430104"/>
    <w:rsid w:val="005C4B8D"/>
    <w:rsid w:val="005E7855"/>
    <w:rsid w:val="0069396C"/>
    <w:rsid w:val="006C1E2F"/>
    <w:rsid w:val="00782732"/>
    <w:rsid w:val="00837E3E"/>
    <w:rsid w:val="008C0E43"/>
    <w:rsid w:val="008C73D8"/>
    <w:rsid w:val="008E0675"/>
    <w:rsid w:val="008E6BCB"/>
    <w:rsid w:val="008F12B4"/>
    <w:rsid w:val="008F6148"/>
    <w:rsid w:val="009E23A6"/>
    <w:rsid w:val="00AE638F"/>
    <w:rsid w:val="00B424B1"/>
    <w:rsid w:val="00B65A1F"/>
    <w:rsid w:val="00BC2150"/>
    <w:rsid w:val="00C22A2C"/>
    <w:rsid w:val="00DD0396"/>
    <w:rsid w:val="00E70433"/>
    <w:rsid w:val="00E86E67"/>
    <w:rsid w:val="00F668A5"/>
    <w:rsid w:val="00F8374B"/>
    <w:rsid w:val="00FB4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6D16E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396"/>
    <w:pPr>
      <w:ind w:left="720"/>
      <w:contextualSpacing/>
    </w:pPr>
  </w:style>
  <w:style w:type="character" w:styleId="Hyperlink">
    <w:name w:val="Hyperlink"/>
    <w:basedOn w:val="DefaultParagraphFont"/>
    <w:uiPriority w:val="99"/>
    <w:unhideWhenUsed/>
    <w:rsid w:val="00DD0396"/>
    <w:rPr>
      <w:color w:val="0563C1" w:themeColor="hyperlink"/>
      <w:u w:val="single"/>
    </w:rPr>
  </w:style>
  <w:style w:type="table" w:styleId="TableGrid">
    <w:name w:val="Table Grid"/>
    <w:basedOn w:val="TableNormal"/>
    <w:uiPriority w:val="39"/>
    <w:rsid w:val="000F3F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22A2C"/>
    <w:pPr>
      <w:widowControl/>
      <w:spacing w:before="100" w:beforeAutospacing="1" w:after="100" w:afterAutospacing="1"/>
      <w:jc w:val="left"/>
    </w:pPr>
    <w:rPr>
      <w:rFonts w:ascii="Times New Roman" w:hAnsi="Times New Roman" w:cs="Times New Roman"/>
      <w:kern w:val="0"/>
      <w:lang w:eastAsia="en-US"/>
    </w:rPr>
  </w:style>
  <w:style w:type="table" w:styleId="TableGridLight">
    <w:name w:val="Grid Table Light"/>
    <w:basedOn w:val="TableNormal"/>
    <w:uiPriority w:val="40"/>
    <w:rsid w:val="005C4B8D"/>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427828">
      <w:bodyDiv w:val="1"/>
      <w:marLeft w:val="0"/>
      <w:marRight w:val="0"/>
      <w:marTop w:val="0"/>
      <w:marBottom w:val="0"/>
      <w:divBdr>
        <w:top w:val="none" w:sz="0" w:space="0" w:color="auto"/>
        <w:left w:val="none" w:sz="0" w:space="0" w:color="auto"/>
        <w:bottom w:val="none" w:sz="0" w:space="0" w:color="auto"/>
        <w:right w:val="none" w:sz="0" w:space="0" w:color="auto"/>
      </w:divBdr>
    </w:div>
    <w:div w:id="432824052">
      <w:bodyDiv w:val="1"/>
      <w:marLeft w:val="0"/>
      <w:marRight w:val="0"/>
      <w:marTop w:val="0"/>
      <w:marBottom w:val="0"/>
      <w:divBdr>
        <w:top w:val="none" w:sz="0" w:space="0" w:color="auto"/>
        <w:left w:val="none" w:sz="0" w:space="0" w:color="auto"/>
        <w:bottom w:val="none" w:sz="0" w:space="0" w:color="auto"/>
        <w:right w:val="none" w:sz="0" w:space="0" w:color="auto"/>
      </w:divBdr>
    </w:div>
    <w:div w:id="1113210820">
      <w:bodyDiv w:val="1"/>
      <w:marLeft w:val="0"/>
      <w:marRight w:val="0"/>
      <w:marTop w:val="0"/>
      <w:marBottom w:val="0"/>
      <w:divBdr>
        <w:top w:val="none" w:sz="0" w:space="0" w:color="auto"/>
        <w:left w:val="none" w:sz="0" w:space="0" w:color="auto"/>
        <w:bottom w:val="none" w:sz="0" w:space="0" w:color="auto"/>
        <w:right w:val="none" w:sz="0" w:space="0" w:color="auto"/>
      </w:divBdr>
    </w:div>
    <w:div w:id="1132598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ws.amazon.com/ec2/" TargetMode="External"/><Relationship Id="rId6" Type="http://schemas.openxmlformats.org/officeDocument/2006/relationships/hyperlink" Target="http://172.31.39.221/index.html" TargetMode="External"/><Relationship Id="rId7" Type="http://schemas.openxmlformats.org/officeDocument/2006/relationships/hyperlink" Target="http://172.31.27.82/index.html" TargetMode="Externa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hyperlink" Target="http://aws.amazon.com/ec2/"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Pages</a:t>
            </a:r>
            <a:r>
              <a:rPr lang="en-US" baseline="0"/>
              <a:t> per second on different AWS server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t2.micro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Sheet1!$B$2:$B$11</c:f>
              <c:numCache>
                <c:formatCode>General</c:formatCode>
                <c:ptCount val="10"/>
                <c:pt idx="0">
                  <c:v>5630.73</c:v>
                </c:pt>
                <c:pt idx="1">
                  <c:v>2977.47</c:v>
                </c:pt>
                <c:pt idx="2">
                  <c:v>2207.51</c:v>
                </c:pt>
                <c:pt idx="3">
                  <c:v>1484.36</c:v>
                </c:pt>
                <c:pt idx="4">
                  <c:v>745.69</c:v>
                </c:pt>
                <c:pt idx="5">
                  <c:v>2772.72</c:v>
                </c:pt>
                <c:pt idx="6">
                  <c:v>2749.95</c:v>
                </c:pt>
                <c:pt idx="7">
                  <c:v>2668.58</c:v>
                </c:pt>
                <c:pt idx="8">
                  <c:v>1392.0</c:v>
                </c:pt>
                <c:pt idx="9">
                  <c:v>1282.65</c:v>
                </c:pt>
              </c:numCache>
            </c:numRef>
          </c:yVal>
          <c:smooth val="1"/>
        </c:ser>
        <c:ser>
          <c:idx val="1"/>
          <c:order val="1"/>
          <c:tx>
            <c:strRef>
              <c:f>Sheet1!$C$1</c:f>
              <c:strCache>
                <c:ptCount val="1"/>
                <c:pt idx="0">
                  <c:v>t2.xlarge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Sheet1!$C$2:$C$11</c:f>
              <c:numCache>
                <c:formatCode>General</c:formatCode>
                <c:ptCount val="10"/>
                <c:pt idx="0">
                  <c:v>6826.39</c:v>
                </c:pt>
                <c:pt idx="1">
                  <c:v>5668.12</c:v>
                </c:pt>
                <c:pt idx="2">
                  <c:v>5442.66</c:v>
                </c:pt>
                <c:pt idx="3">
                  <c:v>4790.2</c:v>
                </c:pt>
                <c:pt idx="4">
                  <c:v>4698.34</c:v>
                </c:pt>
                <c:pt idx="5">
                  <c:v>5242.99</c:v>
                </c:pt>
                <c:pt idx="6">
                  <c:v>5217.79</c:v>
                </c:pt>
                <c:pt idx="7">
                  <c:v>5263.32</c:v>
                </c:pt>
                <c:pt idx="8">
                  <c:v>5107.44</c:v>
                </c:pt>
                <c:pt idx="9">
                  <c:v>4935.81</c:v>
                </c:pt>
              </c:numCache>
            </c:numRef>
          </c:yVal>
          <c:smooth val="1"/>
        </c:ser>
        <c:dLbls>
          <c:showLegendKey val="0"/>
          <c:showVal val="0"/>
          <c:showCatName val="0"/>
          <c:showSerName val="0"/>
          <c:showPercent val="0"/>
          <c:showBubbleSize val="0"/>
        </c:dLbls>
        <c:axId val="-2108467168"/>
        <c:axId val="-2104919360"/>
      </c:scatterChart>
      <c:valAx>
        <c:axId val="-2108467168"/>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Concurrenct request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4919360"/>
        <c:crosses val="autoZero"/>
        <c:crossBetween val="midCat"/>
      </c:valAx>
      <c:valAx>
        <c:axId val="-2104919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Pages per 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84671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Mean Time per request on different AWS instance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Sheet1!$F$1</c:f>
              <c:strCache>
                <c:ptCount val="1"/>
                <c:pt idx="0">
                  <c:v>t2.micro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Sheet1!$E$2:$E$11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Sheet1!$F$2:$F$11</c:f>
              <c:numCache>
                <c:formatCode>General</c:formatCode>
                <c:ptCount val="10"/>
                <c:pt idx="0">
                  <c:v>17.76</c:v>
                </c:pt>
                <c:pt idx="1">
                  <c:v>67.17100000000001</c:v>
                </c:pt>
                <c:pt idx="2">
                  <c:v>135.9</c:v>
                </c:pt>
                <c:pt idx="3">
                  <c:v>269.4759999999999</c:v>
                </c:pt>
                <c:pt idx="4">
                  <c:v>670.5219999999999</c:v>
                </c:pt>
                <c:pt idx="5">
                  <c:v>216.394</c:v>
                </c:pt>
                <c:pt idx="6">
                  <c:v>249.058</c:v>
                </c:pt>
                <c:pt idx="7">
                  <c:v>299.785</c:v>
                </c:pt>
                <c:pt idx="8">
                  <c:v>646.518</c:v>
                </c:pt>
                <c:pt idx="9">
                  <c:v>779.636</c:v>
                </c:pt>
              </c:numCache>
            </c:numRef>
          </c:yVal>
          <c:smooth val="1"/>
        </c:ser>
        <c:ser>
          <c:idx val="1"/>
          <c:order val="1"/>
          <c:tx>
            <c:strRef>
              <c:f>Sheet1!$G$1</c:f>
              <c:strCache>
                <c:ptCount val="1"/>
                <c:pt idx="0">
                  <c:v>t2.xlarge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Sheet1!$E$2:$E$11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Sheet1!$G$2:$G$11</c:f>
              <c:numCache>
                <c:formatCode>General</c:formatCode>
                <c:ptCount val="10"/>
                <c:pt idx="0">
                  <c:v>14.65</c:v>
                </c:pt>
                <c:pt idx="1">
                  <c:v>36.032</c:v>
                </c:pt>
                <c:pt idx="2">
                  <c:v>55.12</c:v>
                </c:pt>
                <c:pt idx="3">
                  <c:v>83.504</c:v>
                </c:pt>
                <c:pt idx="4">
                  <c:v>85.67700000000001</c:v>
                </c:pt>
                <c:pt idx="5">
                  <c:v>114.439</c:v>
                </c:pt>
                <c:pt idx="6">
                  <c:v>134.156</c:v>
                </c:pt>
                <c:pt idx="7">
                  <c:v>151.955</c:v>
                </c:pt>
                <c:pt idx="8">
                  <c:v>176.214</c:v>
                </c:pt>
                <c:pt idx="9">
                  <c:v>202.601</c:v>
                </c:pt>
              </c:numCache>
            </c:numRef>
          </c:yVal>
          <c:smooth val="1"/>
        </c:ser>
        <c:dLbls>
          <c:showLegendKey val="0"/>
          <c:showVal val="0"/>
          <c:showCatName val="0"/>
          <c:showSerName val="0"/>
          <c:showPercent val="0"/>
          <c:showBubbleSize val="0"/>
        </c:dLbls>
        <c:axId val="-2086366224"/>
        <c:axId val="-2080442096"/>
      </c:scatterChart>
      <c:valAx>
        <c:axId val="-2086366224"/>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Concurrent request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0442096"/>
        <c:crosses val="autoZero"/>
        <c:crossBetween val="midCat"/>
      </c:valAx>
      <c:valAx>
        <c:axId val="-2080442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Mean time/request</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3662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9</Pages>
  <Words>1502</Words>
  <Characters>8563</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2018-12-04T01:55:00Z</dcterms:created>
  <dcterms:modified xsi:type="dcterms:W3CDTF">2018-12-07T22:18:00Z</dcterms:modified>
</cp:coreProperties>
</file>