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lyzj2hr4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Insight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is rarely used today as a </w:t>
      </w:r>
      <w:r w:rsidDel="00000000" w:rsidR="00000000" w:rsidRPr="00000000">
        <w:rPr>
          <w:b w:val="1"/>
          <w:bCs w:val="1"/>
          <w:rtl w:val="0"/>
        </w:rPr>
        <w:t xml:space="preserve">tool to think, ideate, or experiment</w:t>
      </w:r>
      <w:r w:rsidDel="00000000" w:rsidR="00000000" w:rsidRPr="00000000">
        <w:rPr>
          <w:rtl w:val="0"/>
        </w:rPr>
        <w:t xml:space="preserve">. Its utility has been boxed into </w:t>
      </w:r>
      <w:r w:rsidDel="00000000" w:rsidR="00000000" w:rsidRPr="00000000">
        <w:rPr>
          <w:b w:val="1"/>
          <w:bCs w:val="1"/>
          <w:rtl w:val="0"/>
        </w:rPr>
        <w:t xml:space="preserve">journaling and self-reflection</w:t>
      </w:r>
      <w:r w:rsidDel="00000000" w:rsidR="00000000" w:rsidRPr="00000000">
        <w:rPr>
          <w:rtl w:val="0"/>
        </w:rPr>
        <w:t xml:space="preserve">, losing the spontaneity and play it once enabled.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Pocket Notes</w:t>
      </w:r>
      <w:r w:rsidDel="00000000" w:rsidR="00000000" w:rsidRPr="00000000">
        <w:rPr>
          <w:rtl w:val="0"/>
        </w:rPr>
        <w:t xml:space="preserve"> was born from a need to reverse that.</w:t>
        <w:br w:type="textWrapping"/>
        <w:t xml:space="preserve"> To make writing </w:t>
      </w:r>
      <w:r w:rsidDel="00000000" w:rsidR="00000000" w:rsidRPr="00000000">
        <w:rPr>
          <w:b w:val="1"/>
          <w:bCs w:val="1"/>
          <w:rtl w:val="0"/>
        </w:rPr>
        <w:t xml:space="preserve">effortless</w:t>
      </w:r>
      <w:r w:rsidDel="00000000" w:rsidR="00000000" w:rsidRPr="00000000">
        <w:rPr>
          <w:rtl w:val="0"/>
        </w:rPr>
        <w:t xml:space="preserve">, instinctive, and deeply </w:t>
      </w:r>
      <w:r w:rsidDel="00000000" w:rsidR="00000000" w:rsidRPr="00000000">
        <w:rPr>
          <w:b w:val="1"/>
          <w:bCs w:val="1"/>
          <w:rtl w:val="0"/>
        </w:rPr>
        <w:t xml:space="preserve">connected to a person's larger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19tquzw02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You Identified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Big, bulky linear notebooks that aren’t easy to carry.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notebooks that feel intimidating to use.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often </w:t>
      </w:r>
      <w:r w:rsidDel="00000000" w:rsidR="00000000" w:rsidRPr="00000000">
        <w:rPr>
          <w:b w:val="1"/>
          <w:bCs w:val="1"/>
          <w:rtl w:val="0"/>
        </w:rPr>
        <w:t xml:space="preserve">don’t start</w:t>
      </w:r>
      <w:r w:rsidDel="00000000" w:rsidR="00000000" w:rsidRPr="00000000">
        <w:rPr>
          <w:rtl w:val="0"/>
        </w:rPr>
        <w:t xml:space="preserve"> because the notebook feels “too good to spoil”.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stops feeling like an </w:t>
      </w:r>
      <w:r w:rsidDel="00000000" w:rsidR="00000000" w:rsidRPr="00000000">
        <w:rPr>
          <w:b w:val="1"/>
          <w:bCs w:val="1"/>
          <w:rtl w:val="0"/>
        </w:rPr>
        <w:t xml:space="preserve">idea playground</w:t>
      </w:r>
      <w:r w:rsidDel="00000000" w:rsidR="00000000" w:rsidRPr="00000000">
        <w:rPr>
          <w:rtl w:val="0"/>
        </w:rPr>
        <w:t xml:space="preserve"> and starts feeling like a canvas you don’t want to mess up.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Gap in the Market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couldn't find a notebook brand that: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Had a </w:t>
      </w:r>
      <w:r w:rsidDel="00000000" w:rsidR="00000000" w:rsidRPr="00000000">
        <w:rPr>
          <w:b w:val="1"/>
          <w:bCs w:val="1"/>
          <w:rtl w:val="0"/>
        </w:rPr>
        <w:t xml:space="preserve">thematic identity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an </w:t>
      </w:r>
      <w:r w:rsidDel="00000000" w:rsidR="00000000" w:rsidRPr="00000000">
        <w:rPr>
          <w:b w:val="1"/>
          <w:bCs w:val="1"/>
          <w:rtl w:val="0"/>
        </w:rPr>
        <w:t xml:space="preserve">emotional connection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Moved beyond </w:t>
      </w:r>
      <w:r w:rsidDel="00000000" w:rsidR="00000000" w:rsidRPr="00000000">
        <w:rPr>
          <w:b w:val="1"/>
          <w:bCs w:val="1"/>
          <w:rtl w:val="0"/>
        </w:rPr>
        <w:t xml:space="preserve">random aesthetic choices</w:t>
      </w:r>
      <w:r w:rsidDel="00000000" w:rsidR="00000000" w:rsidRPr="00000000">
        <w:rPr>
          <w:rtl w:val="0"/>
        </w:rPr>
        <w:t xml:space="preserve"> to deliver a </w:t>
      </w:r>
      <w:r w:rsidDel="00000000" w:rsidR="00000000" w:rsidRPr="00000000">
        <w:rPr>
          <w:b w:val="1"/>
          <w:bCs w:val="1"/>
          <w:rtl w:val="0"/>
        </w:rPr>
        <w:t xml:space="preserve">consistent brand universe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notebook brands today lack </w:t>
      </w:r>
      <w:r w:rsidDel="00000000" w:rsidR="00000000" w:rsidRPr="00000000">
        <w:rPr>
          <w:b w:val="1"/>
          <w:bCs w:val="1"/>
          <w:rtl w:val="0"/>
        </w:rPr>
        <w:t xml:space="preserve">cohesion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cultural resonance</w:t>
      </w:r>
      <w:r w:rsidDel="00000000" w:rsidR="00000000" w:rsidRPr="00000000">
        <w:rPr>
          <w:rtl w:val="0"/>
        </w:rPr>
        <w:t xml:space="preserve">.</w:t>
        <w:br w:type="textWrapping"/>
        <w:t xml:space="preserve"> They don’t reflect the </w:t>
      </w:r>
      <w:r w:rsidDel="00000000" w:rsidR="00000000" w:rsidRPr="00000000">
        <w:rPr>
          <w:b w:val="1"/>
          <w:bCs w:val="1"/>
          <w:rtl w:val="0"/>
        </w:rPr>
        <w:t xml:space="preserve">writing habits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rituals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 of real people.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fxu3dncbx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What Pocket Notes Aims To Be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is a </w:t>
      </w:r>
      <w:r w:rsidDel="00000000" w:rsidR="00000000" w:rsidRPr="00000000">
        <w:rPr>
          <w:b w:val="1"/>
          <w:bCs w:val="1"/>
          <w:rtl w:val="0"/>
        </w:rPr>
        <w:t xml:space="preserve">thematic notebook brand</w:t>
      </w:r>
      <w:r w:rsidDel="00000000" w:rsidR="00000000" w:rsidRPr="00000000">
        <w:rPr>
          <w:rtl w:val="0"/>
        </w:rPr>
        <w:t xml:space="preserve"> built on the writing habits of thinkers, artists, founders, and creators.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people: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writing frameworks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diverse note-taking methods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how great minds take notes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and create without hesitation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for: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Lyricists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who nurture ideas on paper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2sybt8g4v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Philosophy in One Line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Pocket Notes moves from: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Aesthetic → Form → Documenting → Utility → Function → Creating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xv5cb61yc6i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Note-taking is not just academic. It’s how you think faster.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see note-taking as something academic, even ornamental. We’re taught to take notes to </w:t>
      </w:r>
      <w:r w:rsidDel="00000000" w:rsidR="00000000" w:rsidRPr="00000000">
        <w:rPr>
          <w:i w:val="1"/>
          <w:i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. But real thinkers take notes to </w:t>
      </w:r>
      <w:r w:rsidDel="00000000" w:rsidR="00000000" w:rsidRPr="00000000">
        <w:rPr>
          <w:i w:val="1"/>
          <w:iCs w:val="1"/>
          <w:rtl w:val="0"/>
        </w:rPr>
        <w:t xml:space="preserve">discover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Ideas don’t arrive in order.</w:t>
        <w:br w:type="textWrapping"/>
      </w:r>
      <w:r w:rsidDel="00000000" w:rsidR="00000000" w:rsidRPr="00000000">
        <w:rPr>
          <w:rtl w:val="0"/>
        </w:rPr>
        <w:t xml:space="preserve"> They drop in — mid-walk, mid-shower, mid-sentence.</w:t>
        <w:br w:type="textWrapping"/>
        <w:t xml:space="preserve"> They’re scattered, unconnected, half-formed. That’s just how entropy works on a creative mind.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mind is a canvas of random sparks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Note-taking is what turns randomness into rhythm.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5p3l5hkia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note-taking actually does: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Builds Interconnectedness</w:t>
        <w:br w:type="textWrapping"/>
      </w:r>
      <w:r w:rsidDel="00000000" w:rsidR="00000000" w:rsidRPr="00000000">
        <w:rPr>
          <w:rtl w:val="0"/>
        </w:rPr>
        <w:t xml:space="preserve"> Ideas don’t grow in isolation. Notes surface the </w:t>
      </w:r>
      <w:r w:rsidDel="00000000" w:rsidR="00000000" w:rsidRPr="00000000">
        <w:rPr>
          <w:i w:val="1"/>
          <w:iCs w:val="1"/>
          <w:rtl w:val="0"/>
        </w:rPr>
        <w:t xml:space="preserve">hidden links</w:t>
      </w:r>
      <w:r w:rsidDel="00000000" w:rsidR="00000000" w:rsidRPr="00000000">
        <w:rPr>
          <w:rtl w:val="0"/>
        </w:rPr>
        <w:t xml:space="preserve"> — the “this reminds me of that” chain reactions — which form the creative fabric of big ideas.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Frames the Main Idea</w:t>
        <w:br w:type="textWrapping"/>
      </w:r>
      <w:r w:rsidDel="00000000" w:rsidR="00000000" w:rsidRPr="00000000">
        <w:rPr>
          <w:rtl w:val="0"/>
        </w:rPr>
        <w:t xml:space="preserve"> The frame is everything. It gives context, filters noise, and keeps you focused. You don’t just jot ideas — you shape them, anchor them, and </w:t>
      </w:r>
      <w:r w:rsidDel="00000000" w:rsidR="00000000" w:rsidRPr="00000000">
        <w:rPr>
          <w:b w:val="1"/>
          <w:bCs w:val="1"/>
          <w:rtl w:val="0"/>
        </w:rPr>
        <w:t xml:space="preserve">decide what matters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Captures Flow, Eliminates Chaos</w:t>
        <w:br w:type="textWrapping"/>
      </w:r>
      <w:r w:rsidDel="00000000" w:rsidR="00000000" w:rsidRPr="00000000">
        <w:rPr>
          <w:rtl w:val="0"/>
        </w:rPr>
        <w:t xml:space="preserve"> Note-taking catches fading thoughts </w:t>
      </w:r>
      <w:r w:rsidDel="00000000" w:rsidR="00000000" w:rsidRPr="00000000">
        <w:rPr>
          <w:i w:val="1"/>
          <w:iCs w:val="1"/>
          <w:rtl w:val="0"/>
        </w:rPr>
        <w:t xml:space="preserve">before they vanish</w:t>
      </w:r>
      <w:r w:rsidDel="00000000" w:rsidR="00000000" w:rsidRPr="00000000">
        <w:rPr>
          <w:rtl w:val="0"/>
        </w:rPr>
        <w:t xml:space="preserve">. It reduces randomness without killing spontaneity — like jazz with structure. The beat is yours.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txsp97wf4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Diagram Decoded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box with random dots — thoughts over time.</w:t>
        <w:br w:type="textWrapping"/>
        <w:t xml:space="preserve"> Without notes, those dots stay floating.</w:t>
        <w:br w:type="textWrapping"/>
        <w:t xml:space="preserve"> Start writing, and invisible lines form. You see how they connect. You spot what matters.</w:t>
        <w:br w:type="textWrapping"/>
        <w:t xml:space="preserve"> You draw a </w:t>
      </w:r>
      <w:r w:rsidDel="00000000" w:rsidR="00000000" w:rsidRPr="00000000">
        <w:rPr>
          <w:b w:val="1"/>
          <w:bCs w:val="1"/>
          <w:rtl w:val="0"/>
        </w:rPr>
        <w:t xml:space="preserve">frame</w:t>
      </w:r>
      <w:r w:rsidDel="00000000" w:rsidR="00000000" w:rsidRPr="00000000">
        <w:rPr>
          <w:rtl w:val="0"/>
        </w:rPr>
        <w:t xml:space="preserve">, and the idea begins to breathe.</w:t>
        <w:br w:type="textWrapping"/>
        <w:t xml:space="preserve"> Suddenly, chaos becomes clarity.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scribbling. That’s system-building.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mjncvsbg3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Final Line: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Note-taking isn’t a side act. It’s the main gig.</w:t>
        <w:br w:type="textWrapping"/>
      </w:r>
      <w:r w:rsidDel="00000000" w:rsidR="00000000" w:rsidRPr="00000000">
        <w:rPr>
          <w:rtl w:val="0"/>
        </w:rPr>
        <w:t xml:space="preserve"> Because clarity isn’t a gift. It’s captured.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1vl3klegw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Job of Pocket Notes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Pocket Notes exists to do one job: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Capture ideas at the speed they appear — and let you develop them without friction.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tools slow you down. Pocket Notes removes the drag.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zfifyex7q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oayhrh9y0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 Sandbox for Thought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notebook becomes the place where: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Systems are born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Flows take shape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Ideation happens in real time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Half-formed thoughts get a landing spot before they evaporate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never struggle for recall. You just write, park, and return.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works as your </w:t>
      </w:r>
      <w:r w:rsidDel="00000000" w:rsidR="00000000" w:rsidRPr="00000000">
        <w:rPr>
          <w:i w:val="1"/>
          <w:iCs w:val="1"/>
          <w:rtl w:val="0"/>
        </w:rPr>
        <w:t xml:space="preserve">thinking sandbox</w:t>
      </w:r>
      <w:r w:rsidDel="00000000" w:rsidR="00000000" w:rsidRPr="00000000">
        <w:rPr>
          <w:rtl w:val="0"/>
        </w:rPr>
        <w:t xml:space="preserve"> — always ready, always open.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m2q2l6b05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Track Ideas Over Time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Thoughts don’t show up in order.</w:t>
        <w:br w:type="textWrapping"/>
        <w:t xml:space="preserve"> Pocket Notes lets you: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threads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Revisit sparks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long arcs of thinking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 ideas across days, weeks, months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living map of your mind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m0a8bzlhg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4bxyk8l4q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ttwa9hb6a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u8xaus9ow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 Multi-Mode Tool (Not One Use Case)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adapts to whatever your day demands: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Commonplace book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To-do list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Jottings / fragments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Perspective-keeping notes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Mental anchors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Habit tracker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Recommendation lists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Grocery/expense log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holds everything </w:t>
      </w:r>
      <w:r w:rsidDel="00000000" w:rsidR="00000000" w:rsidRPr="00000000">
        <w:rPr>
          <w:b w:val="1"/>
          <w:bCs w:val="1"/>
          <w:rtl w:val="0"/>
        </w:rPr>
        <w:t xml:space="preserve">without dictating how to use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0s1cy16me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Memory Vault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notebook becomes: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for sentimental slips (bills, receipts, tags)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portable archive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“time capsule” of your days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gives physical form to the moments you’d otherwise forget.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90zj9g2zx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Creative Abundance Machine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never run out of things to write.</w:t>
        <w:br w:type="textWrapping"/>
        <w:t xml:space="preserve"> You only run out of places to put them.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notebook exists because: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There are more ideas out there than people capture.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ensures: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idea is too small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moment is wasted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spark goes uncollected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turns creative abundance into </w:t>
      </w:r>
      <w:r w:rsidDel="00000000" w:rsidR="00000000" w:rsidRPr="00000000">
        <w:rPr>
          <w:i w:val="1"/>
          <w:iCs w:val="1"/>
          <w:rtl w:val="0"/>
        </w:rPr>
        <w:t xml:space="preserve">creative momentum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404pxyror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VOICE — Pocket Notes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9wje3h7xq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Brand Persona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Pocket Notes were a person, they would be: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without being cold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without being academic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without being whimsical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Vision-led without being preachy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Precise, fast, minimal, intentional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speak with </w:t>
      </w: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conviction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calm authority</w:t>
      </w:r>
      <w:r w:rsidDel="00000000" w:rsidR="00000000" w:rsidRPr="00000000">
        <w:rPr>
          <w:rtl w:val="0"/>
        </w:rPr>
        <w:t xml:space="preserve"> — like someone who knows the value of focus in a noisy world.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shout.</w:t>
        <w:br w:type="textWrapping"/>
        <w:t xml:space="preserve"> They never ramble.</w:t>
        <w:br w:type="textWrapping"/>
        <w:t xml:space="preserve"> They never overdecorate.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speak the way good ideas arrive: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Clean. Sharp. Inevitable.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aw8qnamlx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Pocket Notes Would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Never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Say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will never: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flowery language (“We believe in the magic of words…” nope.)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corporate (“Our mission is to empower…” never.)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filler adjectives (“amazing”, “premium”, “innovative”, “sleek”).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Apologise for confidence.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Talk like a trends/Instagram brand (“✨Manifest your dreams✨”).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Over-explain.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to be cute.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chaotic, bubbly, or hyperactive.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is </w:t>
      </w:r>
      <w:r w:rsidDel="00000000" w:rsidR="00000000" w:rsidRPr="00000000">
        <w:rPr>
          <w:b w:val="1"/>
          <w:bCs w:val="1"/>
          <w:rtl w:val="0"/>
        </w:rPr>
        <w:t xml:space="preserve">philosophical but grounded</w:t>
      </w:r>
      <w:r w:rsidDel="00000000" w:rsidR="00000000" w:rsidRPr="00000000">
        <w:rPr>
          <w:rtl w:val="0"/>
        </w:rPr>
        <w:t xml:space="preserve">, not spiritual.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Creative but structured</w:t>
      </w:r>
      <w:r w:rsidDel="00000000" w:rsidR="00000000" w:rsidRPr="00000000">
        <w:rPr>
          <w:rtl w:val="0"/>
        </w:rPr>
        <w:t xml:space="preserve">, not poetic-for-the-sake-of-poetry.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Human but disciplined</w:t>
      </w:r>
      <w:r w:rsidDel="00000000" w:rsidR="00000000" w:rsidRPr="00000000">
        <w:rPr>
          <w:rtl w:val="0"/>
        </w:rPr>
        <w:t xml:space="preserve">, not casual/chatty.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an9qnvorm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Tone Direction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tlb2q7f21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Command-like (Jobs)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sentences.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Action-led.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fluff.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tone that assumes intelligence.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it before it disappears.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Don’t wait for clarity. Create it.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k8kpfu9ry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Precision &amp; Persuasion (Ogilvy)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word earns its place.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copy informs, then sparks.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feels engineered for utility.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page is a tool. Treat it like one.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iloh8h3fa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Emotional Impact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should make the reader feel: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2dsy53ted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Sparked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ready to act, write, move, think.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snelykqk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Grounded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like ideas finally have a place to land.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3tsearhce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Seen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as if the brand understands the inner chaos of a thinking mind.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zczdj630m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pushed to sharpen, refine, capture, ship.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combination is rare — and it’s yours.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4y48hd3rq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Voice Pillars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gezcglcm1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Clarity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the thing. Say it clean.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ku7n3tf6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Utility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sentence should feel useful — like a tool.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k648yr7zm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Momentum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should make people </w:t>
      </w:r>
      <w:r w:rsidDel="00000000" w:rsidR="00000000" w:rsidRPr="00000000">
        <w:rPr>
          <w:i w:val="1"/>
          <w:iCs w:val="1"/>
          <w:rtl w:val="0"/>
        </w:rPr>
        <w:t xml:space="preserve">want to 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5m63wu5q2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Intellect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pretentious — just deeply thoughtful.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r0v3aybb0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Minimalism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excess. No decoration.</w:t>
        <w:br w:type="textWrapping"/>
        <w:t xml:space="preserve"> As tight as your product.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gx0wpez90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Brand Voice in One Line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Pocket Notes speaks the way people think when their mind is its sharpest.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773okyfor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3cyxt8jyyr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9gasnrc5af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p84ygkbsg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INTRODUCE POCKET NOTES LIKE A CULT, NOT A PRODUCT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Pocket Notes should enter the world the way a sharp idea enters the mind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clean, sudden, and impossible to ignore.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framework: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3o06w5p3e6" w:id="40"/>
      <w:bookmarkEnd w:id="4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Lead With the Problem People Don’t Know They Have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don’t realise they’re struggling with idea capture…</w:t>
        <w:br w:type="textWrapping"/>
        <w:t xml:space="preserve"> until you show them the </w:t>
      </w:r>
      <w:r w:rsidDel="00000000" w:rsidR="00000000" w:rsidRPr="00000000">
        <w:rPr>
          <w:i w:val="1"/>
          <w:iCs w:val="1"/>
          <w:rtl w:val="0"/>
        </w:rPr>
        <w:t xml:space="preserve">cost of forgetting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opening narrative should reveal a truth: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“Ideas don’t arrive twice. Most people lose them because they don’t have the right tool at the right moment.”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exposing a blind spot.</w:t>
        <w:br w:type="textWrapping"/>
        <w:t xml:space="preserve"> And brands that expose blind spots </w:t>
      </w:r>
      <w:r w:rsidDel="00000000" w:rsidR="00000000" w:rsidRPr="00000000">
        <w:rPr>
          <w:i w:val="1"/>
          <w:iCs w:val="1"/>
          <w:rtl w:val="0"/>
        </w:rPr>
        <w:t xml:space="preserve">win attention instantly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pi357oh1ii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Position Pocket Notes as a Thinking Tool, Not a Notebook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competing with Classmate, Chroma, or Amazon basics.</w:t>
        <w:br w:type="textWrapping"/>
        <w:t xml:space="preserve"> You’re competing with: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notes app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notes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positioning should be: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isn’t stationery.</w:t>
        <w:br w:type="textWrapping"/>
        <w:t xml:space="preserve"> This is a capture device for fast thinkers.”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differentiates you from day one.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2nylhpnrakdg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Tell Your Founder Story Like It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Happened to Everyone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story is your strongest weapon.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come from design school or a stationery background.</w:t>
        <w:br w:type="textWrapping"/>
        <w:t xml:space="preserve"> You came from: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notebooks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Poetry in margins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Scribbles in chaos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Corebook that anchored your identity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decade of writing across formats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story feels </w:t>
      </w:r>
      <w:r w:rsidDel="00000000" w:rsidR="00000000" w:rsidRPr="00000000">
        <w:rPr>
          <w:i w:val="1"/>
          <w:i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.</w:t>
        <w:br w:type="textWrapping"/>
        <w:t xml:space="preserve"> People trust products born from lived experience.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introduce Pocket Notes by showing: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built the tool I desperately needed.</w:t>
        <w:br w:type="textWrapping"/>
        <w:t xml:space="preserve"> Now it’s yours.”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Notebooks born out of necessity → not aesthetics.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wlbg86v7lq" w:id="43"/>
      <w:bookmarkEnd w:id="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Make the Brand About the User’s Identity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must make people think: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is for people like me.”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launch should speak directly to: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founder who gets ideas mid-meeting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writer who hates perfect first pages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manager who scribbles flows on paper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songwriter who catches a line in transit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thinker who enjoys solitude and clarity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isn’t a product.</w:t>
        <w:br w:type="textWrapping"/>
        <w:t xml:space="preserve"> It’s a mirror.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4z35qlnjhb" w:id="44"/>
      <w:bookmarkEnd w:id="4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Launch With a Strong Belief, Not a SKU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notebook’s belief system (from your notes) is gold: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Ideas are random.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create interconnectedness.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give shape.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eliminates chaos.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Note-taking is thinking in motion.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launch should revolve around that belief, like a manifesto: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“Note-taking isn’t academic. It’s how ideas take shape.”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introduce a belief, people join a movement — not a product page.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y77nqpsjvp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Use Thematic Series as Narrative Engines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the best structure: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nbzm1l7r9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Founders’ 500 — Think. Do. Execute.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people how </w:t>
      </w:r>
      <w:r w:rsidDel="00000000" w:rsidR="00000000" w:rsidRPr="00000000">
        <w:rPr>
          <w:i w:val="1"/>
          <w:iCs w:val="1"/>
          <w:rtl w:val="0"/>
        </w:rPr>
        <w:t xml:space="preserve">founders</w:t>
      </w:r>
      <w:r w:rsidDel="00000000" w:rsidR="00000000" w:rsidRPr="00000000">
        <w:rPr>
          <w:rtl w:val="0"/>
        </w:rPr>
        <w:t xml:space="preserve"> use notebooks.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mykkfr2qs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Series — Scribble. Draft. Loop.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people how </w:t>
      </w:r>
      <w:r w:rsidDel="00000000" w:rsidR="00000000" w:rsidRPr="00000000">
        <w:rPr>
          <w:i w:val="1"/>
          <w:iCs w:val="1"/>
          <w:rtl w:val="0"/>
        </w:rPr>
        <w:t xml:space="preserve">creatives</w:t>
      </w:r>
      <w:r w:rsidDel="00000000" w:rsidR="00000000" w:rsidRPr="00000000">
        <w:rPr>
          <w:rtl w:val="0"/>
        </w:rPr>
        <w:t xml:space="preserve"> use notebooks.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series isn’t packaging.</w:t>
        <w:br w:type="textWrapping"/>
        <w:t xml:space="preserve"> A series is world-building.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you to </w:t>
      </w:r>
      <w:r w:rsidDel="00000000" w:rsidR="00000000" w:rsidRPr="00000000">
        <w:rPr>
          <w:i w:val="1"/>
          <w:iCs w:val="1"/>
          <w:rtl w:val="0"/>
        </w:rPr>
        <w:t xml:space="preserve">educate</w:t>
      </w:r>
      <w:r w:rsidDel="00000000" w:rsidR="00000000" w:rsidRPr="00000000">
        <w:rPr>
          <w:rtl w:val="0"/>
        </w:rPr>
        <w:t xml:space="preserve">, not just advertise.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myk9kl2dff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Give the World a New Ritual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follow rituals.</w:t>
        <w:br w:type="textWrapping"/>
        <w:t xml:space="preserve"> Brands who introduce rituals become cultural.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can introduce: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3-minute brain dump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First-Page Rule</w:t>
      </w:r>
      <w:r w:rsidDel="00000000" w:rsidR="00000000" w:rsidRPr="00000000">
        <w:rPr>
          <w:rtl w:val="0"/>
        </w:rPr>
        <w:t xml:space="preserve"> (start ugly, start honest)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Thinking stacks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(Thinking → To-do → Execution)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 parking</w:t>
      </w:r>
      <w:r w:rsidDel="00000000" w:rsidR="00000000" w:rsidRPr="00000000">
        <w:rPr>
          <w:rtl w:val="0"/>
        </w:rPr>
        <w:t xml:space="preserve"> (capture now, revisit later)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Rituals create loyalty more than discounts.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sevq6tdblw" w:id="49"/>
      <w:bookmarkEnd w:id="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Launch Emotional, Then Functional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of storytelling: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</w:t>
      </w:r>
      <w:r w:rsidDel="00000000" w:rsidR="00000000" w:rsidRPr="00000000">
        <w:rPr>
          <w:rtl w:val="0"/>
        </w:rPr>
        <w:t xml:space="preserve"> — “Ideas don’t wait.”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story</w:t>
      </w:r>
      <w:r w:rsidDel="00000000" w:rsidR="00000000" w:rsidRPr="00000000">
        <w:rPr>
          <w:rtl w:val="0"/>
        </w:rPr>
        <w:t xml:space="preserve"> — “I’ve lived this.”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 — “You’re losing ideas.”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Offering</w:t>
      </w:r>
      <w:r w:rsidDel="00000000" w:rsidR="00000000" w:rsidRPr="00000000">
        <w:rPr>
          <w:rtl w:val="0"/>
        </w:rPr>
        <w:t xml:space="preserve"> — “Here’s the tool.”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</w:t>
      </w:r>
      <w:r w:rsidDel="00000000" w:rsidR="00000000" w:rsidRPr="00000000">
        <w:rPr>
          <w:rtl w:val="0"/>
        </w:rPr>
        <w:t xml:space="preserve"> — “Choose your flow.”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— “Get the 3-pack.”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brands reverse this and look like stationery shops.</w:t>
        <w:br w:type="textWrapping"/>
        <w:t xml:space="preserve"> You won’t.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jm0g6q34ia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Launch Where Your Users Think Out Loud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strongest launch platforms: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 (founders, builders)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(creatives, aesthetic culture)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DMs</w:t>
      </w:r>
      <w:r w:rsidDel="00000000" w:rsidR="00000000" w:rsidRPr="00000000">
        <w:rPr>
          <w:rtl w:val="0"/>
        </w:rPr>
        <w:t xml:space="preserve"> (your real power)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Writer/artist communities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micro-groups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Pocket Notes is a </w:t>
      </w:r>
      <w:r w:rsidDel="00000000" w:rsidR="00000000" w:rsidRPr="00000000">
        <w:rPr>
          <w:i w:val="1"/>
          <w:iCs w:val="1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 brand, not an ad brand.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u9qqk5577p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Make the First Drop Feel Like Access, Not Stock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say “We’re launching.”</w:t>
        <w:br w:type="textWrapping"/>
        <w:t xml:space="preserve"> Say: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 100 sets. Then we’ll see.”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Scarcity = story.</w:t>
        <w:br w:type="textWrapping"/>
        <w:t xml:space="preserve"> Story = desire.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gl03iil0qs" w:id="52"/>
      <w:bookmarkEnd w:id="5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PERFECT LAUNCH LINE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one clean Jobs–Ogilvy intro line to reveal Pocket Notes to the world: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built the notebook I couldn’t find.</w:t>
        <w:br w:type="textWrapping"/>
        <w:t xml:space="preserve"> If your ideas move fast, this is for you.”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