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26200" w:rsidRDefault="00000000"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w:pict>
          <v:shapetype id="_x0000_t202" coordsize="21600,21600" o:spt="202" path="m,l,21600r21600,l21600,xe">
            <v:stroke joinstyle="miter"/>
            <v:path gradientshapeok="t" o:connecttype="rect"/>
          </v:shapetype>
          <v:shape id="Text Box 5" o:spid="_x0000_s2053" type="#_x0000_t202" style="position:absolute;margin-left:-1.65pt;margin-top:132.95pt;width:481.75pt;height:190.7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" fillcolor="white [3201]" strokeweight=".5pt">
            <v:textbox style="mso-next-textbox:#Text Box 5">
              <w:txbxContent>
                <w:p w:rsidR="00F052D4" w:rsidRPr="00E9443A" w:rsidRDefault="00A71308" w:rsidP="00126200">
                  <w:pPr>
                    <w:jc w:val="center"/>
                    <w:rPr>
                      <w:rFonts w:ascii="Georgia" w:hAnsi="Georgia" w:cstheme="majorHAnsi"/>
                      <w:b/>
                      <w:bCs/>
                      <w:color w:val="4472C4" w:themeColor="accent1"/>
                      <w:sz w:val="56"/>
                      <w:szCs w:val="56"/>
                      <w:lang w:val="en-IN"/>
                    </w:rPr>
                  </w:pPr>
                  <w:r w:rsidRPr="00E9443A">
                    <w:rPr>
                      <w:rFonts w:ascii="Georgia" w:hAnsi="Georgia" w:cstheme="majorHAnsi"/>
                      <w:b/>
                      <w:bCs/>
                      <w:color w:val="4472C4" w:themeColor="accent1"/>
                      <w:sz w:val="56"/>
                      <w:szCs w:val="56"/>
                      <w:lang w:val="en-IN"/>
                    </w:rPr>
                    <w:t>ENGAGEMENT LETTER</w:t>
                  </w:r>
                  <w:r w:rsidR="00C22D51" w:rsidRPr="00E9443A">
                    <w:rPr>
                      <w:rFonts w:ascii="Georgia" w:hAnsi="Georgia" w:cstheme="majorHAnsi"/>
                      <w:b/>
                      <w:bCs/>
                      <w:color w:val="4472C4" w:themeColor="accent1"/>
                      <w:sz w:val="56"/>
                      <w:szCs w:val="56"/>
                      <w:lang w:val="en-IN"/>
                    </w:rPr>
                    <w:t xml:space="preserve"> </w:t>
                  </w:r>
                  <w:r w:rsidR="00BE0F0A" w:rsidRPr="00E9443A">
                    <w:rPr>
                      <w:rFonts w:ascii="Georgia" w:hAnsi="Georgia" w:cstheme="majorHAnsi"/>
                      <w:b/>
                      <w:bCs/>
                      <w:color w:val="4472C4" w:themeColor="accent1"/>
                      <w:sz w:val="56"/>
                      <w:szCs w:val="56"/>
                      <w:lang w:val="en-IN"/>
                    </w:rPr>
                    <w:t>FOR</w:t>
                  </w:r>
                  <w:r w:rsidR="00126200" w:rsidRPr="00E9443A">
                    <w:rPr>
                      <w:rFonts w:ascii="Georgia" w:hAnsi="Georgia" w:cstheme="majorHAnsi"/>
                      <w:b/>
                      <w:bCs/>
                      <w:color w:val="4472C4" w:themeColor="accent1"/>
                      <w:sz w:val="56"/>
                      <w:szCs w:val="56"/>
                      <w:lang w:val="en-IN"/>
                    </w:rPr>
                    <w:t xml:space="preserve"> GST MATTERS</w:t>
                  </w:r>
                </w:p>
                <w:p w:rsidR="00126200" w:rsidRPr="00E9443A" w:rsidRDefault="00F052D4" w:rsidP="00126200">
                  <w:pPr>
                    <w:jc w:val="center"/>
                    <w:rPr>
                      <w:rFonts w:ascii="Georgia" w:hAnsi="Georgia" w:cstheme="majorHAnsi"/>
                      <w:b/>
                      <w:bCs/>
                      <w:color w:val="4472C4" w:themeColor="accent1"/>
                      <w:sz w:val="56"/>
                      <w:szCs w:val="56"/>
                      <w:lang w:val="en-IN"/>
                    </w:rPr>
                  </w:pPr>
                  <w:r w:rsidRPr="00E9443A">
                    <w:rPr>
                      <w:rFonts w:ascii="Georgia" w:hAnsi="Georgia" w:cstheme="majorHAnsi"/>
                      <w:b/>
                      <w:bCs/>
                      <w:color w:val="4472C4" w:themeColor="accent1"/>
                      <w:sz w:val="56"/>
                      <w:szCs w:val="56"/>
                      <w:lang w:val="en-IN"/>
                    </w:rPr>
                    <w:t>FOR</w:t>
                  </w:r>
                  <w:r w:rsidR="00126200" w:rsidRPr="00E9443A">
                    <w:rPr>
                      <w:rFonts w:ascii="Georgia" w:hAnsi="Georgia" w:cstheme="majorHAnsi"/>
                      <w:b/>
                      <w:bCs/>
                      <w:color w:val="4472C4" w:themeColor="accent1"/>
                      <w:sz w:val="56"/>
                      <w:szCs w:val="56"/>
                      <w:lang w:val="en-IN"/>
                    </w:rPr>
                    <w:t xml:space="preserve"> </w:t>
                  </w:r>
                </w:p>
                <w:p w:rsidR="00AB6EA9" w:rsidRPr="00E9443A" w:rsidRDefault="00F53FB9" w:rsidP="00AB6EA9">
                  <w:pPr>
                    <w:jc w:val="center"/>
                    <w:rPr>
                      <w:rFonts w:ascii="Georgia" w:hAnsi="Georgia" w:cstheme="majorHAnsi"/>
                      <w:b/>
                      <w:bCs/>
                      <w:color w:val="4472C4" w:themeColor="accent1"/>
                      <w:sz w:val="56"/>
                      <w:szCs w:val="56"/>
                      <w:lang w:val="en-IN"/>
                    </w:rPr>
                  </w:pPr>
                  <w:r w:rsidRPr="00E9443A">
                    <w:rPr>
                      <w:rFonts w:ascii="Georgia" w:hAnsi="Georgia" w:cstheme="majorHAnsi"/>
                      <w:b/>
                      <w:bCs/>
                      <w:color w:val="4472C4" w:themeColor="accent1"/>
                      <w:sz w:val="56"/>
                      <w:szCs w:val="56"/>
                      <w:lang w:val="en-IN"/>
                    </w:rPr>
                    <w:t>M/S NEERJA MODI SCHOOL</w:t>
                  </w:r>
                </w:p>
                <w:p w:rsidR="00F53FB9" w:rsidRPr="00694442" w:rsidRDefault="00F53FB9" w:rsidP="00AB6EA9">
                  <w:pPr>
                    <w:jc w:val="center"/>
                    <w:rPr>
                      <w:rFonts w:ascii="Georgia" w:hAnsi="Georgia" w:cstheme="majorHAnsi"/>
                      <w:b/>
                      <w:bCs/>
                      <w:color w:val="4472C4" w:themeColor="accent1"/>
                      <w:sz w:val="52"/>
                      <w:szCs w:val="52"/>
                      <w:lang w:val="en-IN"/>
                    </w:rPr>
                  </w:pPr>
                  <w:r>
                    <w:rPr>
                      <w:rFonts w:ascii="Georgia" w:hAnsi="Georgia" w:cstheme="majorHAnsi"/>
                      <w:b/>
                      <w:bCs/>
                      <w:color w:val="4472C4" w:themeColor="accent1"/>
                      <w:sz w:val="48"/>
                      <w:szCs w:val="48"/>
                      <w:lang w:val="en-IN"/>
                    </w:rPr>
                    <w:tab/>
                  </w:r>
                </w:p>
                <w:p w:rsidR="00D91EF6" w:rsidRDefault="00D91EF6" w:rsidP="00126200">
                  <w:pPr>
                    <w:jc w:val="center"/>
                    <w:rPr>
                      <w:rFonts w:ascii="Georgia" w:hAnsi="Georgia" w:cstheme="majorHAnsi"/>
                      <w:b/>
                      <w:bCs/>
                      <w:color w:val="4472C4" w:themeColor="accent1"/>
                      <w:sz w:val="52"/>
                      <w:szCs w:val="52"/>
                      <w:lang w:val="en-IN"/>
                    </w:rPr>
                  </w:pPr>
                </w:p>
                <w:p w:rsidR="00126200" w:rsidRDefault="00126200"/>
              </w:txbxContent>
            </v:textbox>
          </v:shape>
        </w:pict>
      </w:r>
      <w:r>
        <w:rPr>
          <w:rFonts w:ascii="Times New Roman" w:hAnsi="Times New Roman" w:cs="Times New Roman"/>
          <w:b/>
          <w:noProof/>
          <w:sz w:val="24"/>
          <w:szCs w:val="24"/>
          <w:u w:val="single"/>
          <w:lang w:val="en-IN" w:eastAsia="en-IN"/>
        </w:rPr>
        <w:pict>
          <v:group id="Group 193" o:spid="_x0000_s2050" style="position:absolute;margin-left:60.35pt;margin-top:88.55pt;width:499.3pt;height:719.8pt;z-index:-251657216;mso-position-horizontal-relative:page;mso-position-vertical-relative:page" coordsize="6858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">
            <v:rect id="Rectangle 194" o:spid="_x0000_s2052" style="position:absolute;width:68580;height:1371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2051" style="position:absolute;top:40943;width:68580;height:5029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p w:rsidR="00126200" w:rsidRPr="00B51AA7" w:rsidRDefault="00126200" w:rsidP="00126200">
                    <w:pPr>
                      <w:pStyle w:val="NoSpacing"/>
                      <w:spacing w:before="120"/>
                      <w:jc w:val="center"/>
                      <w:rPr>
                        <w:rFonts w:ascii="Roboto" w:hAnsi="Roboto"/>
                        <w:color w:val="FFFFFF" w:themeColor="background1"/>
                        <w:sz w:val="20"/>
                        <w:szCs w:val="20"/>
                        <w:lang w:val="en-IN"/>
                      </w:rPr>
                    </w:pPr>
                    <w:r w:rsidRPr="00B51AA7">
                      <w:rPr>
                        <w:rFonts w:ascii="Roboto" w:hAnsi="Roboto"/>
                        <w:color w:val="FFFFFF" w:themeColor="background1"/>
                        <w:sz w:val="20"/>
                        <w:szCs w:val="20"/>
                        <w:lang w:val="en-IN"/>
                      </w:rPr>
                      <w:t>Privileged and Confidential</w:t>
                    </w:r>
                  </w:p>
                </w:txbxContent>
              </v:textbox>
            </v:rect>
            <w10:wrap anchorx="page" anchory="page"/>
          </v:group>
        </w:pict>
      </w:r>
      <w:r w:rsidR="00126200">
        <w:rPr>
          <w:rFonts w:ascii="Times New Roman" w:hAnsi="Times New Roman" w:cs="Times New Roman"/>
          <w:b/>
          <w:sz w:val="24"/>
          <w:szCs w:val="24"/>
          <w:u w:val="single"/>
        </w:rPr>
        <w:br w:type="page"/>
      </w:r>
    </w:p>
    <w:p w:rsidR="009D24AD" w:rsidRPr="008A0F02" w:rsidRDefault="00A71308" w:rsidP="009D24AD">
      <w:pPr>
        <w:jc w:val="center"/>
        <w:rPr>
          <w:rFonts w:ascii="Roboto" w:hAnsi="Roboto"/>
          <w:b/>
          <w:sz w:val="21"/>
          <w:szCs w:val="21"/>
          <w:u w:val="single"/>
        </w:rPr>
      </w:pPr>
      <w:bookmarkStart w:id="0" w:name="_Hlk135216295"/>
      <w:r>
        <w:rPr>
          <w:rFonts w:ascii="Roboto" w:hAnsi="Roboto"/>
          <w:b/>
          <w:sz w:val="21"/>
          <w:szCs w:val="21"/>
          <w:u w:val="single"/>
        </w:rPr>
        <w:lastRenderedPageBreak/>
        <w:t>ENGAGEMENT LETTER</w:t>
      </w:r>
      <w:r w:rsidR="007626AA">
        <w:rPr>
          <w:rFonts w:ascii="Roboto" w:hAnsi="Roboto"/>
          <w:b/>
          <w:sz w:val="21"/>
          <w:szCs w:val="21"/>
          <w:u w:val="single"/>
        </w:rPr>
        <w:t xml:space="preserve"> </w:t>
      </w:r>
      <w:r w:rsidR="009D24AD" w:rsidRPr="008A0F02">
        <w:rPr>
          <w:rFonts w:ascii="Roboto" w:hAnsi="Roboto"/>
          <w:b/>
          <w:sz w:val="21"/>
          <w:szCs w:val="21"/>
          <w:u w:val="single"/>
        </w:rPr>
        <w:t xml:space="preserve">FOR </w:t>
      </w:r>
      <w:r w:rsidR="00351468" w:rsidRPr="008A0F02">
        <w:rPr>
          <w:rFonts w:ascii="Roboto" w:hAnsi="Roboto"/>
          <w:b/>
          <w:sz w:val="21"/>
          <w:szCs w:val="21"/>
          <w:u w:val="single"/>
        </w:rPr>
        <w:t>GST LITIGATION REPRESENTATION</w:t>
      </w:r>
      <w:r w:rsidR="009D24AD" w:rsidRPr="008A0F02">
        <w:rPr>
          <w:rFonts w:ascii="Roboto" w:hAnsi="Roboto"/>
          <w:b/>
          <w:sz w:val="21"/>
          <w:szCs w:val="21"/>
          <w:u w:val="single"/>
        </w:rPr>
        <w:t xml:space="preserve"> SERVICES </w:t>
      </w:r>
    </w:p>
    <w:bookmarkEnd w:id="0"/>
    <w:p w:rsidR="009D24AD" w:rsidRPr="008A0F02" w:rsidRDefault="009D24AD" w:rsidP="009D24AD">
      <w:pPr>
        <w:pStyle w:val="NormalWeb"/>
        <w:jc w:val="both"/>
        <w:rPr>
          <w:rFonts w:ascii="Roboto" w:eastAsia="EYInterstate Light" w:hAnsi="Roboto" w:cs="EYInterstate Light"/>
          <w:color w:val="000000"/>
          <w:sz w:val="20"/>
          <w:szCs w:val="20"/>
        </w:rPr>
      </w:pPr>
      <w:r w:rsidRPr="008A0F02">
        <w:rPr>
          <w:rFonts w:ascii="Roboto" w:eastAsia="EYInterstate Light" w:hAnsi="Roboto" w:cs="EYInterstate Light"/>
          <w:color w:val="000000"/>
          <w:sz w:val="20"/>
          <w:szCs w:val="20"/>
        </w:rPr>
        <w:t xml:space="preserve">At the outset, we (M/s Dhadda &amp; Co., Chartered Accountants) thank you for providing us an opportunity to submit our </w:t>
      </w:r>
      <w:r w:rsidR="00A71308">
        <w:rPr>
          <w:rFonts w:ascii="Roboto" w:eastAsia="EYInterstate Light" w:hAnsi="Roboto" w:cs="EYInterstate Light"/>
          <w:color w:val="000000"/>
          <w:sz w:val="20"/>
          <w:szCs w:val="20"/>
        </w:rPr>
        <w:t xml:space="preserve">Terms of Engagement </w:t>
      </w:r>
      <w:r w:rsidRPr="008A0F02">
        <w:rPr>
          <w:rFonts w:ascii="Roboto" w:eastAsia="EYInterstate Light" w:hAnsi="Roboto" w:cs="EYInterstate Light"/>
          <w:color w:val="000000"/>
          <w:sz w:val="20"/>
          <w:szCs w:val="20"/>
        </w:rPr>
        <w:t xml:space="preserve">for providing Representation Services relating to Goods and Services Tax Law(s) enacted in India to </w:t>
      </w:r>
      <w:r w:rsidR="00AB6EA9" w:rsidRPr="00AB6EA9">
        <w:rPr>
          <w:b/>
          <w:bCs/>
          <w:sz w:val="22"/>
          <w:szCs w:val="22"/>
        </w:rPr>
        <w:t>M/s</w:t>
      </w:r>
      <w:r w:rsidR="00F53FB9">
        <w:rPr>
          <w:b/>
          <w:bCs/>
          <w:sz w:val="22"/>
          <w:szCs w:val="22"/>
        </w:rPr>
        <w:t xml:space="preserve"> Neerja Modi School</w:t>
      </w:r>
      <w:r w:rsidRPr="008A0F02">
        <w:rPr>
          <w:rFonts w:ascii="Roboto" w:eastAsia="EYInterstate Light" w:hAnsi="Roboto" w:cs="EYInterstate Light"/>
          <w:color w:val="000000"/>
          <w:sz w:val="20"/>
          <w:szCs w:val="20"/>
        </w:rPr>
        <w:t>. We have, in the following paragraphs, summarized the scope of services, the Entity’s responsibility, firm’s limitations and remuneration of assignment.</w:t>
      </w:r>
    </w:p>
    <w:p w:rsidR="009D24AD" w:rsidRDefault="009D24AD" w:rsidP="009D24AD">
      <w:pPr>
        <w:pStyle w:val="NormalWeb"/>
        <w:numPr>
          <w:ilvl w:val="0"/>
          <w:numId w:val="6"/>
        </w:numPr>
        <w:jc w:val="both"/>
        <w:rPr>
          <w:rFonts w:ascii="Roboto" w:eastAsia="EYInterstate Light" w:hAnsi="Roboto" w:cs="EYInterstate Light"/>
          <w:b/>
          <w:color w:val="000000"/>
          <w:sz w:val="22"/>
          <w:szCs w:val="22"/>
          <w:u w:val="single"/>
        </w:rPr>
      </w:pPr>
      <w:r w:rsidRPr="008A0F02">
        <w:rPr>
          <w:rFonts w:ascii="Roboto" w:eastAsia="EYInterstate Light" w:hAnsi="Roboto" w:cs="EYInterstate Light"/>
          <w:b/>
          <w:color w:val="000000"/>
          <w:sz w:val="22"/>
          <w:szCs w:val="22"/>
          <w:u w:val="single"/>
        </w:rPr>
        <w:t>Scope of</w:t>
      </w:r>
      <w:r w:rsidR="00BB5D01">
        <w:rPr>
          <w:rFonts w:ascii="Roboto" w:eastAsia="EYInterstate Light" w:hAnsi="Roboto" w:cs="EYInterstate Light"/>
          <w:b/>
          <w:color w:val="000000"/>
          <w:sz w:val="22"/>
          <w:szCs w:val="22"/>
          <w:u w:val="single"/>
        </w:rPr>
        <w:t xml:space="preserve"> Representation</w:t>
      </w:r>
      <w:r w:rsidRPr="008A0F02">
        <w:rPr>
          <w:rFonts w:ascii="Roboto" w:eastAsia="EYInterstate Light" w:hAnsi="Roboto" w:cs="EYInterstate Light"/>
          <w:b/>
          <w:color w:val="000000"/>
          <w:sz w:val="22"/>
          <w:szCs w:val="22"/>
          <w:u w:val="single"/>
        </w:rPr>
        <w:t xml:space="preserve"> services </w:t>
      </w:r>
    </w:p>
    <w:p w:rsidR="005F66A2" w:rsidRDefault="0010697A" w:rsidP="00184F19">
      <w:pPr>
        <w:pStyle w:val="NormalWeb"/>
        <w:ind w:left="360"/>
        <w:jc w:val="both"/>
        <w:rPr>
          <w:rFonts w:ascii="Roboto" w:eastAsia="EYInterstate Light" w:hAnsi="Roboto" w:cs="EYInterstate Light"/>
          <w:color w:val="000000"/>
          <w:sz w:val="20"/>
          <w:szCs w:val="20"/>
        </w:rPr>
      </w:pPr>
      <w:r>
        <w:rPr>
          <w:rFonts w:ascii="Roboto" w:eastAsia="EYInterstate Light" w:hAnsi="Roboto" w:cs="EYInterstate Light"/>
          <w:color w:val="000000"/>
          <w:sz w:val="20"/>
          <w:szCs w:val="20"/>
        </w:rPr>
        <w:t>A</w:t>
      </w:r>
      <w:r w:rsidR="00F53FB9">
        <w:rPr>
          <w:rFonts w:ascii="Roboto" w:eastAsia="EYInterstate Light" w:hAnsi="Roboto" w:cs="EYInterstate Light"/>
          <w:color w:val="000000"/>
          <w:sz w:val="20"/>
          <w:szCs w:val="20"/>
        </w:rPr>
        <w:t xml:space="preserve"> Summon was issued by the Superintendent for Inquiry related to non-payment of GST on Input Services on RCM</w:t>
      </w:r>
      <w:r w:rsidR="00C20EEE">
        <w:rPr>
          <w:rFonts w:ascii="Roboto" w:eastAsia="EYInterstate Light" w:hAnsi="Roboto" w:cs="EYInterstate Light"/>
          <w:color w:val="000000"/>
          <w:sz w:val="20"/>
          <w:szCs w:val="20"/>
        </w:rPr>
        <w:t>.</w:t>
      </w:r>
      <w:bookmarkStart w:id="1" w:name="_Hlk135216499"/>
      <w:r w:rsidR="00360693">
        <w:rPr>
          <w:rFonts w:ascii="Roboto" w:eastAsia="EYInterstate Light" w:hAnsi="Roboto" w:cs="EYInterstate Light"/>
          <w:color w:val="000000"/>
          <w:sz w:val="20"/>
          <w:szCs w:val="20"/>
        </w:rPr>
        <w:t xml:space="preserve"> </w:t>
      </w:r>
      <w:r w:rsidR="007C5F74">
        <w:rPr>
          <w:rFonts w:ascii="Roboto" w:eastAsia="EYInterstate Light" w:hAnsi="Roboto" w:cs="EYInterstate Light"/>
          <w:color w:val="000000"/>
          <w:sz w:val="20"/>
          <w:szCs w:val="20"/>
        </w:rPr>
        <w:t>We have been approached to share a</w:t>
      </w:r>
      <w:r w:rsidR="00550F24">
        <w:rPr>
          <w:rFonts w:ascii="Roboto" w:eastAsia="EYInterstate Light" w:hAnsi="Roboto" w:cs="EYInterstate Light"/>
          <w:color w:val="000000"/>
          <w:sz w:val="20"/>
          <w:szCs w:val="20"/>
        </w:rPr>
        <w:t>n</w:t>
      </w:r>
      <w:r w:rsidR="007C5F74">
        <w:rPr>
          <w:rFonts w:ascii="Roboto" w:eastAsia="EYInterstate Light" w:hAnsi="Roboto" w:cs="EYInterstate Light"/>
          <w:color w:val="000000"/>
          <w:sz w:val="20"/>
          <w:szCs w:val="20"/>
        </w:rPr>
        <w:t xml:space="preserve"> </w:t>
      </w:r>
      <w:r w:rsidR="00A71308">
        <w:rPr>
          <w:rFonts w:ascii="Roboto" w:eastAsia="EYInterstate Light" w:hAnsi="Roboto" w:cs="EYInterstate Light"/>
          <w:color w:val="000000"/>
          <w:sz w:val="20"/>
          <w:szCs w:val="20"/>
        </w:rPr>
        <w:t>Engagement letter</w:t>
      </w:r>
      <w:r w:rsidR="007C5F74">
        <w:rPr>
          <w:rFonts w:ascii="Roboto" w:eastAsia="EYInterstate Light" w:hAnsi="Roboto" w:cs="EYInterstate Light"/>
          <w:color w:val="000000"/>
          <w:sz w:val="20"/>
          <w:szCs w:val="20"/>
        </w:rPr>
        <w:t xml:space="preserve"> for our professional services in this regard. </w:t>
      </w:r>
      <w:r w:rsidR="00557616">
        <w:rPr>
          <w:rFonts w:ascii="Roboto" w:eastAsia="EYInterstate Light" w:hAnsi="Roboto" w:cs="EYInterstate Light"/>
          <w:color w:val="000000"/>
          <w:sz w:val="20"/>
          <w:szCs w:val="20"/>
        </w:rPr>
        <w:t xml:space="preserve">The scope of </w:t>
      </w:r>
      <w:r w:rsidR="001017A4">
        <w:rPr>
          <w:rFonts w:ascii="Roboto" w:eastAsia="EYInterstate Light" w:hAnsi="Roboto" w:cs="EYInterstate Light"/>
          <w:color w:val="000000"/>
          <w:sz w:val="20"/>
          <w:szCs w:val="20"/>
        </w:rPr>
        <w:t xml:space="preserve">our professional </w:t>
      </w:r>
      <w:r w:rsidR="00557616">
        <w:rPr>
          <w:rFonts w:ascii="Roboto" w:eastAsia="EYInterstate Light" w:hAnsi="Roboto" w:cs="EYInterstate Light"/>
          <w:color w:val="000000"/>
          <w:sz w:val="20"/>
          <w:szCs w:val="20"/>
        </w:rPr>
        <w:t xml:space="preserve">services </w:t>
      </w:r>
      <w:r w:rsidR="001017A4">
        <w:rPr>
          <w:rFonts w:ascii="Roboto" w:eastAsia="EYInterstate Light" w:hAnsi="Roboto" w:cs="EYInterstate Light"/>
          <w:color w:val="000000"/>
          <w:sz w:val="20"/>
          <w:szCs w:val="20"/>
        </w:rPr>
        <w:t xml:space="preserve">shall be </w:t>
      </w:r>
      <w:r w:rsidR="00557616">
        <w:rPr>
          <w:rFonts w:ascii="Roboto" w:eastAsia="EYInterstate Light" w:hAnsi="Roboto" w:cs="EYInterstate Light"/>
          <w:color w:val="000000"/>
          <w:sz w:val="20"/>
          <w:szCs w:val="20"/>
        </w:rPr>
        <w:t>as under:</w:t>
      </w:r>
    </w:p>
    <w:bookmarkEnd w:id="1"/>
    <w:p w:rsidR="00475E79" w:rsidRDefault="00475E79" w:rsidP="00475E79">
      <w:pPr>
        <w:pStyle w:val="NormalWeb"/>
        <w:ind w:left="360"/>
        <w:jc w:val="both"/>
        <w:rPr>
          <w:rFonts w:ascii="Roboto" w:eastAsiaTheme="minorEastAsia" w:hAnsi="Roboto" w:cstheme="minorBidi"/>
          <w:b/>
          <w:sz w:val="20"/>
          <w:szCs w:val="20"/>
          <w:lang w:eastAsia="en-US"/>
        </w:rPr>
      </w:pPr>
      <w:r>
        <w:rPr>
          <w:rFonts w:ascii="Roboto" w:eastAsiaTheme="minorEastAsia" w:hAnsi="Roboto" w:cstheme="minorBidi"/>
          <w:b/>
          <w:sz w:val="20"/>
          <w:szCs w:val="20"/>
          <w:lang w:eastAsia="en-US"/>
        </w:rPr>
        <w:t>1.</w:t>
      </w:r>
      <w:r w:rsidR="00AB6EA9">
        <w:rPr>
          <w:rFonts w:ascii="Roboto" w:eastAsiaTheme="minorEastAsia" w:hAnsi="Roboto" w:cstheme="minorBidi"/>
          <w:b/>
          <w:sz w:val="20"/>
          <w:szCs w:val="20"/>
          <w:lang w:eastAsia="en-US"/>
        </w:rPr>
        <w:t>1</w:t>
      </w:r>
      <w:r>
        <w:rPr>
          <w:rFonts w:ascii="Roboto" w:eastAsiaTheme="minorEastAsia" w:hAnsi="Roboto" w:cstheme="minorBidi"/>
          <w:b/>
          <w:sz w:val="20"/>
          <w:szCs w:val="20"/>
          <w:lang w:eastAsia="en-US"/>
        </w:rPr>
        <w:t xml:space="preserve"> </w:t>
      </w:r>
      <w:r w:rsidR="00E9443A">
        <w:rPr>
          <w:rFonts w:ascii="Roboto" w:eastAsiaTheme="minorEastAsia" w:hAnsi="Roboto" w:cstheme="minorBidi"/>
          <w:b/>
          <w:sz w:val="20"/>
          <w:szCs w:val="20"/>
          <w:lang w:eastAsia="en-US"/>
        </w:rPr>
        <w:t>Summon Stage</w:t>
      </w:r>
      <w:r w:rsidR="00D43E53">
        <w:rPr>
          <w:rFonts w:ascii="Roboto" w:eastAsiaTheme="minorEastAsia" w:hAnsi="Roboto" w:cstheme="minorBidi"/>
          <w:b/>
          <w:sz w:val="20"/>
          <w:szCs w:val="20"/>
          <w:lang w:eastAsia="en-US"/>
        </w:rPr>
        <w:t xml:space="preserve"> </w:t>
      </w:r>
    </w:p>
    <w:p w:rsidR="00F53FB9" w:rsidRDefault="00475E79" w:rsidP="00401219">
      <w:pPr>
        <w:pStyle w:val="NormalWeb"/>
        <w:numPr>
          <w:ilvl w:val="0"/>
          <w:numId w:val="31"/>
        </w:numPr>
        <w:tabs>
          <w:tab w:val="left" w:pos="0"/>
        </w:tabs>
        <w:ind w:left="720"/>
        <w:rPr>
          <w:rFonts w:ascii="Roboto" w:hAnsi="Roboto"/>
          <w:sz w:val="20"/>
          <w:szCs w:val="20"/>
        </w:rPr>
      </w:pPr>
      <w:r w:rsidRPr="00F53FB9">
        <w:rPr>
          <w:rFonts w:ascii="Roboto" w:hAnsi="Roboto"/>
          <w:sz w:val="20"/>
          <w:szCs w:val="20"/>
        </w:rPr>
        <w:t xml:space="preserve">Drafting of </w:t>
      </w:r>
      <w:r w:rsidR="00F53FB9">
        <w:rPr>
          <w:rFonts w:ascii="Roboto" w:hAnsi="Roboto"/>
          <w:sz w:val="20"/>
          <w:szCs w:val="20"/>
        </w:rPr>
        <w:t>Reply to Summon</w:t>
      </w:r>
    </w:p>
    <w:p w:rsidR="00475E79" w:rsidRPr="00F53FB9" w:rsidRDefault="00475E79" w:rsidP="00401219">
      <w:pPr>
        <w:pStyle w:val="NormalWeb"/>
        <w:numPr>
          <w:ilvl w:val="0"/>
          <w:numId w:val="31"/>
        </w:numPr>
        <w:tabs>
          <w:tab w:val="left" w:pos="0"/>
        </w:tabs>
        <w:ind w:left="720"/>
        <w:rPr>
          <w:rFonts w:ascii="Roboto" w:hAnsi="Roboto"/>
          <w:sz w:val="20"/>
          <w:szCs w:val="20"/>
        </w:rPr>
      </w:pPr>
      <w:r w:rsidRPr="00F53FB9">
        <w:rPr>
          <w:rFonts w:ascii="Roboto" w:hAnsi="Roboto"/>
          <w:sz w:val="20"/>
          <w:szCs w:val="20"/>
        </w:rPr>
        <w:t xml:space="preserve">Representing before </w:t>
      </w:r>
      <w:r w:rsidR="00F53FB9">
        <w:rPr>
          <w:rFonts w:ascii="Roboto" w:hAnsi="Roboto"/>
          <w:sz w:val="20"/>
          <w:szCs w:val="20"/>
        </w:rPr>
        <w:t>Authority</w:t>
      </w:r>
    </w:p>
    <w:p w:rsidR="00475E79" w:rsidRDefault="00475E79" w:rsidP="00475E79">
      <w:pPr>
        <w:pStyle w:val="NormalWeb"/>
        <w:numPr>
          <w:ilvl w:val="0"/>
          <w:numId w:val="31"/>
        </w:numPr>
        <w:tabs>
          <w:tab w:val="left" w:pos="0"/>
        </w:tabs>
        <w:ind w:left="720"/>
        <w:rPr>
          <w:rFonts w:ascii="Roboto" w:hAnsi="Roboto"/>
          <w:sz w:val="20"/>
          <w:szCs w:val="20"/>
        </w:rPr>
      </w:pPr>
      <w:r w:rsidRPr="00766C15">
        <w:rPr>
          <w:rFonts w:ascii="Roboto" w:hAnsi="Roboto"/>
          <w:sz w:val="20"/>
          <w:szCs w:val="20"/>
        </w:rPr>
        <w:t>Co-ordinating with follow up matters</w:t>
      </w:r>
    </w:p>
    <w:p w:rsidR="009D24AD" w:rsidRPr="00FE5811" w:rsidRDefault="009D24AD" w:rsidP="00FE5811">
      <w:pPr>
        <w:pStyle w:val="ListParagraph"/>
        <w:numPr>
          <w:ilvl w:val="0"/>
          <w:numId w:val="6"/>
        </w:numPr>
        <w:jc w:val="both"/>
        <w:rPr>
          <w:rFonts w:ascii="Roboto" w:hAnsi="Roboto"/>
          <w:b/>
          <w:u w:val="single"/>
        </w:rPr>
      </w:pPr>
      <w:r w:rsidRPr="00FE5811">
        <w:rPr>
          <w:rFonts w:ascii="Roboto" w:hAnsi="Roboto"/>
          <w:b/>
          <w:u w:val="single"/>
        </w:rPr>
        <w:t>Firm’s Limitation</w:t>
      </w:r>
    </w:p>
    <w:p w:rsidR="00FE5811" w:rsidRPr="008A0F02" w:rsidRDefault="009D24AD" w:rsidP="000B5368">
      <w:pPr>
        <w:pStyle w:val="NormalWeb"/>
        <w:ind w:left="426"/>
        <w:jc w:val="both"/>
        <w:rPr>
          <w:rFonts w:ascii="Roboto" w:hAnsi="Roboto"/>
          <w:sz w:val="20"/>
          <w:szCs w:val="20"/>
        </w:rPr>
      </w:pPr>
      <w:r w:rsidRPr="008A0F02">
        <w:rPr>
          <w:rFonts w:ascii="Roboto" w:hAnsi="Roboto"/>
          <w:sz w:val="20"/>
          <w:szCs w:val="20"/>
        </w:rPr>
        <w:t>We shall make every reasonable effort to avoid any errors or omissions in the services or advice that shall be provided to entity. However, the tax laws and Indian GAAPS are voluminous, ambiguous and constantly changing, more specifically goods and services tax is a new levy and will be subject to lot of interpretation and legal reviews. Entity shall, of course, be free to follow or to disregard, in whole or in part, any recommendations our team make.</w:t>
      </w:r>
    </w:p>
    <w:p w:rsidR="009D24AD" w:rsidRPr="008A0F02" w:rsidRDefault="009D24AD" w:rsidP="00FE5811">
      <w:pPr>
        <w:pStyle w:val="NormalWeb"/>
        <w:numPr>
          <w:ilvl w:val="0"/>
          <w:numId w:val="6"/>
        </w:numPr>
        <w:ind w:left="426"/>
        <w:jc w:val="both"/>
        <w:rPr>
          <w:rFonts w:ascii="Roboto" w:hAnsi="Roboto"/>
          <w:b/>
          <w:sz w:val="22"/>
          <w:szCs w:val="22"/>
          <w:u w:val="single"/>
        </w:rPr>
      </w:pPr>
      <w:r w:rsidRPr="008A0F02">
        <w:rPr>
          <w:rFonts w:ascii="Roboto" w:hAnsi="Roboto"/>
          <w:b/>
          <w:sz w:val="22"/>
          <w:szCs w:val="22"/>
          <w:u w:val="single"/>
        </w:rPr>
        <w:t>Commercials</w:t>
      </w:r>
    </w:p>
    <w:p w:rsidR="00440962" w:rsidRDefault="009D24AD" w:rsidP="00A426FD">
      <w:pPr>
        <w:pStyle w:val="NormalWeb"/>
        <w:ind w:left="426"/>
        <w:jc w:val="both"/>
        <w:rPr>
          <w:rFonts w:ascii="Roboto" w:hAnsi="Roboto"/>
          <w:sz w:val="20"/>
          <w:szCs w:val="20"/>
        </w:rPr>
      </w:pPr>
      <w:r w:rsidRPr="008A0F02">
        <w:rPr>
          <w:rFonts w:ascii="Roboto" w:hAnsi="Roboto"/>
          <w:sz w:val="20"/>
          <w:szCs w:val="20"/>
        </w:rPr>
        <w:t>The aforesaid assignment shall be undertaken by team comprising of</w:t>
      </w:r>
      <w:r w:rsidR="00DA5434" w:rsidRPr="008A0F02">
        <w:rPr>
          <w:rFonts w:ascii="Roboto" w:hAnsi="Roboto"/>
          <w:sz w:val="20"/>
          <w:szCs w:val="20"/>
        </w:rPr>
        <w:t xml:space="preserve"> Senior Partner (Yash Dhadda)</w:t>
      </w:r>
      <w:r w:rsidRPr="008A0F02">
        <w:rPr>
          <w:rFonts w:ascii="Roboto" w:hAnsi="Roboto"/>
          <w:sz w:val="20"/>
          <w:szCs w:val="20"/>
        </w:rPr>
        <w:t>, Senior Manager, Manager and Executive of firm.</w:t>
      </w:r>
    </w:p>
    <w:p w:rsidR="00937357" w:rsidRDefault="004F0404" w:rsidP="00F53FB9">
      <w:pPr>
        <w:pStyle w:val="NormalWeb"/>
        <w:ind w:left="709" w:hanging="283"/>
        <w:jc w:val="both"/>
        <w:rPr>
          <w:rFonts w:ascii="Roboto" w:hAnsi="Roboto"/>
          <w:sz w:val="20"/>
          <w:szCs w:val="20"/>
        </w:rPr>
      </w:pPr>
      <w:r>
        <w:rPr>
          <w:rFonts w:ascii="Roboto" w:hAnsi="Roboto"/>
          <w:sz w:val="20"/>
          <w:szCs w:val="20"/>
        </w:rPr>
        <w:t>The given work shall be carried for a lump sum amount w</w:t>
      </w:r>
      <w:r w:rsidR="00937357" w:rsidRPr="00937357">
        <w:rPr>
          <w:rFonts w:ascii="Roboto" w:hAnsi="Roboto"/>
          <w:sz w:val="20"/>
          <w:szCs w:val="20"/>
        </w:rPr>
        <w:t>ith following break-up and conditions:</w:t>
      </w:r>
    </w:p>
    <w:tbl>
      <w:tblPr>
        <w:tblStyle w:val="TableGrid"/>
        <w:tblW w:w="0" w:type="auto"/>
        <w:tblInd w:w="709" w:type="dxa"/>
        <w:tblLook w:val="04A0" w:firstRow="1" w:lastRow="0" w:firstColumn="1" w:lastColumn="0" w:noHBand="0" w:noVBand="1"/>
      </w:tblPr>
      <w:tblGrid>
        <w:gridCol w:w="6516"/>
        <w:gridCol w:w="1417"/>
      </w:tblGrid>
      <w:tr w:rsidR="001A4F12" w:rsidTr="00AB6EA9">
        <w:tc>
          <w:tcPr>
            <w:tcW w:w="6516" w:type="dxa"/>
            <w:tcBorders>
              <w:bottom w:val="single" w:sz="4" w:space="0" w:color="auto"/>
            </w:tcBorders>
          </w:tcPr>
          <w:p w:rsidR="001A4F12" w:rsidRDefault="001A4F12" w:rsidP="007D0DED">
            <w:pPr>
              <w:pStyle w:val="NormalWeb"/>
              <w:jc w:val="both"/>
              <w:rPr>
                <w:rFonts w:ascii="Roboto" w:hAnsi="Roboto"/>
                <w:sz w:val="20"/>
                <w:szCs w:val="20"/>
              </w:rPr>
            </w:pPr>
            <w:r w:rsidRPr="00937357">
              <w:rPr>
                <w:rFonts w:ascii="Roboto" w:hAnsi="Roboto"/>
                <w:b/>
                <w:sz w:val="20"/>
                <w:szCs w:val="20"/>
              </w:rPr>
              <w:t>Particulars</w:t>
            </w:r>
          </w:p>
        </w:tc>
        <w:tc>
          <w:tcPr>
            <w:tcW w:w="1417" w:type="dxa"/>
            <w:tcBorders>
              <w:bottom w:val="single" w:sz="4" w:space="0" w:color="auto"/>
            </w:tcBorders>
          </w:tcPr>
          <w:p w:rsidR="001A4F12" w:rsidRPr="00937357" w:rsidRDefault="00406C61" w:rsidP="007D0DED">
            <w:pPr>
              <w:pStyle w:val="NormalWeb"/>
              <w:jc w:val="both"/>
              <w:rPr>
                <w:rFonts w:ascii="Roboto" w:hAnsi="Roboto"/>
                <w:b/>
                <w:sz w:val="20"/>
                <w:szCs w:val="20"/>
              </w:rPr>
            </w:pPr>
            <w:r w:rsidRPr="00937357">
              <w:rPr>
                <w:rFonts w:ascii="Roboto" w:hAnsi="Roboto"/>
                <w:b/>
                <w:sz w:val="20"/>
                <w:szCs w:val="20"/>
              </w:rPr>
              <w:t xml:space="preserve"> </w:t>
            </w:r>
            <w:r w:rsidR="001A4F12" w:rsidRPr="00937357">
              <w:rPr>
                <w:rFonts w:ascii="Roboto" w:hAnsi="Roboto"/>
                <w:b/>
                <w:sz w:val="20"/>
                <w:szCs w:val="20"/>
              </w:rPr>
              <w:t>(</w:t>
            </w:r>
            <w:r w:rsidR="001A4F12">
              <w:rPr>
                <w:rFonts w:ascii="Roboto" w:hAnsi="Roboto"/>
                <w:b/>
                <w:sz w:val="20"/>
                <w:szCs w:val="20"/>
              </w:rPr>
              <w:t xml:space="preserve">Amount in </w:t>
            </w:r>
            <w:r w:rsidR="001A4F12" w:rsidRPr="00937357">
              <w:rPr>
                <w:rFonts w:ascii="Roboto" w:hAnsi="Roboto"/>
                <w:b/>
                <w:sz w:val="20"/>
                <w:szCs w:val="20"/>
              </w:rPr>
              <w:t>Rs</w:t>
            </w:r>
            <w:r w:rsidR="001A4F12">
              <w:rPr>
                <w:rFonts w:ascii="Roboto" w:hAnsi="Roboto"/>
                <w:b/>
                <w:sz w:val="20"/>
                <w:szCs w:val="20"/>
              </w:rPr>
              <w:t>.</w:t>
            </w:r>
            <w:r w:rsidR="001A4F12" w:rsidRPr="00937357">
              <w:rPr>
                <w:rFonts w:ascii="Roboto" w:hAnsi="Roboto"/>
                <w:b/>
                <w:sz w:val="20"/>
                <w:szCs w:val="20"/>
              </w:rPr>
              <w:t>)</w:t>
            </w:r>
          </w:p>
        </w:tc>
      </w:tr>
      <w:tr w:rsidR="00AB6EA9" w:rsidTr="00AB6EA9">
        <w:tc>
          <w:tcPr>
            <w:tcW w:w="6516" w:type="dxa"/>
            <w:tcBorders>
              <w:top w:val="single" w:sz="4" w:space="0" w:color="auto"/>
            </w:tcBorders>
          </w:tcPr>
          <w:p w:rsidR="00AB6EA9" w:rsidRDefault="00AB6EA9" w:rsidP="007D0DED">
            <w:pPr>
              <w:pStyle w:val="NormalWeb"/>
              <w:jc w:val="both"/>
              <w:rPr>
                <w:rFonts w:ascii="Roboto" w:hAnsi="Roboto"/>
                <w:sz w:val="20"/>
                <w:szCs w:val="20"/>
              </w:rPr>
            </w:pPr>
            <w:r>
              <w:rPr>
                <w:rFonts w:ascii="Roboto" w:hAnsi="Roboto"/>
                <w:sz w:val="20"/>
                <w:szCs w:val="20"/>
              </w:rPr>
              <w:t xml:space="preserve">Drafting of </w:t>
            </w:r>
            <w:r w:rsidR="00F53FB9">
              <w:rPr>
                <w:rFonts w:ascii="Roboto" w:hAnsi="Roboto"/>
                <w:sz w:val="20"/>
                <w:szCs w:val="20"/>
              </w:rPr>
              <w:t>Reply to Summon and Appearance</w:t>
            </w:r>
          </w:p>
        </w:tc>
        <w:tc>
          <w:tcPr>
            <w:tcW w:w="1417" w:type="dxa"/>
            <w:tcBorders>
              <w:top w:val="single" w:sz="4" w:space="0" w:color="auto"/>
            </w:tcBorders>
          </w:tcPr>
          <w:p w:rsidR="00AB6EA9" w:rsidRDefault="00F53FB9" w:rsidP="007D0DED">
            <w:pPr>
              <w:pStyle w:val="NormalWeb"/>
              <w:jc w:val="both"/>
              <w:rPr>
                <w:rFonts w:ascii="Roboto" w:hAnsi="Roboto"/>
                <w:sz w:val="20"/>
                <w:szCs w:val="20"/>
              </w:rPr>
            </w:pPr>
            <w:r>
              <w:rPr>
                <w:rFonts w:ascii="Roboto" w:hAnsi="Roboto"/>
                <w:sz w:val="20"/>
                <w:szCs w:val="20"/>
              </w:rPr>
              <w:t>75,000</w:t>
            </w:r>
          </w:p>
        </w:tc>
      </w:tr>
    </w:tbl>
    <w:p w:rsidR="00D91EF6" w:rsidRDefault="00D91EF6" w:rsidP="00F53FB9">
      <w:pPr>
        <w:pStyle w:val="NormalWeb"/>
        <w:ind w:left="284" w:hanging="426"/>
        <w:jc w:val="both"/>
        <w:rPr>
          <w:rFonts w:ascii="Roboto" w:hAnsi="Roboto"/>
          <w:sz w:val="20"/>
          <w:szCs w:val="20"/>
        </w:rPr>
      </w:pPr>
      <w:r>
        <w:rPr>
          <w:rFonts w:ascii="Roboto" w:hAnsi="Roboto"/>
          <w:sz w:val="20"/>
          <w:szCs w:val="20"/>
        </w:rPr>
        <w:t xml:space="preserve">           *Above professional fees shall be applicable for appearance before Single Adjudicating Authority</w:t>
      </w:r>
    </w:p>
    <w:p w:rsidR="009F6BC8" w:rsidRDefault="009F6BC8" w:rsidP="00937357">
      <w:pPr>
        <w:pStyle w:val="NormalWeb"/>
        <w:numPr>
          <w:ilvl w:val="0"/>
          <w:numId w:val="13"/>
        </w:numPr>
        <w:jc w:val="both"/>
        <w:rPr>
          <w:rFonts w:ascii="Roboto" w:hAnsi="Roboto"/>
          <w:sz w:val="20"/>
          <w:szCs w:val="20"/>
        </w:rPr>
      </w:pPr>
      <w:r>
        <w:rPr>
          <w:rFonts w:ascii="Roboto" w:hAnsi="Roboto"/>
          <w:sz w:val="20"/>
          <w:szCs w:val="20"/>
        </w:rPr>
        <w:t>Charges for Printing</w:t>
      </w:r>
      <w:r w:rsidR="00C90E1A">
        <w:rPr>
          <w:rFonts w:ascii="Roboto" w:hAnsi="Roboto"/>
          <w:sz w:val="20"/>
          <w:szCs w:val="20"/>
        </w:rPr>
        <w:t>,</w:t>
      </w:r>
      <w:r>
        <w:rPr>
          <w:rFonts w:ascii="Roboto" w:hAnsi="Roboto"/>
          <w:sz w:val="20"/>
          <w:szCs w:val="20"/>
        </w:rPr>
        <w:t xml:space="preserve"> </w:t>
      </w:r>
      <w:r w:rsidR="00C90E1A">
        <w:rPr>
          <w:rFonts w:ascii="Roboto" w:hAnsi="Roboto"/>
          <w:sz w:val="20"/>
          <w:szCs w:val="20"/>
        </w:rPr>
        <w:t>postage and office supplies</w:t>
      </w:r>
      <w:r>
        <w:rPr>
          <w:rFonts w:ascii="Roboto" w:hAnsi="Roboto"/>
          <w:sz w:val="20"/>
          <w:szCs w:val="20"/>
        </w:rPr>
        <w:t xml:space="preserve"> shall be charged separately </w:t>
      </w:r>
    </w:p>
    <w:p w:rsid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t>Out of Pocket Expenses shall be billed separately</w:t>
      </w:r>
    </w:p>
    <w:p w:rsidR="00D91EF6" w:rsidRPr="00937357" w:rsidRDefault="00D91EF6" w:rsidP="00937357">
      <w:pPr>
        <w:pStyle w:val="NormalWeb"/>
        <w:numPr>
          <w:ilvl w:val="0"/>
          <w:numId w:val="13"/>
        </w:numPr>
        <w:jc w:val="both"/>
        <w:rPr>
          <w:rFonts w:ascii="Roboto" w:hAnsi="Roboto"/>
          <w:sz w:val="20"/>
          <w:szCs w:val="20"/>
        </w:rPr>
      </w:pPr>
      <w:r>
        <w:rPr>
          <w:rFonts w:ascii="Roboto" w:hAnsi="Roboto"/>
          <w:sz w:val="20"/>
          <w:szCs w:val="20"/>
        </w:rPr>
        <w:t>Travelling</w:t>
      </w:r>
      <w:r w:rsidR="00E560D0">
        <w:rPr>
          <w:rFonts w:ascii="Roboto" w:hAnsi="Roboto"/>
          <w:sz w:val="20"/>
          <w:szCs w:val="20"/>
        </w:rPr>
        <w:t>, Lodging and Boarding</w:t>
      </w:r>
      <w:r>
        <w:rPr>
          <w:rFonts w:ascii="Roboto" w:hAnsi="Roboto"/>
          <w:sz w:val="20"/>
          <w:szCs w:val="20"/>
        </w:rPr>
        <w:t xml:space="preserve"> expenses shall be charged </w:t>
      </w:r>
      <w:r w:rsidR="00F53FB9">
        <w:rPr>
          <w:rFonts w:ascii="Roboto" w:hAnsi="Roboto"/>
          <w:sz w:val="20"/>
          <w:szCs w:val="20"/>
        </w:rPr>
        <w:t>separately</w:t>
      </w:r>
    </w:p>
    <w:p w:rsidR="00220CD6" w:rsidRDefault="00220CD6" w:rsidP="00937357">
      <w:pPr>
        <w:pStyle w:val="NormalWeb"/>
        <w:numPr>
          <w:ilvl w:val="0"/>
          <w:numId w:val="13"/>
        </w:numPr>
        <w:jc w:val="both"/>
        <w:rPr>
          <w:rFonts w:ascii="Roboto" w:hAnsi="Roboto"/>
          <w:sz w:val="20"/>
          <w:szCs w:val="20"/>
        </w:rPr>
      </w:pPr>
      <w:r>
        <w:rPr>
          <w:rFonts w:ascii="Roboto" w:hAnsi="Roboto"/>
          <w:sz w:val="20"/>
          <w:szCs w:val="20"/>
        </w:rPr>
        <w:t>Professional Fees of every stage shall be payable as under:</w:t>
      </w:r>
    </w:p>
    <w:p w:rsidR="00220CD6" w:rsidRDefault="00E560D0" w:rsidP="00220CD6">
      <w:pPr>
        <w:pStyle w:val="NormalWeb"/>
        <w:numPr>
          <w:ilvl w:val="1"/>
          <w:numId w:val="13"/>
        </w:numPr>
        <w:jc w:val="both"/>
        <w:rPr>
          <w:rFonts w:ascii="Roboto" w:hAnsi="Roboto"/>
          <w:sz w:val="20"/>
          <w:szCs w:val="20"/>
        </w:rPr>
      </w:pPr>
      <w:r>
        <w:rPr>
          <w:rFonts w:ascii="Roboto" w:hAnsi="Roboto"/>
          <w:sz w:val="20"/>
          <w:szCs w:val="20"/>
        </w:rPr>
        <w:t>6</w:t>
      </w:r>
      <w:r w:rsidR="00220CD6">
        <w:rPr>
          <w:rFonts w:ascii="Roboto" w:hAnsi="Roboto"/>
          <w:sz w:val="20"/>
          <w:szCs w:val="20"/>
        </w:rPr>
        <w:t>0% shall be payable in advance on confirmation of EL</w:t>
      </w:r>
    </w:p>
    <w:p w:rsidR="006A3B5C" w:rsidRDefault="00E560D0" w:rsidP="00220CD6">
      <w:pPr>
        <w:pStyle w:val="NormalWeb"/>
        <w:numPr>
          <w:ilvl w:val="1"/>
          <w:numId w:val="13"/>
        </w:numPr>
        <w:jc w:val="both"/>
        <w:rPr>
          <w:rFonts w:ascii="Roboto" w:hAnsi="Roboto"/>
          <w:sz w:val="20"/>
          <w:szCs w:val="20"/>
        </w:rPr>
      </w:pPr>
      <w:r>
        <w:rPr>
          <w:rFonts w:ascii="Roboto" w:hAnsi="Roboto"/>
          <w:sz w:val="20"/>
          <w:szCs w:val="20"/>
        </w:rPr>
        <w:t>Balance 4</w:t>
      </w:r>
      <w:r w:rsidR="006A3B5C">
        <w:rPr>
          <w:rFonts w:ascii="Roboto" w:hAnsi="Roboto"/>
          <w:sz w:val="20"/>
          <w:szCs w:val="20"/>
        </w:rPr>
        <w:t>0% on submission</w:t>
      </w:r>
      <w:r w:rsidR="00DD3683">
        <w:rPr>
          <w:rFonts w:ascii="Roboto" w:hAnsi="Roboto"/>
          <w:sz w:val="20"/>
          <w:szCs w:val="20"/>
        </w:rPr>
        <w:t xml:space="preserve"> before respective authority </w:t>
      </w:r>
    </w:p>
    <w:p w:rsidR="00765A47" w:rsidRPr="00937357" w:rsidRDefault="00937357" w:rsidP="00937357">
      <w:pPr>
        <w:pStyle w:val="NormalWeb"/>
        <w:numPr>
          <w:ilvl w:val="0"/>
          <w:numId w:val="13"/>
        </w:numPr>
        <w:jc w:val="both"/>
        <w:rPr>
          <w:rFonts w:ascii="Roboto" w:hAnsi="Roboto"/>
          <w:sz w:val="20"/>
          <w:szCs w:val="20"/>
        </w:rPr>
      </w:pPr>
      <w:r w:rsidRPr="00937357">
        <w:rPr>
          <w:rFonts w:ascii="Roboto" w:hAnsi="Roboto"/>
          <w:sz w:val="20"/>
          <w:szCs w:val="20"/>
        </w:rPr>
        <w:t>Applicable Taxes shall be extra.</w:t>
      </w:r>
    </w:p>
    <w:p w:rsidR="009D24AD" w:rsidRPr="008A0F02" w:rsidRDefault="009D24AD" w:rsidP="003B1AA9">
      <w:pPr>
        <w:pStyle w:val="NormalWeb"/>
        <w:ind w:left="405"/>
        <w:jc w:val="both"/>
        <w:rPr>
          <w:rFonts w:ascii="Roboto" w:hAnsi="Roboto"/>
          <w:sz w:val="20"/>
          <w:szCs w:val="20"/>
        </w:rPr>
      </w:pPr>
      <w:r w:rsidRPr="008A0F02">
        <w:rPr>
          <w:rFonts w:ascii="Roboto" w:hAnsi="Roboto"/>
          <w:sz w:val="20"/>
          <w:szCs w:val="20"/>
        </w:rPr>
        <w:t xml:space="preserve">We again extend our gratitude for providing us opportunity to submit </w:t>
      </w:r>
      <w:r w:rsidR="00A71308">
        <w:rPr>
          <w:rFonts w:ascii="Roboto" w:hAnsi="Roboto"/>
          <w:sz w:val="20"/>
          <w:szCs w:val="20"/>
        </w:rPr>
        <w:t>Engagement letter</w:t>
      </w:r>
      <w:r w:rsidRPr="008A0F02">
        <w:rPr>
          <w:rFonts w:ascii="Roboto" w:hAnsi="Roboto"/>
          <w:sz w:val="20"/>
          <w:szCs w:val="20"/>
        </w:rPr>
        <w:t xml:space="preserve"> to provide services to the entity. Our best endeavor shall be to ensure that the optimum synergized results of given process are enjoyed by the entity. </w:t>
      </w:r>
    </w:p>
    <w:p w:rsidR="009D24AD" w:rsidRPr="008A0F02" w:rsidRDefault="009D24AD" w:rsidP="009D24AD">
      <w:pPr>
        <w:pStyle w:val="NormalWeb"/>
        <w:ind w:left="405"/>
        <w:rPr>
          <w:rFonts w:ascii="Roboto" w:hAnsi="Roboto"/>
          <w:sz w:val="20"/>
          <w:szCs w:val="20"/>
        </w:rPr>
      </w:pPr>
      <w:r w:rsidRPr="008A0F02">
        <w:rPr>
          <w:rFonts w:ascii="Roboto" w:hAnsi="Roboto"/>
          <w:sz w:val="20"/>
          <w:szCs w:val="20"/>
        </w:rPr>
        <w:lastRenderedPageBreak/>
        <w:t xml:space="preserve">Lastly a counter signed copy of given </w:t>
      </w:r>
      <w:r w:rsidR="00A71308">
        <w:rPr>
          <w:rFonts w:ascii="Roboto" w:hAnsi="Roboto"/>
          <w:sz w:val="20"/>
          <w:szCs w:val="20"/>
        </w:rPr>
        <w:t>Engagement letter</w:t>
      </w:r>
      <w:r w:rsidRPr="008A0F02">
        <w:rPr>
          <w:rFonts w:ascii="Roboto" w:hAnsi="Roboto"/>
          <w:sz w:val="20"/>
          <w:szCs w:val="20"/>
        </w:rPr>
        <w:t xml:space="preserve"> for Engagement shall be a valid confirmation of aforesaid terms and scope of the engagement letter to you. </w:t>
      </w:r>
    </w:p>
    <w:p w:rsidR="009D24AD" w:rsidRPr="008A0F02" w:rsidRDefault="009D24AD" w:rsidP="009D24AD">
      <w:pPr>
        <w:pStyle w:val="NormalWeb"/>
        <w:ind w:left="405"/>
        <w:rPr>
          <w:rFonts w:ascii="Roboto" w:hAnsi="Roboto"/>
          <w:sz w:val="20"/>
          <w:szCs w:val="20"/>
        </w:rPr>
      </w:pPr>
      <w:r w:rsidRPr="008A0F02">
        <w:rPr>
          <w:rFonts w:ascii="Roboto" w:hAnsi="Roboto"/>
          <w:sz w:val="20"/>
          <w:szCs w:val="20"/>
        </w:rPr>
        <w:t xml:space="preserve">We look forward for a lasting association.     </w:t>
      </w:r>
    </w:p>
    <w:p w:rsidR="009D24AD" w:rsidRPr="008A0F02" w:rsidRDefault="009D24AD" w:rsidP="009D24AD">
      <w:pPr>
        <w:pStyle w:val="NormalWeb"/>
        <w:ind w:left="405"/>
        <w:rPr>
          <w:rFonts w:ascii="Roboto" w:hAnsi="Roboto"/>
          <w:sz w:val="20"/>
          <w:szCs w:val="20"/>
        </w:rPr>
      </w:pPr>
      <w:r w:rsidRPr="008A0F02">
        <w:rPr>
          <w:rFonts w:ascii="Roboto" w:hAnsi="Roboto"/>
          <w:sz w:val="20"/>
          <w:szCs w:val="20"/>
        </w:rPr>
        <w:t>For Dhadda &amp; Co.</w:t>
      </w:r>
    </w:p>
    <w:p w:rsidR="009D24AD" w:rsidRPr="008A0F02" w:rsidRDefault="009D24AD" w:rsidP="009D24AD">
      <w:pPr>
        <w:pStyle w:val="NormalWeb"/>
        <w:ind w:left="405"/>
        <w:rPr>
          <w:rFonts w:ascii="Roboto" w:hAnsi="Roboto"/>
          <w:sz w:val="20"/>
          <w:szCs w:val="20"/>
        </w:rPr>
      </w:pPr>
      <w:r w:rsidRPr="008A0F02">
        <w:rPr>
          <w:rFonts w:ascii="Roboto" w:hAnsi="Roboto"/>
          <w:noProof/>
          <w:sz w:val="20"/>
          <w:szCs w:val="20"/>
          <w:lang w:eastAsia="en-US"/>
        </w:rPr>
        <w:drawing>
          <wp:inline distT="0" distB="0" distL="0" distR="0">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rsidR="009D24AD" w:rsidRPr="008A0F02" w:rsidRDefault="009D24AD" w:rsidP="009D24AD">
      <w:pPr>
        <w:pStyle w:val="NormalWeb"/>
        <w:ind w:left="405"/>
        <w:rPr>
          <w:rFonts w:ascii="Roboto" w:hAnsi="Roboto"/>
          <w:sz w:val="20"/>
          <w:szCs w:val="20"/>
        </w:rPr>
      </w:pPr>
      <w:r w:rsidRPr="008A0F02">
        <w:rPr>
          <w:rFonts w:ascii="Roboto" w:hAnsi="Roboto"/>
          <w:sz w:val="20"/>
          <w:szCs w:val="20"/>
        </w:rPr>
        <w:t>Yash Dhadda</w:t>
      </w:r>
      <w:r w:rsidR="00E560D0">
        <w:rPr>
          <w:rFonts w:ascii="Roboto" w:hAnsi="Roboto"/>
          <w:sz w:val="20"/>
          <w:szCs w:val="20"/>
        </w:rPr>
        <w:t xml:space="preserve"> </w:t>
      </w:r>
    </w:p>
    <w:p w:rsidR="009D24AD" w:rsidRPr="008A0F02" w:rsidRDefault="009D24AD" w:rsidP="009D24AD">
      <w:pPr>
        <w:pStyle w:val="NormalWeb"/>
        <w:ind w:left="405"/>
        <w:rPr>
          <w:rFonts w:ascii="Roboto" w:hAnsi="Roboto"/>
          <w:sz w:val="20"/>
          <w:szCs w:val="20"/>
        </w:rPr>
      </w:pPr>
      <w:r w:rsidRPr="008A0F02">
        <w:rPr>
          <w:rFonts w:ascii="Roboto" w:hAnsi="Roboto"/>
          <w:sz w:val="20"/>
          <w:szCs w:val="20"/>
        </w:rPr>
        <w:t>[Partner]</w:t>
      </w:r>
    </w:p>
    <w:p w:rsidR="009D24AD" w:rsidRPr="008A0F02" w:rsidRDefault="009D24AD" w:rsidP="00F53FB9">
      <w:pPr>
        <w:pStyle w:val="NormalWeb"/>
        <w:ind w:left="426"/>
        <w:rPr>
          <w:rFonts w:ascii="Roboto" w:hAnsi="Roboto"/>
          <w:sz w:val="20"/>
          <w:szCs w:val="20"/>
        </w:rPr>
      </w:pPr>
      <w:r w:rsidRPr="008A0F02">
        <w:rPr>
          <w:rFonts w:ascii="Roboto" w:hAnsi="Roboto"/>
          <w:sz w:val="20"/>
          <w:szCs w:val="20"/>
        </w:rPr>
        <w:t xml:space="preserve">Date: </w:t>
      </w:r>
      <w:r w:rsidR="00F53FB9">
        <w:rPr>
          <w:rFonts w:ascii="Roboto" w:hAnsi="Roboto"/>
          <w:sz w:val="20"/>
          <w:szCs w:val="20"/>
        </w:rPr>
        <w:t>2</w:t>
      </w:r>
      <w:r w:rsidR="00AB6EA9">
        <w:rPr>
          <w:rFonts w:ascii="Roboto" w:hAnsi="Roboto"/>
          <w:sz w:val="20"/>
          <w:szCs w:val="20"/>
        </w:rPr>
        <w:t>7</w:t>
      </w:r>
      <w:r w:rsidRPr="008A0F02">
        <w:rPr>
          <w:rFonts w:ascii="Roboto" w:hAnsi="Roboto"/>
          <w:sz w:val="20"/>
          <w:szCs w:val="20"/>
        </w:rPr>
        <w:t>-</w:t>
      </w:r>
      <w:r w:rsidR="00AB6EA9">
        <w:rPr>
          <w:rFonts w:ascii="Roboto" w:hAnsi="Roboto"/>
          <w:sz w:val="20"/>
          <w:szCs w:val="20"/>
        </w:rPr>
        <w:t>1</w:t>
      </w:r>
      <w:r w:rsidR="00F53FB9">
        <w:rPr>
          <w:rFonts w:ascii="Roboto" w:hAnsi="Roboto"/>
          <w:sz w:val="20"/>
          <w:szCs w:val="20"/>
        </w:rPr>
        <w:t>1</w:t>
      </w:r>
      <w:r w:rsidRPr="008A0F02">
        <w:rPr>
          <w:rFonts w:ascii="Roboto" w:hAnsi="Roboto"/>
          <w:sz w:val="20"/>
          <w:szCs w:val="20"/>
        </w:rPr>
        <w:t>-20</w:t>
      </w:r>
      <w:r w:rsidR="00351468" w:rsidRPr="008A0F02">
        <w:rPr>
          <w:rFonts w:ascii="Roboto" w:hAnsi="Roboto"/>
          <w:sz w:val="20"/>
          <w:szCs w:val="20"/>
        </w:rPr>
        <w:t>2</w:t>
      </w:r>
      <w:r w:rsidR="000A0328">
        <w:rPr>
          <w:rFonts w:ascii="Roboto" w:hAnsi="Roboto"/>
          <w:sz w:val="20"/>
          <w:szCs w:val="20"/>
        </w:rPr>
        <w:t>4</w:t>
      </w:r>
    </w:p>
    <w:p w:rsidR="009D24AD" w:rsidRDefault="009D24AD" w:rsidP="00F53FB9">
      <w:pPr>
        <w:pStyle w:val="NormalWeb"/>
        <w:ind w:left="426"/>
        <w:rPr>
          <w:rFonts w:ascii="Roboto" w:hAnsi="Roboto"/>
          <w:sz w:val="20"/>
          <w:szCs w:val="20"/>
        </w:rPr>
      </w:pPr>
      <w:r w:rsidRPr="008A0F02">
        <w:rPr>
          <w:rFonts w:ascii="Roboto" w:hAnsi="Roboto"/>
          <w:sz w:val="20"/>
          <w:szCs w:val="20"/>
        </w:rPr>
        <w:t>Place: Jaipur</w:t>
      </w:r>
    </w:p>
    <w:p w:rsidR="00FE5811" w:rsidRPr="00FE5811" w:rsidRDefault="00FE5811" w:rsidP="00FE5811">
      <w:pPr>
        <w:pStyle w:val="NormalWeb"/>
        <w:jc w:val="center"/>
        <w:rPr>
          <w:rFonts w:ascii="Roboto" w:hAnsi="Roboto"/>
          <w:b/>
          <w:sz w:val="20"/>
          <w:szCs w:val="20"/>
          <w:u w:val="single"/>
        </w:rPr>
      </w:pPr>
      <w:r w:rsidRPr="00FE5811">
        <w:rPr>
          <w:rFonts w:ascii="Roboto" w:hAnsi="Roboto"/>
          <w:b/>
          <w:sz w:val="20"/>
          <w:szCs w:val="20"/>
          <w:u w:val="single"/>
        </w:rPr>
        <w:t>Acknowledgement</w:t>
      </w:r>
    </w:p>
    <w:p w:rsidR="009D24AD" w:rsidRDefault="009D24AD" w:rsidP="00E91715">
      <w:pPr>
        <w:pStyle w:val="NormalWeb"/>
        <w:jc w:val="both"/>
        <w:rPr>
          <w:rFonts w:ascii="Roboto" w:hAnsi="Roboto"/>
          <w:sz w:val="20"/>
          <w:szCs w:val="20"/>
        </w:rPr>
      </w:pPr>
      <w:r w:rsidRPr="008A0F02">
        <w:rPr>
          <w:rFonts w:ascii="Roboto" w:hAnsi="Roboto"/>
          <w:sz w:val="20"/>
          <w:szCs w:val="20"/>
        </w:rPr>
        <w:t>I</w:t>
      </w:r>
      <w:bookmarkStart w:id="2" w:name="_Hlk70005502"/>
      <w:r w:rsidR="00566B45">
        <w:rPr>
          <w:rFonts w:ascii="Roboto" w:hAnsi="Roboto"/>
          <w:sz w:val="20"/>
          <w:szCs w:val="20"/>
        </w:rPr>
        <w:t xml:space="preserve">             </w:t>
      </w:r>
      <w:r w:rsidR="00C02C93">
        <w:rPr>
          <w:rFonts w:ascii="Roboto" w:hAnsi="Roboto"/>
          <w:sz w:val="20"/>
          <w:szCs w:val="20"/>
        </w:rPr>
        <w:t xml:space="preserve">           </w:t>
      </w:r>
      <w:r w:rsidR="00566B45">
        <w:rPr>
          <w:rFonts w:ascii="Roboto" w:hAnsi="Roboto"/>
          <w:sz w:val="20"/>
          <w:szCs w:val="20"/>
        </w:rPr>
        <w:t xml:space="preserve">        </w:t>
      </w:r>
      <w:r w:rsidR="007D0DED">
        <w:rPr>
          <w:rFonts w:ascii="Roboto" w:hAnsi="Roboto"/>
          <w:sz w:val="20"/>
          <w:szCs w:val="20"/>
        </w:rPr>
        <w:t xml:space="preserve">     </w:t>
      </w:r>
      <w:r w:rsidR="00566B45">
        <w:rPr>
          <w:rFonts w:ascii="Roboto" w:hAnsi="Roboto"/>
          <w:sz w:val="20"/>
          <w:szCs w:val="20"/>
        </w:rPr>
        <w:t xml:space="preserve">     </w:t>
      </w:r>
      <w:r w:rsidR="005F4109">
        <w:rPr>
          <w:rFonts w:ascii="Roboto" w:hAnsi="Roboto"/>
          <w:sz w:val="20"/>
          <w:szCs w:val="20"/>
        </w:rPr>
        <w:t>,</w:t>
      </w:r>
      <w:bookmarkEnd w:id="2"/>
      <w:r w:rsidR="005F4109">
        <w:rPr>
          <w:rFonts w:ascii="Roboto" w:hAnsi="Roboto"/>
          <w:sz w:val="20"/>
          <w:szCs w:val="20"/>
        </w:rPr>
        <w:t xml:space="preserve"> </w:t>
      </w:r>
      <w:r w:rsidRPr="008A0F02">
        <w:rPr>
          <w:rFonts w:ascii="Roboto" w:hAnsi="Roboto"/>
          <w:sz w:val="20"/>
          <w:szCs w:val="20"/>
        </w:rPr>
        <w:t>on behalf of management of</w:t>
      </w:r>
      <w:r w:rsidR="007D0DED">
        <w:rPr>
          <w:rFonts w:ascii="Roboto" w:hAnsi="Roboto"/>
          <w:sz w:val="20"/>
          <w:szCs w:val="20"/>
        </w:rPr>
        <w:t xml:space="preserve"> </w:t>
      </w:r>
      <w:r w:rsidR="00E560D0">
        <w:rPr>
          <w:rFonts w:ascii="Roboto" w:hAnsi="Roboto"/>
          <w:sz w:val="20"/>
          <w:szCs w:val="20"/>
        </w:rPr>
        <w:t xml:space="preserve">M/s </w:t>
      </w:r>
      <w:r w:rsidR="00F53FB9">
        <w:rPr>
          <w:rFonts w:ascii="Roboto" w:hAnsi="Roboto"/>
          <w:sz w:val="20"/>
          <w:szCs w:val="20"/>
        </w:rPr>
        <w:t>Neerja Modi School</w:t>
      </w:r>
      <w:r w:rsidR="00AB6EA9">
        <w:rPr>
          <w:rFonts w:ascii="Roboto" w:hAnsi="Roboto"/>
          <w:sz w:val="20"/>
          <w:szCs w:val="20"/>
        </w:rPr>
        <w:t xml:space="preserve"> </w:t>
      </w:r>
      <w:r w:rsidR="00E91715">
        <w:rPr>
          <w:rFonts w:ascii="Roboto" w:hAnsi="Roboto"/>
          <w:sz w:val="20"/>
          <w:szCs w:val="20"/>
        </w:rPr>
        <w:t xml:space="preserve">hereby accept and to the </w:t>
      </w:r>
      <w:r w:rsidRPr="008A0F02">
        <w:rPr>
          <w:rFonts w:ascii="Roboto" w:hAnsi="Roboto"/>
          <w:sz w:val="20"/>
          <w:szCs w:val="20"/>
        </w:rPr>
        <w:t>aforesaid scope of services and terms of engagement along with commercial terms provided above by M/s Dhadda &amp; Co., Chartered Accountants.</w:t>
      </w:r>
    </w:p>
    <w:p w:rsidR="009D24AD" w:rsidRDefault="00C7485B" w:rsidP="009D24AD">
      <w:pPr>
        <w:pStyle w:val="NormalWeb"/>
        <w:rPr>
          <w:rFonts w:ascii="Roboto" w:hAnsi="Roboto"/>
          <w:sz w:val="20"/>
          <w:szCs w:val="20"/>
        </w:rPr>
      </w:pPr>
      <w:r>
        <w:rPr>
          <w:rFonts w:ascii="Roboto" w:hAnsi="Roboto"/>
          <w:sz w:val="20"/>
          <w:szCs w:val="20"/>
        </w:rPr>
        <w:t xml:space="preserve">For </w:t>
      </w:r>
      <w:r w:rsidR="00E560D0">
        <w:rPr>
          <w:rFonts w:ascii="Roboto" w:hAnsi="Roboto"/>
          <w:sz w:val="20"/>
          <w:szCs w:val="20"/>
        </w:rPr>
        <w:t xml:space="preserve">M/s </w:t>
      </w:r>
      <w:r w:rsidR="00F53FB9">
        <w:rPr>
          <w:rFonts w:ascii="Roboto" w:hAnsi="Roboto"/>
          <w:sz w:val="20"/>
          <w:szCs w:val="20"/>
        </w:rPr>
        <w:t>Neerja Modi School</w:t>
      </w:r>
      <w:r w:rsidR="00A33FD2">
        <w:rPr>
          <w:rFonts w:ascii="Roboto" w:hAnsi="Roboto"/>
          <w:sz w:val="20"/>
          <w:szCs w:val="20"/>
        </w:rPr>
        <w:t>….</w:t>
      </w:r>
    </w:p>
    <w:p w:rsidR="00286303" w:rsidRPr="008A0F02" w:rsidRDefault="00286303" w:rsidP="009D24AD">
      <w:pPr>
        <w:pStyle w:val="NormalWeb"/>
        <w:rPr>
          <w:rFonts w:ascii="Roboto" w:hAnsi="Roboto"/>
          <w:sz w:val="20"/>
          <w:szCs w:val="20"/>
        </w:rPr>
      </w:pPr>
    </w:p>
    <w:p w:rsidR="009D24AD" w:rsidRPr="008A0F02" w:rsidRDefault="009D24AD" w:rsidP="009D24AD">
      <w:pPr>
        <w:pStyle w:val="NormalWeb"/>
        <w:rPr>
          <w:rFonts w:ascii="Roboto" w:hAnsi="Roboto"/>
          <w:sz w:val="20"/>
          <w:szCs w:val="20"/>
        </w:rPr>
      </w:pPr>
      <w:r w:rsidRPr="008A0F02">
        <w:rPr>
          <w:rFonts w:ascii="Roboto" w:hAnsi="Roboto"/>
          <w:sz w:val="20"/>
          <w:szCs w:val="20"/>
        </w:rPr>
        <w:t>(</w:t>
      </w:r>
      <w:r w:rsidR="00566B45">
        <w:rPr>
          <w:rFonts w:ascii="Roboto" w:hAnsi="Roboto"/>
          <w:sz w:val="20"/>
          <w:szCs w:val="20"/>
        </w:rPr>
        <w:t xml:space="preserve">                         </w:t>
      </w:r>
      <w:r w:rsidRPr="008A0F02">
        <w:rPr>
          <w:rFonts w:ascii="Roboto" w:hAnsi="Roboto"/>
          <w:sz w:val="20"/>
          <w:szCs w:val="20"/>
        </w:rPr>
        <w:t>)</w:t>
      </w:r>
      <w:r w:rsidR="00566B45">
        <w:rPr>
          <w:rFonts w:ascii="Roboto" w:hAnsi="Roboto"/>
          <w:sz w:val="20"/>
          <w:szCs w:val="20"/>
        </w:rPr>
        <w:t xml:space="preserve">   </w:t>
      </w:r>
    </w:p>
    <w:p w:rsidR="009D24AD" w:rsidRPr="008A0F02" w:rsidRDefault="009D24AD" w:rsidP="009D24AD">
      <w:pPr>
        <w:pStyle w:val="NormalWeb"/>
        <w:rPr>
          <w:rFonts w:ascii="Roboto" w:hAnsi="Roboto"/>
          <w:sz w:val="20"/>
          <w:szCs w:val="20"/>
        </w:rPr>
      </w:pPr>
      <w:r w:rsidRPr="008A0F02">
        <w:rPr>
          <w:rFonts w:ascii="Roboto" w:hAnsi="Roboto"/>
          <w:sz w:val="20"/>
          <w:szCs w:val="20"/>
        </w:rPr>
        <w:t xml:space="preserve">Date: </w:t>
      </w:r>
    </w:p>
    <w:p w:rsidR="00B41D32" w:rsidRPr="008A0F02" w:rsidRDefault="009D24AD" w:rsidP="000C5BB1">
      <w:pPr>
        <w:pStyle w:val="NormalWeb"/>
        <w:rPr>
          <w:rFonts w:ascii="Roboto" w:hAnsi="Roboto"/>
          <w:sz w:val="20"/>
          <w:szCs w:val="20"/>
        </w:rPr>
      </w:pPr>
      <w:r w:rsidRPr="008A0F02">
        <w:rPr>
          <w:rFonts w:ascii="Roboto" w:hAnsi="Roboto"/>
          <w:sz w:val="20"/>
          <w:szCs w:val="20"/>
        </w:rPr>
        <w:t xml:space="preserve">Place:  </w:t>
      </w:r>
    </w:p>
    <w:sectPr w:rsidR="00B41D32" w:rsidRPr="008A0F02" w:rsidSect="00EE3A9E">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74DFD" w:rsidRDefault="00574DFD" w:rsidP="003F4713">
      <w:pPr>
        <w:spacing w:after="0" w:line="240" w:lineRule="auto"/>
      </w:pPr>
      <w:r>
        <w:separator/>
      </w:r>
    </w:p>
  </w:endnote>
  <w:endnote w:type="continuationSeparator" w:id="0">
    <w:p w:rsidR="00574DFD" w:rsidRDefault="00574DFD"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E0000AFF" w:usb1="5000217F" w:usb2="00000021" w:usb3="00000000" w:csb0="0000019F" w:csb1="00000000"/>
  </w:font>
  <w:font w:name="EYInterstate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45"/>
      <w:gridCol w:w="4611"/>
    </w:tblGrid>
    <w:tr w:rsidR="004630F0" w:rsidTr="004630F0">
      <w:trPr>
        <w:trHeight w:hRule="exact" w:val="115"/>
        <w:jc w:val="center"/>
      </w:trPr>
      <w:tc>
        <w:tcPr>
          <w:tcW w:w="4530" w:type="dxa"/>
          <w:shd w:val="clear" w:color="auto" w:fill="4472C4" w:themeFill="accent1"/>
          <w:tcMar>
            <w:top w:w="0" w:type="dxa"/>
            <w:bottom w:w="0" w:type="dxa"/>
          </w:tcMar>
        </w:tcPr>
        <w:p w:rsidR="004630F0" w:rsidRDefault="004630F0">
          <w:pPr>
            <w:pStyle w:val="Header"/>
            <w:rPr>
              <w:caps/>
              <w:sz w:val="18"/>
            </w:rPr>
          </w:pPr>
        </w:p>
      </w:tc>
      <w:tc>
        <w:tcPr>
          <w:tcW w:w="4496" w:type="dxa"/>
          <w:shd w:val="clear" w:color="auto" w:fill="4472C4" w:themeFill="accent1"/>
          <w:tcMar>
            <w:top w:w="0" w:type="dxa"/>
            <w:bottom w:w="0" w:type="dxa"/>
          </w:tcMar>
        </w:tcPr>
        <w:p w:rsidR="004630F0" w:rsidRDefault="004630F0">
          <w:pPr>
            <w:pStyle w:val="Header"/>
            <w:jc w:val="right"/>
            <w:rPr>
              <w:caps/>
              <w:sz w:val="18"/>
            </w:rPr>
          </w:pPr>
        </w:p>
      </w:tc>
    </w:tr>
    <w:tr w:rsidR="004630F0"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shd w:val="clear" w:color="auto" w:fill="auto"/>
              <w:vAlign w:val="center"/>
            </w:tcPr>
            <w:p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B35AC8">
                <w:rPr>
                  <w:caps/>
                  <w:color w:val="808080" w:themeColor="background1" w:themeShade="80"/>
                  <w:sz w:val="18"/>
                  <w:szCs w:val="18"/>
                </w:rPr>
                <w:t>TOE</w:t>
              </w:r>
              <w:r w:rsidR="00D86A48">
                <w:rPr>
                  <w:caps/>
                  <w:color w:val="808080" w:themeColor="background1" w:themeShade="80"/>
                  <w:sz w:val="18"/>
                  <w:szCs w:val="18"/>
                </w:rPr>
                <w:t xml:space="preserve"> - professional services</w:t>
              </w:r>
            </w:p>
          </w:tc>
        </w:sdtContent>
      </w:sdt>
      <w:tc>
        <w:tcPr>
          <w:tcW w:w="4496" w:type="dxa"/>
          <w:shd w:val="clear" w:color="auto" w:fill="auto"/>
          <w:vAlign w:val="center"/>
        </w:tcPr>
        <w:p w:rsidR="004630F0" w:rsidRDefault="00B020A1">
          <w:pPr>
            <w:pStyle w:val="Footer"/>
            <w:jc w:val="right"/>
            <w:rPr>
              <w:caps/>
              <w:color w:val="808080" w:themeColor="background1" w:themeShade="80"/>
              <w:sz w:val="18"/>
              <w:szCs w:val="18"/>
            </w:rPr>
          </w:pPr>
          <w:r>
            <w:rPr>
              <w:caps/>
              <w:color w:val="808080" w:themeColor="background1" w:themeShade="80"/>
              <w:sz w:val="18"/>
              <w:szCs w:val="18"/>
            </w:rPr>
            <w:fldChar w:fldCharType="begin"/>
          </w:r>
          <w:r w:rsidR="004630F0">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E560D0">
            <w:rPr>
              <w:caps/>
              <w:noProof/>
              <w:color w:val="808080" w:themeColor="background1" w:themeShade="80"/>
              <w:sz w:val="18"/>
              <w:szCs w:val="18"/>
            </w:rPr>
            <w:t>3</w:t>
          </w:r>
          <w:r>
            <w:rPr>
              <w:caps/>
              <w:noProof/>
              <w:color w:val="808080" w:themeColor="background1" w:themeShade="80"/>
              <w:sz w:val="18"/>
              <w:szCs w:val="18"/>
            </w:rPr>
            <w:fldChar w:fldCharType="end"/>
          </w:r>
        </w:p>
      </w:tc>
    </w:tr>
  </w:tbl>
  <w:p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74DFD" w:rsidRDefault="00574DFD" w:rsidP="003F4713">
      <w:pPr>
        <w:spacing w:after="0" w:line="240" w:lineRule="auto"/>
      </w:pPr>
      <w:r>
        <w:separator/>
      </w:r>
    </w:p>
  </w:footnote>
  <w:footnote w:type="continuationSeparator" w:id="0">
    <w:p w:rsidR="00574DFD" w:rsidRDefault="00574DFD"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630F0" w:rsidRPr="00781098" w:rsidRDefault="00D837E0" w:rsidP="00781098">
    <w:pPr>
      <w:pStyle w:val="Header"/>
      <w:jc w:val="center"/>
      <w:rPr>
        <w:u w:val="single"/>
      </w:rPr>
    </w:pPr>
    <w:r w:rsidRPr="00781098">
      <w:rPr>
        <w:caps/>
        <w:noProof/>
        <w:color w:val="808080" w:themeColor="background1" w:themeShade="80"/>
        <w:sz w:val="20"/>
        <w:szCs w:val="20"/>
        <w:u w:val="single"/>
      </w:rPr>
      <w:drawing>
        <wp:anchor distT="0" distB="0" distL="114300" distR="114300" simplePos="0" relativeHeight="251666432" behindDoc="0" locked="0" layoutInCell="1" allowOverlap="1">
          <wp:simplePos x="0" y="0"/>
          <wp:positionH relativeFrom="column">
            <wp:posOffset>5430741</wp:posOffset>
          </wp:positionH>
          <wp:positionV relativeFrom="paragraph">
            <wp:posOffset>-231223</wp:posOffset>
          </wp:positionV>
          <wp:extent cx="1143992" cy="587332"/>
          <wp:effectExtent l="0" t="0" r="0" b="3810"/>
          <wp:wrapNone/>
          <wp:docPr id="3" name="Picture 3"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anchor>
      </w:drawing>
    </w:r>
    <w:r w:rsidR="00000000">
      <w:rPr>
        <w:rFonts w:ascii="Georgia" w:hAnsi="Georgia"/>
        <w:caps/>
        <w:noProof/>
        <w:color w:val="808080" w:themeColor="background1" w:themeShade="80"/>
        <w:sz w:val="20"/>
        <w:szCs w:val="20"/>
        <w:u w:val="single"/>
        <w:lang w:val="en-IN" w:eastAsia="en-IN"/>
      </w:rPr>
      <w:pict>
        <v:group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31"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2" style="position:absolute;width:17007;height:1024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D837E0" w:rsidRDefault="00B020A1">
                  <w:pPr>
                    <w:pStyle w:val="Header"/>
                    <w:jc w:val="right"/>
                    <w:rPr>
                      <w:color w:val="FFFFFF" w:themeColor="background1"/>
                      <w:sz w:val="24"/>
                      <w:szCs w:val="24"/>
                    </w:rPr>
                  </w:pPr>
                  <w:r>
                    <w:rPr>
                      <w:color w:val="FFFFFF" w:themeColor="background1"/>
                      <w:sz w:val="24"/>
                      <w:szCs w:val="24"/>
                    </w:rPr>
                    <w:fldChar w:fldCharType="begin"/>
                  </w:r>
                  <w:r w:rsidR="00D837E0">
                    <w:rPr>
                      <w:color w:val="FFFFFF" w:themeColor="background1"/>
                      <w:sz w:val="24"/>
                      <w:szCs w:val="24"/>
                    </w:rPr>
                    <w:instrText xml:space="preserve"> PAGE   \* MERGEFORMAT </w:instrText>
                  </w:r>
                  <w:r>
                    <w:rPr>
                      <w:color w:val="FFFFFF" w:themeColor="background1"/>
                      <w:sz w:val="24"/>
                      <w:szCs w:val="24"/>
                    </w:rPr>
                    <w:fldChar w:fldCharType="separate"/>
                  </w:r>
                  <w:r w:rsidR="00E560D0">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031F90"/>
    <w:multiLevelType w:val="multilevel"/>
    <w:tmpl w:val="699CE712"/>
    <w:lvl w:ilvl="0">
      <w:start w:val="1"/>
      <w:numFmt w:val="bullet"/>
      <w:lvlText w:val=""/>
      <w:lvlJc w:val="left"/>
      <w:pPr>
        <w:ind w:left="360" w:hanging="360"/>
      </w:pPr>
      <w:rPr>
        <w:rFonts w:ascii="Symbol" w:hAnsi="Symbol" w:hint="default"/>
        <w:b w:val="0"/>
      </w:rPr>
    </w:lvl>
    <w:lvl w:ilvl="1">
      <w:start w:val="2"/>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8509BE"/>
    <w:multiLevelType w:val="multilevel"/>
    <w:tmpl w:val="5F78FDDA"/>
    <w:lvl w:ilvl="0">
      <w:start w:val="1"/>
      <w:numFmt w:val="decimal"/>
      <w:lvlText w:val="%1"/>
      <w:lvlJc w:val="left"/>
      <w:pPr>
        <w:ind w:left="360" w:hanging="360"/>
      </w:pPr>
      <w:rPr>
        <w:rFonts w:hint="default"/>
        <w:b w:val="0"/>
      </w:rPr>
    </w:lvl>
    <w:lvl w:ilvl="1">
      <w:start w:val="2"/>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5" w15:restartNumberingAfterBreak="0">
    <w:nsid w:val="13C1102D"/>
    <w:multiLevelType w:val="multilevel"/>
    <w:tmpl w:val="C49ACA00"/>
    <w:lvl w:ilvl="0">
      <w:start w:val="1"/>
      <w:numFmt w:val="decimal"/>
      <w:lvlText w:val="%1"/>
      <w:lvlJc w:val="left"/>
      <w:pPr>
        <w:ind w:left="360" w:hanging="360"/>
      </w:pPr>
      <w:rPr>
        <w:rFonts w:hint="default"/>
        <w:b w:val="0"/>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D905951"/>
    <w:multiLevelType w:val="multilevel"/>
    <w:tmpl w:val="5F78FDDA"/>
    <w:lvl w:ilvl="0">
      <w:start w:val="1"/>
      <w:numFmt w:val="decimal"/>
      <w:lvlText w:val="%1"/>
      <w:lvlJc w:val="left"/>
      <w:pPr>
        <w:ind w:left="360" w:hanging="360"/>
      </w:pPr>
      <w:rPr>
        <w:rFonts w:hint="default"/>
        <w:b w:val="0"/>
      </w:rPr>
    </w:lvl>
    <w:lvl w:ilvl="1">
      <w:start w:val="2"/>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9" w15:restartNumberingAfterBreak="0">
    <w:nsid w:val="21921993"/>
    <w:multiLevelType w:val="multilevel"/>
    <w:tmpl w:val="4978DB5E"/>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0" w15:restartNumberingAfterBreak="0">
    <w:nsid w:val="3310278E"/>
    <w:multiLevelType w:val="multilevel"/>
    <w:tmpl w:val="9F8C62A6"/>
    <w:lvl w:ilvl="0">
      <w:start w:val="1"/>
      <w:numFmt w:val="decimal"/>
      <w:lvlText w:val="%1"/>
      <w:lvlJc w:val="left"/>
      <w:pPr>
        <w:ind w:left="360" w:hanging="360"/>
      </w:pPr>
      <w:rPr>
        <w:rFonts w:hint="default"/>
        <w:b w:val="0"/>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1" w15:restartNumberingAfterBreak="0">
    <w:nsid w:val="334F2B4C"/>
    <w:multiLevelType w:val="multilevel"/>
    <w:tmpl w:val="699CE712"/>
    <w:lvl w:ilvl="0">
      <w:start w:val="1"/>
      <w:numFmt w:val="bullet"/>
      <w:lvlText w:val=""/>
      <w:lvlJc w:val="left"/>
      <w:pPr>
        <w:ind w:left="360" w:hanging="360"/>
      </w:pPr>
      <w:rPr>
        <w:rFonts w:ascii="Symbol" w:hAnsi="Symbol" w:hint="default"/>
        <w:b w:val="0"/>
      </w:rPr>
    </w:lvl>
    <w:lvl w:ilvl="1">
      <w:start w:val="2"/>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2"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4" w15:restartNumberingAfterBreak="0">
    <w:nsid w:val="3569408E"/>
    <w:multiLevelType w:val="hybridMultilevel"/>
    <w:tmpl w:val="1848CC64"/>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6"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0C2C39"/>
    <w:multiLevelType w:val="multilevel"/>
    <w:tmpl w:val="699CE712"/>
    <w:lvl w:ilvl="0">
      <w:start w:val="1"/>
      <w:numFmt w:val="bullet"/>
      <w:lvlText w:val=""/>
      <w:lvlJc w:val="left"/>
      <w:pPr>
        <w:ind w:left="360" w:hanging="360"/>
      </w:pPr>
      <w:rPr>
        <w:rFonts w:ascii="Symbol" w:hAnsi="Symbol" w:hint="default"/>
        <w:b w:val="0"/>
      </w:rPr>
    </w:lvl>
    <w:lvl w:ilvl="1">
      <w:start w:val="2"/>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0" w15:restartNumberingAfterBreak="0">
    <w:nsid w:val="498F35F6"/>
    <w:multiLevelType w:val="hybridMultilevel"/>
    <w:tmpl w:val="AC4C6D0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4"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28"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29"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FA65F3B"/>
    <w:multiLevelType w:val="hybridMultilevel"/>
    <w:tmpl w:val="ADFE71DC"/>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9665176">
    <w:abstractNumId w:val="24"/>
  </w:num>
  <w:num w:numId="2" w16cid:durableId="1505247172">
    <w:abstractNumId w:val="31"/>
  </w:num>
  <w:num w:numId="3" w16cid:durableId="429742919">
    <w:abstractNumId w:val="0"/>
  </w:num>
  <w:num w:numId="4" w16cid:durableId="1779521817">
    <w:abstractNumId w:val="7"/>
  </w:num>
  <w:num w:numId="5" w16cid:durableId="178928213">
    <w:abstractNumId w:val="13"/>
  </w:num>
  <w:num w:numId="6" w16cid:durableId="2115130668">
    <w:abstractNumId w:val="9"/>
  </w:num>
  <w:num w:numId="7" w16cid:durableId="1293559014">
    <w:abstractNumId w:val="16"/>
  </w:num>
  <w:num w:numId="8" w16cid:durableId="1859930604">
    <w:abstractNumId w:val="32"/>
  </w:num>
  <w:num w:numId="9" w16cid:durableId="1837112735">
    <w:abstractNumId w:val="14"/>
  </w:num>
  <w:num w:numId="10" w16cid:durableId="813762633">
    <w:abstractNumId w:val="1"/>
  </w:num>
  <w:num w:numId="11" w16cid:durableId="497966272">
    <w:abstractNumId w:val="33"/>
  </w:num>
  <w:num w:numId="12" w16cid:durableId="674842581">
    <w:abstractNumId w:val="27"/>
  </w:num>
  <w:num w:numId="13" w16cid:durableId="1295940644">
    <w:abstractNumId w:val="20"/>
  </w:num>
  <w:num w:numId="14" w16cid:durableId="916747760">
    <w:abstractNumId w:val="22"/>
  </w:num>
  <w:num w:numId="15" w16cid:durableId="185873744">
    <w:abstractNumId w:val="28"/>
  </w:num>
  <w:num w:numId="16" w16cid:durableId="1621255247">
    <w:abstractNumId w:val="15"/>
  </w:num>
  <w:num w:numId="17" w16cid:durableId="2073697404">
    <w:abstractNumId w:val="29"/>
  </w:num>
  <w:num w:numId="18" w16cid:durableId="525676575">
    <w:abstractNumId w:val="26"/>
  </w:num>
  <w:num w:numId="19" w16cid:durableId="272632587">
    <w:abstractNumId w:val="23"/>
  </w:num>
  <w:num w:numId="20" w16cid:durableId="1840845085">
    <w:abstractNumId w:val="17"/>
  </w:num>
  <w:num w:numId="21" w16cid:durableId="1925795296">
    <w:abstractNumId w:val="21"/>
  </w:num>
  <w:num w:numId="22" w16cid:durableId="1890459136">
    <w:abstractNumId w:val="6"/>
  </w:num>
  <w:num w:numId="23" w16cid:durableId="1774864118">
    <w:abstractNumId w:val="18"/>
  </w:num>
  <w:num w:numId="24" w16cid:durableId="681667465">
    <w:abstractNumId w:val="12"/>
  </w:num>
  <w:num w:numId="25" w16cid:durableId="197938824">
    <w:abstractNumId w:val="3"/>
  </w:num>
  <w:num w:numId="26" w16cid:durableId="1865290944">
    <w:abstractNumId w:val="25"/>
  </w:num>
  <w:num w:numId="27" w16cid:durableId="1878809855">
    <w:abstractNumId w:val="30"/>
  </w:num>
  <w:num w:numId="28" w16cid:durableId="1694459847">
    <w:abstractNumId w:val="10"/>
  </w:num>
  <w:num w:numId="29" w16cid:durableId="734209160">
    <w:abstractNumId w:val="4"/>
  </w:num>
  <w:num w:numId="30" w16cid:durableId="217935095">
    <w:abstractNumId w:val="8"/>
  </w:num>
  <w:num w:numId="31" w16cid:durableId="1078793102">
    <w:abstractNumId w:val="19"/>
  </w:num>
  <w:num w:numId="32" w16cid:durableId="2092852366">
    <w:abstractNumId w:val="5"/>
  </w:num>
  <w:num w:numId="33" w16cid:durableId="82846230">
    <w:abstractNumId w:val="2"/>
  </w:num>
  <w:num w:numId="34" w16cid:durableId="854273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24AD"/>
    <w:rsid w:val="00003ADC"/>
    <w:rsid w:val="00013650"/>
    <w:rsid w:val="00023211"/>
    <w:rsid w:val="000863DA"/>
    <w:rsid w:val="000A0328"/>
    <w:rsid w:val="000A6553"/>
    <w:rsid w:val="000A6FA7"/>
    <w:rsid w:val="000B5368"/>
    <w:rsid w:val="000C336B"/>
    <w:rsid w:val="000C5BB1"/>
    <w:rsid w:val="000D53CD"/>
    <w:rsid w:val="000F7963"/>
    <w:rsid w:val="001003F3"/>
    <w:rsid w:val="0010105D"/>
    <w:rsid w:val="001017A4"/>
    <w:rsid w:val="0010679A"/>
    <w:rsid w:val="0010697A"/>
    <w:rsid w:val="00107748"/>
    <w:rsid w:val="00126200"/>
    <w:rsid w:val="00141F18"/>
    <w:rsid w:val="00160CF8"/>
    <w:rsid w:val="001634F8"/>
    <w:rsid w:val="00165C7E"/>
    <w:rsid w:val="00170515"/>
    <w:rsid w:val="00176A08"/>
    <w:rsid w:val="00184F19"/>
    <w:rsid w:val="00195DAA"/>
    <w:rsid w:val="001A4F12"/>
    <w:rsid w:val="001A7B14"/>
    <w:rsid w:val="001C060B"/>
    <w:rsid w:val="001C5CA3"/>
    <w:rsid w:val="001C63ED"/>
    <w:rsid w:val="001C7C7D"/>
    <w:rsid w:val="001D1B11"/>
    <w:rsid w:val="001E201D"/>
    <w:rsid w:val="00205DCF"/>
    <w:rsid w:val="002208C5"/>
    <w:rsid w:val="00220CD6"/>
    <w:rsid w:val="00240F37"/>
    <w:rsid w:val="00242550"/>
    <w:rsid w:val="002428A1"/>
    <w:rsid w:val="00243119"/>
    <w:rsid w:val="002433CF"/>
    <w:rsid w:val="00246667"/>
    <w:rsid w:val="002466FC"/>
    <w:rsid w:val="00260C3B"/>
    <w:rsid w:val="00273126"/>
    <w:rsid w:val="00281B81"/>
    <w:rsid w:val="00286303"/>
    <w:rsid w:val="00297463"/>
    <w:rsid w:val="002A3946"/>
    <w:rsid w:val="002A4E72"/>
    <w:rsid w:val="002C4455"/>
    <w:rsid w:val="002C7D9C"/>
    <w:rsid w:val="002D0605"/>
    <w:rsid w:val="002E2456"/>
    <w:rsid w:val="002F3C4C"/>
    <w:rsid w:val="002F4EB8"/>
    <w:rsid w:val="003031AE"/>
    <w:rsid w:val="00303A38"/>
    <w:rsid w:val="00306785"/>
    <w:rsid w:val="00310CAE"/>
    <w:rsid w:val="00313F64"/>
    <w:rsid w:val="00315564"/>
    <w:rsid w:val="00335C4C"/>
    <w:rsid w:val="0034158A"/>
    <w:rsid w:val="00344EEB"/>
    <w:rsid w:val="00351468"/>
    <w:rsid w:val="00360693"/>
    <w:rsid w:val="00366F49"/>
    <w:rsid w:val="00371B33"/>
    <w:rsid w:val="003916BB"/>
    <w:rsid w:val="003A665D"/>
    <w:rsid w:val="003A6A26"/>
    <w:rsid w:val="003A7B0C"/>
    <w:rsid w:val="003B1AA9"/>
    <w:rsid w:val="003B5448"/>
    <w:rsid w:val="003C2A5E"/>
    <w:rsid w:val="003C51F2"/>
    <w:rsid w:val="003C680D"/>
    <w:rsid w:val="003D016D"/>
    <w:rsid w:val="003D0465"/>
    <w:rsid w:val="003D2929"/>
    <w:rsid w:val="003E30AB"/>
    <w:rsid w:val="003E4679"/>
    <w:rsid w:val="003E797E"/>
    <w:rsid w:val="003F254E"/>
    <w:rsid w:val="003F4713"/>
    <w:rsid w:val="00406C61"/>
    <w:rsid w:val="0041327E"/>
    <w:rsid w:val="0041333E"/>
    <w:rsid w:val="00440962"/>
    <w:rsid w:val="004630F0"/>
    <w:rsid w:val="00471B67"/>
    <w:rsid w:val="00475E79"/>
    <w:rsid w:val="004946EC"/>
    <w:rsid w:val="00495E3B"/>
    <w:rsid w:val="004C0350"/>
    <w:rsid w:val="004C14F6"/>
    <w:rsid w:val="004D0350"/>
    <w:rsid w:val="004D32CD"/>
    <w:rsid w:val="004E34EE"/>
    <w:rsid w:val="004E50D4"/>
    <w:rsid w:val="004F0404"/>
    <w:rsid w:val="004F6137"/>
    <w:rsid w:val="004F667F"/>
    <w:rsid w:val="0051361B"/>
    <w:rsid w:val="0052204E"/>
    <w:rsid w:val="00523B52"/>
    <w:rsid w:val="0052479A"/>
    <w:rsid w:val="00534117"/>
    <w:rsid w:val="00545571"/>
    <w:rsid w:val="00550F24"/>
    <w:rsid w:val="00557616"/>
    <w:rsid w:val="00566B45"/>
    <w:rsid w:val="00574DFD"/>
    <w:rsid w:val="005A5BEE"/>
    <w:rsid w:val="005B5117"/>
    <w:rsid w:val="005C57FD"/>
    <w:rsid w:val="005C71A0"/>
    <w:rsid w:val="005D4164"/>
    <w:rsid w:val="005D4E98"/>
    <w:rsid w:val="005E27E6"/>
    <w:rsid w:val="005F2878"/>
    <w:rsid w:val="005F4109"/>
    <w:rsid w:val="005F55FB"/>
    <w:rsid w:val="005F66A2"/>
    <w:rsid w:val="00606857"/>
    <w:rsid w:val="0064143A"/>
    <w:rsid w:val="006525BE"/>
    <w:rsid w:val="006539E5"/>
    <w:rsid w:val="00654FE4"/>
    <w:rsid w:val="0066564B"/>
    <w:rsid w:val="00670585"/>
    <w:rsid w:val="006734F2"/>
    <w:rsid w:val="0067498F"/>
    <w:rsid w:val="006904CD"/>
    <w:rsid w:val="00690B92"/>
    <w:rsid w:val="00694442"/>
    <w:rsid w:val="00697438"/>
    <w:rsid w:val="006A3B5C"/>
    <w:rsid w:val="006B35CB"/>
    <w:rsid w:val="006C7504"/>
    <w:rsid w:val="006C7B95"/>
    <w:rsid w:val="006E6C55"/>
    <w:rsid w:val="006E72A7"/>
    <w:rsid w:val="006F5DAA"/>
    <w:rsid w:val="00703584"/>
    <w:rsid w:val="00706B71"/>
    <w:rsid w:val="00714501"/>
    <w:rsid w:val="00717D42"/>
    <w:rsid w:val="0074103C"/>
    <w:rsid w:val="00754005"/>
    <w:rsid w:val="007626AA"/>
    <w:rsid w:val="007653E0"/>
    <w:rsid w:val="00765A47"/>
    <w:rsid w:val="00765F06"/>
    <w:rsid w:val="00766C15"/>
    <w:rsid w:val="00781098"/>
    <w:rsid w:val="00787865"/>
    <w:rsid w:val="007B263C"/>
    <w:rsid w:val="007B6707"/>
    <w:rsid w:val="007C5F74"/>
    <w:rsid w:val="007D0DED"/>
    <w:rsid w:val="007E2A84"/>
    <w:rsid w:val="007E504D"/>
    <w:rsid w:val="007E79D6"/>
    <w:rsid w:val="007F1F0C"/>
    <w:rsid w:val="007F3943"/>
    <w:rsid w:val="00801803"/>
    <w:rsid w:val="00822D04"/>
    <w:rsid w:val="008253C6"/>
    <w:rsid w:val="008433C1"/>
    <w:rsid w:val="00861D09"/>
    <w:rsid w:val="008631E8"/>
    <w:rsid w:val="008737F0"/>
    <w:rsid w:val="0089399E"/>
    <w:rsid w:val="008A0F02"/>
    <w:rsid w:val="008A302A"/>
    <w:rsid w:val="008B0224"/>
    <w:rsid w:val="008C1ACE"/>
    <w:rsid w:val="008F44E6"/>
    <w:rsid w:val="008F6B8F"/>
    <w:rsid w:val="00903F06"/>
    <w:rsid w:val="0092633D"/>
    <w:rsid w:val="00937357"/>
    <w:rsid w:val="00964620"/>
    <w:rsid w:val="00967795"/>
    <w:rsid w:val="00975C64"/>
    <w:rsid w:val="00982FF3"/>
    <w:rsid w:val="0099056E"/>
    <w:rsid w:val="009A67F3"/>
    <w:rsid w:val="009C4536"/>
    <w:rsid w:val="009C5F2F"/>
    <w:rsid w:val="009D24AD"/>
    <w:rsid w:val="009F6BC8"/>
    <w:rsid w:val="00A1041E"/>
    <w:rsid w:val="00A173E7"/>
    <w:rsid w:val="00A242D4"/>
    <w:rsid w:val="00A33FD2"/>
    <w:rsid w:val="00A426FD"/>
    <w:rsid w:val="00A540CB"/>
    <w:rsid w:val="00A5430D"/>
    <w:rsid w:val="00A66052"/>
    <w:rsid w:val="00A71308"/>
    <w:rsid w:val="00A769C9"/>
    <w:rsid w:val="00A8782B"/>
    <w:rsid w:val="00A9773F"/>
    <w:rsid w:val="00AA38E0"/>
    <w:rsid w:val="00AB38BB"/>
    <w:rsid w:val="00AB6EA9"/>
    <w:rsid w:val="00AD02BA"/>
    <w:rsid w:val="00AD49A3"/>
    <w:rsid w:val="00AD6C3D"/>
    <w:rsid w:val="00AE04D8"/>
    <w:rsid w:val="00AF592D"/>
    <w:rsid w:val="00AF7529"/>
    <w:rsid w:val="00B020A1"/>
    <w:rsid w:val="00B02FC2"/>
    <w:rsid w:val="00B07AC9"/>
    <w:rsid w:val="00B12152"/>
    <w:rsid w:val="00B12B94"/>
    <w:rsid w:val="00B149DC"/>
    <w:rsid w:val="00B35AC8"/>
    <w:rsid w:val="00B41D32"/>
    <w:rsid w:val="00B62B4E"/>
    <w:rsid w:val="00B8637C"/>
    <w:rsid w:val="00BB3A4D"/>
    <w:rsid w:val="00BB442F"/>
    <w:rsid w:val="00BB5D01"/>
    <w:rsid w:val="00BC4B08"/>
    <w:rsid w:val="00BC4D36"/>
    <w:rsid w:val="00BE0F0A"/>
    <w:rsid w:val="00BF3411"/>
    <w:rsid w:val="00BF42B6"/>
    <w:rsid w:val="00BF47F0"/>
    <w:rsid w:val="00BF5646"/>
    <w:rsid w:val="00C025FE"/>
    <w:rsid w:val="00C02A41"/>
    <w:rsid w:val="00C02C93"/>
    <w:rsid w:val="00C06A35"/>
    <w:rsid w:val="00C173F0"/>
    <w:rsid w:val="00C20EEE"/>
    <w:rsid w:val="00C22D51"/>
    <w:rsid w:val="00C24970"/>
    <w:rsid w:val="00C358CA"/>
    <w:rsid w:val="00C43011"/>
    <w:rsid w:val="00C45456"/>
    <w:rsid w:val="00C53B40"/>
    <w:rsid w:val="00C74340"/>
    <w:rsid w:val="00C7485B"/>
    <w:rsid w:val="00C77C32"/>
    <w:rsid w:val="00C80AB9"/>
    <w:rsid w:val="00C853F2"/>
    <w:rsid w:val="00C9030E"/>
    <w:rsid w:val="00C90E1A"/>
    <w:rsid w:val="00CB385A"/>
    <w:rsid w:val="00CB4BC8"/>
    <w:rsid w:val="00CD1D38"/>
    <w:rsid w:val="00CD3602"/>
    <w:rsid w:val="00CE3637"/>
    <w:rsid w:val="00CE7028"/>
    <w:rsid w:val="00CF694E"/>
    <w:rsid w:val="00D0497C"/>
    <w:rsid w:val="00D11AD3"/>
    <w:rsid w:val="00D22927"/>
    <w:rsid w:val="00D24F0B"/>
    <w:rsid w:val="00D34FFB"/>
    <w:rsid w:val="00D43E53"/>
    <w:rsid w:val="00D4486C"/>
    <w:rsid w:val="00D52F3C"/>
    <w:rsid w:val="00D607D4"/>
    <w:rsid w:val="00D752BA"/>
    <w:rsid w:val="00D837E0"/>
    <w:rsid w:val="00D86A48"/>
    <w:rsid w:val="00D91EF6"/>
    <w:rsid w:val="00DA0BC6"/>
    <w:rsid w:val="00DA5434"/>
    <w:rsid w:val="00DB3761"/>
    <w:rsid w:val="00DB61DA"/>
    <w:rsid w:val="00DC2849"/>
    <w:rsid w:val="00DC3588"/>
    <w:rsid w:val="00DC6CD5"/>
    <w:rsid w:val="00DD3683"/>
    <w:rsid w:val="00DD5091"/>
    <w:rsid w:val="00DE33EF"/>
    <w:rsid w:val="00DF4478"/>
    <w:rsid w:val="00DF5E35"/>
    <w:rsid w:val="00DF6ABC"/>
    <w:rsid w:val="00E078C3"/>
    <w:rsid w:val="00E2758E"/>
    <w:rsid w:val="00E32353"/>
    <w:rsid w:val="00E333CF"/>
    <w:rsid w:val="00E35904"/>
    <w:rsid w:val="00E36A81"/>
    <w:rsid w:val="00E41E51"/>
    <w:rsid w:val="00E52527"/>
    <w:rsid w:val="00E560D0"/>
    <w:rsid w:val="00E5728A"/>
    <w:rsid w:val="00E80C76"/>
    <w:rsid w:val="00E9102D"/>
    <w:rsid w:val="00E91715"/>
    <w:rsid w:val="00E9443A"/>
    <w:rsid w:val="00E9535C"/>
    <w:rsid w:val="00E96CD1"/>
    <w:rsid w:val="00EB6CB6"/>
    <w:rsid w:val="00EC30BE"/>
    <w:rsid w:val="00ED2D92"/>
    <w:rsid w:val="00EE0E79"/>
    <w:rsid w:val="00EE3A9E"/>
    <w:rsid w:val="00F052D4"/>
    <w:rsid w:val="00F135A4"/>
    <w:rsid w:val="00F13DED"/>
    <w:rsid w:val="00F20030"/>
    <w:rsid w:val="00F2211C"/>
    <w:rsid w:val="00F3070E"/>
    <w:rsid w:val="00F53FB9"/>
    <w:rsid w:val="00F56C36"/>
    <w:rsid w:val="00F60F38"/>
    <w:rsid w:val="00F616F0"/>
    <w:rsid w:val="00F6451B"/>
    <w:rsid w:val="00F645A3"/>
    <w:rsid w:val="00F649BD"/>
    <w:rsid w:val="00F81DED"/>
    <w:rsid w:val="00F877AF"/>
    <w:rsid w:val="00F923E7"/>
    <w:rsid w:val="00FA3A85"/>
    <w:rsid w:val="00FB02E8"/>
    <w:rsid w:val="00FB4599"/>
    <w:rsid w:val="00FC3A2F"/>
    <w:rsid w:val="00FC5CF2"/>
    <w:rsid w:val="00FE4A6B"/>
    <w:rsid w:val="00FE5811"/>
    <w:rsid w:val="00FF3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A6D78F7"/>
  <w15:docId w15:val="{D3D625C4-3DF6-4822-9EB8-14EB922EC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4AD"/>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Document-Template</Template>
  <TotalTime>46</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TOE - professional services</dc:creator>
  <cp:lastModifiedBy>Kopal Agarwal</cp:lastModifiedBy>
  <cp:revision>6</cp:revision>
  <cp:lastPrinted>2022-09-26T07:49:00Z</cp:lastPrinted>
  <dcterms:created xsi:type="dcterms:W3CDTF">2024-08-14T11:58:00Z</dcterms:created>
  <dcterms:modified xsi:type="dcterms:W3CDTF">2024-11-28T07:50:00Z</dcterms:modified>
</cp:coreProperties>
</file>