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643" w:rsidRPr="00270643" w:rsidRDefault="00270643" w:rsidP="00270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06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Documentation: Multi-Organizational Management System</w:t>
      </w:r>
    </w:p>
    <w:p w:rsidR="00270643" w:rsidRPr="00270643" w:rsidRDefault="00270643" w:rsidP="00270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70643" w:rsidRPr="00270643" w:rsidRDefault="00270643" w:rsidP="002706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06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Project Structure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>multi_org_system</w:t>
      </w:r>
      <w:proofErr w:type="spellEnd"/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>multi_org_system</w:t>
      </w:r>
      <w:proofErr w:type="spellEnd"/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          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settings.py            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urls.py                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wsgi.py                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organizations/             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migrations/            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templates/             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homepage.html      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login.html         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register.html      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organization_users.html  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└── assign_role.html   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models.py              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views.py               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forms.py               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admin.py               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urls.py                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db.sqlite3                 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manage.py                  </w:t>
      </w:r>
    </w:p>
    <w:p w:rsidR="00270643" w:rsidRPr="00270643" w:rsidRDefault="00270643" w:rsidP="0027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requirements.txt           </w:t>
      </w:r>
    </w:p>
    <w:p w:rsidR="00270643" w:rsidRDefault="00270643" w:rsidP="00270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70643" w:rsidRDefault="00270643" w:rsidP="00270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0643" w:rsidRPr="00270643" w:rsidRDefault="00270643" w:rsidP="0027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</w:t>
      </w:r>
      <w:r w:rsidRPr="002706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 Structure:</w:t>
      </w:r>
    </w:p>
    <w:p w:rsidR="00270643" w:rsidRPr="00270643" w:rsidRDefault="00270643" w:rsidP="002706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>: Homepage listing all organizations.</w:t>
      </w:r>
    </w:p>
    <w:p w:rsidR="00270643" w:rsidRPr="00270643" w:rsidRDefault="00270643" w:rsidP="002706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>/organization/&lt;</w:t>
      </w:r>
      <w:proofErr w:type="spellStart"/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>org_id</w:t>
      </w:r>
      <w:proofErr w:type="spellEnd"/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>&gt;/</w:t>
      </w: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user list for the selected organization.</w:t>
      </w:r>
    </w:p>
    <w:p w:rsidR="00270643" w:rsidRPr="00270643" w:rsidRDefault="00270643" w:rsidP="002706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>/organization/&lt;</w:t>
      </w:r>
      <w:proofErr w:type="spellStart"/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>org_id</w:t>
      </w:r>
      <w:proofErr w:type="spellEnd"/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>&gt;/</w:t>
      </w:r>
      <w:proofErr w:type="spellStart"/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>assign_role</w:t>
      </w:r>
      <w:proofErr w:type="spellEnd"/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>: Form for assigning roles.</w:t>
      </w:r>
    </w:p>
    <w:p w:rsidR="00270643" w:rsidRPr="00270643" w:rsidRDefault="00270643" w:rsidP="002706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>/register/</w:t>
      </w: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registration page.</w:t>
      </w:r>
    </w:p>
    <w:p w:rsidR="00270643" w:rsidRPr="00270643" w:rsidRDefault="00270643" w:rsidP="002706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>/login/</w:t>
      </w: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70643">
        <w:rPr>
          <w:rFonts w:ascii="Courier New" w:eastAsia="Times New Roman" w:hAnsi="Courier New" w:cs="Courier New"/>
          <w:sz w:val="20"/>
          <w:szCs w:val="20"/>
          <w:lang w:eastAsia="en-IN"/>
        </w:rPr>
        <w:t>/logout/</w:t>
      </w: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Authentication routes.</w:t>
      </w:r>
    </w:p>
    <w:p w:rsidR="00270643" w:rsidRPr="00270643" w:rsidRDefault="00270643" w:rsidP="00270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0643" w:rsidRPr="00270643" w:rsidRDefault="00270643" w:rsidP="00270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270643" w:rsidRPr="00270643" w:rsidRDefault="00270643" w:rsidP="00270643">
      <w:pPr>
        <w:pStyle w:val="Heading3"/>
      </w:pPr>
      <w:r w:rsidRPr="00270643">
        <w:rPr>
          <w:sz w:val="24"/>
          <w:szCs w:val="24"/>
        </w:rPr>
        <w:t xml:space="preserve">3. </w:t>
      </w:r>
      <w:r w:rsidRPr="00270643">
        <w:t>Assumptions and Challenges</w:t>
      </w:r>
    </w:p>
    <w:p w:rsidR="00270643" w:rsidRPr="00270643" w:rsidRDefault="00270643" w:rsidP="002706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Assumptions:</w:t>
      </w:r>
    </w:p>
    <w:p w:rsidR="00270643" w:rsidRPr="00270643" w:rsidRDefault="00270643" w:rsidP="002706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>Each user belongs to only one organization.</w:t>
      </w:r>
    </w:p>
    <w:p w:rsidR="00270643" w:rsidRPr="00270643" w:rsidRDefault="00270643" w:rsidP="002706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>Only the main organization admin (</w:t>
      </w:r>
      <w:proofErr w:type="spellStart"/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>superuser</w:t>
      </w:r>
      <w:proofErr w:type="spellEnd"/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>) can create and manage sub-organizations.</w:t>
      </w:r>
    </w:p>
    <w:p w:rsidR="00270643" w:rsidRPr="00270643" w:rsidRDefault="00270643" w:rsidP="002706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Role logic assumes three roles: </w:t>
      </w:r>
      <w:r w:rsidRPr="002706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</w:t>
      </w: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706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Editor</w:t>
      </w: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706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Viewer</w:t>
      </w: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However, only </w:t>
      </w:r>
      <w:r w:rsidRPr="002706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</w:t>
      </w: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706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Viewer</w:t>
      </w: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roles are implemented due to time constraints.</w:t>
      </w:r>
    </w:p>
    <w:p w:rsidR="00270643" w:rsidRPr="00270643" w:rsidRDefault="00270643" w:rsidP="002706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Users with the </w:t>
      </w:r>
      <w:r w:rsidRPr="002706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</w:t>
      </w: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 can manage users and assign roles within their organization, while </w:t>
      </w:r>
      <w:r w:rsidRPr="002706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Viewer</w:t>
      </w: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have read-only access.</w:t>
      </w:r>
    </w:p>
    <w:p w:rsidR="00270643" w:rsidRPr="00270643" w:rsidRDefault="00270643" w:rsidP="002706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Challenges:</w:t>
      </w:r>
    </w:p>
    <w:p w:rsidR="00270643" w:rsidRPr="00270643" w:rsidRDefault="00270643" w:rsidP="002706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functionality for the </w:t>
      </w:r>
      <w:r w:rsidRPr="002706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Editor</w:t>
      </w: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 (e.g., limited editing rights without full admin privileges) was planned but not implemented due to time limitations.</w:t>
      </w:r>
    </w:p>
    <w:p w:rsidR="00270643" w:rsidRPr="00270643" w:rsidRDefault="00270643" w:rsidP="002706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>Ensuring seamless access control and enforcing security boundaries between organizations required careful testing and refinement.</w:t>
      </w:r>
    </w:p>
    <w:p w:rsidR="00270643" w:rsidRPr="00270643" w:rsidRDefault="00270643" w:rsidP="002706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765E" w:rsidRDefault="0095765E">
      <w:bookmarkStart w:id="0" w:name="_GoBack"/>
      <w:bookmarkEnd w:id="0"/>
    </w:p>
    <w:sectPr w:rsidR="00957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739F4"/>
    <w:multiLevelType w:val="multilevel"/>
    <w:tmpl w:val="06C29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40EA7"/>
    <w:multiLevelType w:val="multilevel"/>
    <w:tmpl w:val="AD2A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E58DF"/>
    <w:multiLevelType w:val="multilevel"/>
    <w:tmpl w:val="3C2C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A2F2C"/>
    <w:multiLevelType w:val="multilevel"/>
    <w:tmpl w:val="CF5C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43"/>
    <w:rsid w:val="00270643"/>
    <w:rsid w:val="00747EEF"/>
    <w:rsid w:val="0095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1B97"/>
  <w15:chartTrackingRefBased/>
  <w15:docId w15:val="{E48EB613-BEB0-494A-BA8F-C85384DA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0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706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06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706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06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64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064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70643"/>
  </w:style>
  <w:style w:type="paragraph" w:styleId="NormalWeb">
    <w:name w:val="Normal (Web)"/>
    <w:basedOn w:val="Normal"/>
    <w:uiPriority w:val="99"/>
    <w:semiHidden/>
    <w:unhideWhenUsed/>
    <w:rsid w:val="00270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7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</dc:creator>
  <cp:keywords/>
  <dc:description/>
  <cp:lastModifiedBy>Rushikesh</cp:lastModifiedBy>
  <cp:revision>1</cp:revision>
  <dcterms:created xsi:type="dcterms:W3CDTF">2024-11-24T08:23:00Z</dcterms:created>
  <dcterms:modified xsi:type="dcterms:W3CDTF">2024-11-24T08:34:00Z</dcterms:modified>
</cp:coreProperties>
</file>