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93" w:rsidRPr="00FD05A2" w:rsidRDefault="000715FA" w:rsidP="00130F14">
      <w:pPr>
        <w:jc w:val="both"/>
        <w:rPr>
          <w:sz w:val="20"/>
          <w:szCs w:val="20"/>
          <w:lang w:val="en-IN"/>
        </w:rPr>
      </w:pPr>
      <w:r w:rsidRPr="000715FA"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left:0;text-align:left;margin-left:-.75pt;margin-top:-17.25pt;width:468.75pt;height:156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" fillcolor="#ddd8c2 [2894]" stroked="f">
            <v:textbox style="mso-next-textbox:#Text Box 5">
              <w:txbxContent>
                <w:p w:rsidR="008C653E" w:rsidRPr="00130F14" w:rsidRDefault="008C653E" w:rsidP="002768E1">
                  <w:pPr>
                    <w:spacing w:after="0"/>
                    <w:rPr>
                      <w:b/>
                      <w:sz w:val="20"/>
                      <w:szCs w:val="20"/>
                      <w:lang w:val="en-IN"/>
                    </w:rPr>
                  </w:pPr>
                  <w:proofErr w:type="spellStart"/>
                  <w:r w:rsidRPr="00130F14">
                    <w:rPr>
                      <w:b/>
                      <w:sz w:val="20"/>
                      <w:szCs w:val="20"/>
                      <w:lang w:val="en-IN"/>
                    </w:rPr>
                    <w:t>Shekhar</w:t>
                  </w:r>
                  <w:proofErr w:type="spellEnd"/>
                  <w:r w:rsidRPr="00130F14">
                    <w:rPr>
                      <w:b/>
                      <w:sz w:val="20"/>
                      <w:szCs w:val="20"/>
                      <w:lang w:val="en-IN"/>
                    </w:rPr>
                    <w:t xml:space="preserve"> K. </w:t>
                  </w:r>
                  <w:proofErr w:type="spellStart"/>
                  <w:r w:rsidRPr="00130F14">
                    <w:rPr>
                      <w:b/>
                      <w:sz w:val="20"/>
                      <w:szCs w:val="20"/>
                      <w:lang w:val="en-IN"/>
                    </w:rPr>
                    <w:t>Sinha</w:t>
                  </w:r>
                  <w:proofErr w:type="spellEnd"/>
                </w:p>
                <w:p w:rsidR="002768E1" w:rsidRDefault="008C653E" w:rsidP="002768E1">
                  <w:pPr>
                    <w:spacing w:before="240" w:after="0" w:line="120" w:lineRule="auto"/>
                    <w:rPr>
                      <w:sz w:val="20"/>
                      <w:szCs w:val="20"/>
                      <w:lang w:val="en-IN"/>
                    </w:rPr>
                  </w:pPr>
                  <w:r w:rsidRPr="00FD05A2">
                    <w:rPr>
                      <w:sz w:val="20"/>
                      <w:szCs w:val="20"/>
                      <w:lang w:val="en-IN"/>
                    </w:rPr>
                    <w:t xml:space="preserve">Email </w:t>
                  </w:r>
                  <w:r w:rsidR="00D964CB" w:rsidRPr="00FD05A2">
                    <w:rPr>
                      <w:sz w:val="20"/>
                      <w:szCs w:val="20"/>
                      <w:lang w:val="en-IN"/>
                    </w:rPr>
                    <w:t>ID:</w:t>
                  </w:r>
                  <w:r w:rsidR="00BF5BF3">
                    <w:rPr>
                      <w:sz w:val="20"/>
                      <w:szCs w:val="20"/>
                      <w:lang w:val="en-IN"/>
                    </w:rPr>
                    <w:t>shekh.jim@gmail.com</w:t>
                  </w:r>
                  <w:r w:rsidR="00130F14">
                    <w:rPr>
                      <w:sz w:val="20"/>
                      <w:szCs w:val="20"/>
                      <w:lang w:val="en-IN"/>
                    </w:rPr>
                    <w:tab/>
                  </w:r>
                  <w:r w:rsidR="00130F14">
                    <w:rPr>
                      <w:sz w:val="20"/>
                      <w:szCs w:val="20"/>
                      <w:lang w:val="en-IN"/>
                    </w:rPr>
                    <w:tab/>
                  </w:r>
                  <w:r w:rsidR="00130F14">
                    <w:rPr>
                      <w:sz w:val="20"/>
                      <w:szCs w:val="20"/>
                      <w:lang w:val="en-IN"/>
                    </w:rPr>
                    <w:tab/>
                  </w:r>
                  <w:r w:rsidR="00130F14">
                    <w:rPr>
                      <w:sz w:val="20"/>
                      <w:szCs w:val="20"/>
                      <w:lang w:val="en-IN"/>
                    </w:rPr>
                    <w:tab/>
                  </w:r>
                  <w:r w:rsidR="00130F14">
                    <w:rPr>
                      <w:sz w:val="20"/>
                      <w:szCs w:val="20"/>
                      <w:lang w:val="en-IN"/>
                    </w:rPr>
                    <w:tab/>
                    <w:t xml:space="preserve">     </w:t>
                  </w:r>
                  <w:r w:rsidR="00581966">
                    <w:rPr>
                      <w:sz w:val="20"/>
                      <w:szCs w:val="20"/>
                      <w:lang w:val="en-IN"/>
                    </w:rPr>
                    <w:t>Mob. No. 09910061845</w:t>
                  </w:r>
                  <w:r w:rsidR="00BF5BF3">
                    <w:rPr>
                      <w:sz w:val="20"/>
                      <w:szCs w:val="20"/>
                      <w:lang w:val="en-IN"/>
                    </w:rPr>
                    <w:t>/</w:t>
                  </w:r>
                  <w:r w:rsidR="004F684F">
                    <w:rPr>
                      <w:sz w:val="20"/>
                      <w:szCs w:val="20"/>
                      <w:lang w:val="en-IN"/>
                    </w:rPr>
                    <w:t xml:space="preserve"> 9641657644</w:t>
                  </w:r>
                </w:p>
                <w:p w:rsidR="00CC5008" w:rsidRDefault="00CC5008" w:rsidP="002768E1">
                  <w:pPr>
                    <w:spacing w:before="240" w:after="0" w:line="120" w:lineRule="auto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Linkedin</w:t>
                  </w:r>
                  <w:proofErr w:type="spellEnd"/>
                  <w:r>
                    <w:rPr>
                      <w:sz w:val="20"/>
                      <w:szCs w:val="20"/>
                      <w:lang w:val="en-IN"/>
                    </w:rPr>
                    <w:t xml:space="preserve"> - </w:t>
                  </w:r>
                  <w:r w:rsidRPr="00CC5008">
                    <w:rPr>
                      <w:sz w:val="20"/>
                      <w:szCs w:val="20"/>
                      <w:lang w:val="en-IN"/>
                    </w:rPr>
                    <w:t>shekhar.sinha.9843</w:t>
                  </w:r>
                </w:p>
                <w:p w:rsidR="00130F14" w:rsidRDefault="00130F14" w:rsidP="00130F14">
                  <w:pPr>
                    <w:spacing w:before="240" w:after="0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B602DD">
                    <w:rPr>
                      <w:sz w:val="20"/>
                      <w:szCs w:val="20"/>
                      <w:lang w:val="en-IN"/>
                    </w:rPr>
                    <w:t>Total Work Experience</w:t>
                  </w:r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 </w:t>
                  </w:r>
                  <w:r w:rsidR="00EF30A7">
                    <w:rPr>
                      <w:b/>
                      <w:sz w:val="20"/>
                      <w:szCs w:val="20"/>
                      <w:lang w:val="en-IN"/>
                    </w:rPr>
                    <w:tab/>
                  </w:r>
                  <w:r w:rsidRPr="00FD05A2">
                    <w:rPr>
                      <w:b/>
                      <w:sz w:val="20"/>
                      <w:szCs w:val="20"/>
                      <w:lang w:val="en-IN"/>
                    </w:rPr>
                    <w:t xml:space="preserve">: </w:t>
                  </w:r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16+ </w:t>
                  </w:r>
                  <w:r w:rsidRPr="00FD05A2">
                    <w:rPr>
                      <w:b/>
                      <w:sz w:val="20"/>
                      <w:szCs w:val="20"/>
                      <w:lang w:val="en-IN"/>
                    </w:rPr>
                    <w:t>years</w:t>
                  </w:r>
                </w:p>
                <w:p w:rsidR="00130F14" w:rsidRDefault="00130F14" w:rsidP="00130F14">
                  <w:pPr>
                    <w:spacing w:before="240" w:after="0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B602DD">
                    <w:rPr>
                      <w:sz w:val="20"/>
                      <w:szCs w:val="20"/>
                      <w:lang w:val="en-IN"/>
                    </w:rPr>
                    <w:t>Current Association</w:t>
                  </w:r>
                  <w:r w:rsidR="00EF30A7">
                    <w:rPr>
                      <w:b/>
                      <w:sz w:val="20"/>
                      <w:szCs w:val="20"/>
                      <w:lang w:val="en-IN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: </w:t>
                  </w:r>
                  <w:proofErr w:type="spellStart"/>
                  <w:r>
                    <w:rPr>
                      <w:b/>
                      <w:sz w:val="20"/>
                      <w:szCs w:val="20"/>
                      <w:lang w:val="en-IN"/>
                    </w:rPr>
                    <w:t>Uber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 Systems India Pvt. Ltd. </w:t>
                  </w:r>
                </w:p>
                <w:p w:rsidR="00130F14" w:rsidRPr="00B602DD" w:rsidRDefault="00130F14" w:rsidP="00130F14">
                  <w:pPr>
                    <w:spacing w:before="240" w:after="0"/>
                    <w:rPr>
                      <w:sz w:val="18"/>
                      <w:szCs w:val="18"/>
                      <w:lang w:val="en-IN"/>
                    </w:rPr>
                  </w:pPr>
                  <w:r w:rsidRPr="00B602DD">
                    <w:rPr>
                      <w:sz w:val="20"/>
                      <w:szCs w:val="20"/>
                      <w:lang w:val="en-IN"/>
                    </w:rPr>
                    <w:t>Educational Qualification</w:t>
                  </w:r>
                  <w:r w:rsidRPr="00FD05A2">
                    <w:rPr>
                      <w:b/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  <w:lang w:val="en-IN"/>
                    </w:rPr>
                    <w:tab/>
                  </w:r>
                  <w:r w:rsidRPr="00FD05A2">
                    <w:rPr>
                      <w:b/>
                      <w:sz w:val="20"/>
                      <w:szCs w:val="20"/>
                      <w:lang w:val="en-IN"/>
                    </w:rPr>
                    <w:t xml:space="preserve">:  </w:t>
                  </w:r>
                  <w:r w:rsidRPr="00B602DD">
                    <w:rPr>
                      <w:sz w:val="20"/>
                      <w:szCs w:val="20"/>
                      <w:lang w:val="en-IN"/>
                    </w:rPr>
                    <w:t xml:space="preserve">MBA in HRM from </w:t>
                  </w:r>
                  <w:proofErr w:type="spellStart"/>
                  <w:r w:rsidRPr="00B602DD">
                    <w:rPr>
                      <w:sz w:val="18"/>
                      <w:szCs w:val="18"/>
                      <w:lang w:val="en-IN"/>
                    </w:rPr>
                    <w:t>Jaipuria</w:t>
                  </w:r>
                  <w:proofErr w:type="spellEnd"/>
                  <w:r w:rsidRPr="00B602DD">
                    <w:rPr>
                      <w:sz w:val="18"/>
                      <w:szCs w:val="18"/>
                      <w:lang w:val="en-IN"/>
                    </w:rPr>
                    <w:t xml:space="preserve"> Institute of Management, </w:t>
                  </w:r>
                  <w:proofErr w:type="spellStart"/>
                  <w:r w:rsidRPr="00B602DD">
                    <w:rPr>
                      <w:sz w:val="18"/>
                      <w:szCs w:val="18"/>
                      <w:lang w:val="en-IN"/>
                    </w:rPr>
                    <w:t>Noida</w:t>
                  </w:r>
                  <w:proofErr w:type="spellEnd"/>
                </w:p>
                <w:p w:rsidR="00130F14" w:rsidRPr="004F684F" w:rsidRDefault="00130F14" w:rsidP="00130F14">
                  <w:pPr>
                    <w:spacing w:before="240" w:after="0" w:line="60" w:lineRule="auto"/>
                    <w:ind w:left="2160"/>
                    <w:rPr>
                      <w:b/>
                      <w:sz w:val="20"/>
                      <w:szCs w:val="20"/>
                      <w:lang w:val="en-IN"/>
                    </w:rPr>
                  </w:pPr>
                  <w:r w:rsidRPr="004F684F">
                    <w:rPr>
                      <w:b/>
                      <w:sz w:val="20"/>
                      <w:szCs w:val="20"/>
                      <w:lang w:val="en-IN"/>
                    </w:rPr>
                    <w:t xml:space="preserve">   *Advance Program in HRM</w:t>
                  </w:r>
                  <w:r>
                    <w:rPr>
                      <w:b/>
                      <w:sz w:val="20"/>
                      <w:szCs w:val="20"/>
                      <w:lang w:val="en-IN"/>
                    </w:rPr>
                    <w:t xml:space="preserve"> </w:t>
                  </w:r>
                  <w:r w:rsidRPr="004F684F">
                    <w:rPr>
                      <w:b/>
                      <w:sz w:val="20"/>
                      <w:szCs w:val="20"/>
                      <w:lang w:val="en-IN"/>
                    </w:rPr>
                    <w:t xml:space="preserve">from IIM </w:t>
                  </w:r>
                  <w:proofErr w:type="spellStart"/>
                  <w:r w:rsidRPr="004F684F">
                    <w:rPr>
                      <w:b/>
                      <w:sz w:val="20"/>
                      <w:szCs w:val="20"/>
                      <w:lang w:val="en-IN"/>
                    </w:rPr>
                    <w:t>Lucknow</w:t>
                  </w:r>
                  <w:proofErr w:type="spellEnd"/>
                  <w:r w:rsidRPr="004F684F">
                    <w:rPr>
                      <w:b/>
                      <w:sz w:val="20"/>
                      <w:szCs w:val="20"/>
                      <w:lang w:val="en-IN"/>
                    </w:rPr>
                    <w:t xml:space="preserve"> </w:t>
                  </w:r>
                </w:p>
                <w:p w:rsidR="00130F14" w:rsidRPr="000C4D30" w:rsidRDefault="00130F14" w:rsidP="00130F14">
                  <w:pPr>
                    <w:pStyle w:val="ListParagraph"/>
                    <w:spacing w:before="240" w:after="0"/>
                    <w:rPr>
                      <w:lang w:val="en-IN"/>
                    </w:rPr>
                  </w:pPr>
                </w:p>
                <w:p w:rsidR="00130F14" w:rsidRDefault="00130F14" w:rsidP="002768E1">
                  <w:pPr>
                    <w:spacing w:before="240" w:after="0" w:line="120" w:lineRule="auto"/>
                    <w:rPr>
                      <w:sz w:val="20"/>
                      <w:szCs w:val="20"/>
                      <w:lang w:val="en-IN"/>
                    </w:rPr>
                  </w:pPr>
                </w:p>
                <w:p w:rsidR="008C653E" w:rsidRDefault="002768E1" w:rsidP="002768E1">
                  <w:pPr>
                    <w:spacing w:before="240" w:after="0" w:line="120" w:lineRule="auto"/>
                    <w:ind w:left="6480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 xml:space="preserve">   0</w:t>
                  </w:r>
                  <w:r w:rsidR="00BF5BF3">
                    <w:rPr>
                      <w:sz w:val="20"/>
                      <w:szCs w:val="20"/>
                      <w:lang w:val="en-IN"/>
                    </w:rPr>
                    <w:t>9641657644</w:t>
                  </w:r>
                </w:p>
                <w:p w:rsidR="00BF5BF3" w:rsidRPr="00FD05A2" w:rsidRDefault="00BF5BF3" w:rsidP="002768E1">
                  <w:pPr>
                    <w:spacing w:before="240" w:after="0"/>
                    <w:rPr>
                      <w:sz w:val="20"/>
                      <w:szCs w:val="20"/>
                      <w:lang w:val="en-IN"/>
                    </w:rPr>
                  </w:pPr>
                </w:p>
                <w:p w:rsidR="008C653E" w:rsidRPr="008C653E" w:rsidRDefault="008C653E" w:rsidP="002768E1">
                  <w:pPr>
                    <w:spacing w:before="240" w:after="0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B85EF8" w:rsidRPr="00FD05A2">
        <w:rPr>
          <w:sz w:val="20"/>
          <w:szCs w:val="20"/>
          <w:lang w:val="en-IN"/>
        </w:rPr>
        <w:tab/>
      </w:r>
      <w:r w:rsidR="00B85EF8" w:rsidRPr="00FD05A2">
        <w:rPr>
          <w:sz w:val="20"/>
          <w:szCs w:val="20"/>
          <w:lang w:val="en-IN"/>
        </w:rPr>
        <w:tab/>
      </w:r>
      <w:r w:rsidR="00B85EF8" w:rsidRPr="00FD05A2">
        <w:rPr>
          <w:sz w:val="20"/>
          <w:szCs w:val="20"/>
          <w:lang w:val="en-IN"/>
        </w:rPr>
        <w:tab/>
      </w:r>
      <w:r w:rsidR="00B85EF8" w:rsidRPr="00FD05A2">
        <w:rPr>
          <w:sz w:val="20"/>
          <w:szCs w:val="20"/>
          <w:lang w:val="en-IN"/>
        </w:rPr>
        <w:tab/>
      </w:r>
      <w:r w:rsidR="00B85EF8" w:rsidRPr="00FD05A2">
        <w:rPr>
          <w:sz w:val="20"/>
          <w:szCs w:val="20"/>
          <w:lang w:val="en-IN"/>
        </w:rPr>
        <w:tab/>
      </w:r>
    </w:p>
    <w:p w:rsidR="004F684F" w:rsidRDefault="004F684F" w:rsidP="00390257">
      <w:pPr>
        <w:jc w:val="both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4F684F" w:rsidRDefault="004F684F" w:rsidP="00390257">
      <w:pPr>
        <w:jc w:val="both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4F684F" w:rsidRDefault="004F684F" w:rsidP="00130F14">
      <w:pPr>
        <w:jc w:val="right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EF30A7" w:rsidRDefault="00EF30A7" w:rsidP="00130F14">
      <w:pPr>
        <w:jc w:val="right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EF30A7" w:rsidRDefault="00EF30A7" w:rsidP="00130F14">
      <w:pPr>
        <w:jc w:val="right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130F14" w:rsidRDefault="000715FA" w:rsidP="00130F14">
      <w:pPr>
        <w:jc w:val="right"/>
        <w:rPr>
          <w:b/>
          <w:color w:val="000000" w:themeColor="text1"/>
          <w:sz w:val="20"/>
          <w:szCs w:val="20"/>
          <w:u w:val="single"/>
          <w:lang w:val="en-IN"/>
        </w:rPr>
      </w:pPr>
      <w:r w:rsidRPr="000715FA">
        <w:rPr>
          <w:b/>
          <w:color w:val="000000" w:themeColor="text1"/>
          <w:sz w:val="20"/>
          <w:szCs w:val="20"/>
          <w:u w:val="single"/>
          <w:lang w:val="en-IN"/>
        </w:rPr>
      </w:r>
      <w:r>
        <w:rPr>
          <w:b/>
          <w:color w:val="000000" w:themeColor="text1"/>
          <w:sz w:val="20"/>
          <w:szCs w:val="20"/>
          <w:u w:val="single"/>
          <w:lang w:val="en-IN"/>
        </w:rPr>
        <w:pict>
          <v:shape id="Text Box 1" o:spid="_x0000_s1028" type="#_x0000_t202" style="width:468.75pt;height:17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" fillcolor="#c4bc96" stroked="f">
            <v:textbox style="mso-next-textbox:#Text Box 1">
              <w:txbxContent>
                <w:p w:rsidR="00130F14" w:rsidRPr="00EF30A7" w:rsidRDefault="00130F14" w:rsidP="00130F14">
                  <w:pPr>
                    <w:pStyle w:val="NormalWeb"/>
                    <w:spacing w:before="0" w:beforeAutospacing="0" w:after="0" w:afterAutospacing="0"/>
                    <w:rPr>
                      <w:u w:val="single"/>
                    </w:rPr>
                  </w:pPr>
                  <w:proofErr w:type="spellStart"/>
                  <w:r>
                    <w:rPr>
                      <w:rFonts w:ascii="Calibri" w:hAnsi="Calibri" w:cstheme="minorBidi"/>
                      <w:b/>
                      <w:bCs/>
                      <w:color w:val="000000"/>
                      <w:sz w:val="22"/>
                      <w:szCs w:val="22"/>
                    </w:rPr>
                    <w:t>Organisational</w:t>
                  </w:r>
                  <w:proofErr w:type="spellEnd"/>
                  <w:r>
                    <w:rPr>
                      <w:rFonts w:ascii="Calibri" w:hAnsi="Calibri" w:cstheme="minorBidi"/>
                      <w:b/>
                      <w:bCs/>
                      <w:color w:val="000000"/>
                      <w:sz w:val="22"/>
                      <w:szCs w:val="22"/>
                    </w:rPr>
                    <w:t xml:space="preserve"> Association: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pPr w:leftFromText="180" w:rightFromText="180" w:vertAnchor="text" w:horzAnchor="margin" w:tblpXSpec="center" w:tblpY="98"/>
        <w:tblW w:w="8595" w:type="dxa"/>
        <w:tblLook w:val="04A0"/>
      </w:tblPr>
      <w:tblGrid>
        <w:gridCol w:w="1156"/>
        <w:gridCol w:w="1011"/>
        <w:gridCol w:w="2400"/>
        <w:gridCol w:w="1890"/>
        <w:gridCol w:w="2138"/>
      </w:tblGrid>
      <w:tr w:rsidR="00130F14" w:rsidRPr="00F2292F" w:rsidTr="00130F14">
        <w:trPr>
          <w:trHeight w:val="390"/>
        </w:trPr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435BEC" w:rsidRDefault="00130F14" w:rsidP="00130F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35BE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From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435BEC" w:rsidRDefault="00130F14" w:rsidP="00130F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35BE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</w:rPr>
              <w:t>To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435BEC" w:rsidRDefault="00EF30A7" w:rsidP="00130F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</w:rPr>
              <w:t>Org.</w:t>
            </w:r>
            <w:r w:rsidR="00130F14" w:rsidRPr="00435BE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</w:rPr>
              <w:t xml:space="preserve"> association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435BEC" w:rsidRDefault="00130F14" w:rsidP="00130F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35BE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</w:rPr>
              <w:t>Location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435BEC" w:rsidRDefault="00130F14" w:rsidP="00130F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435BE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vertAlign w:val="subscript"/>
              </w:rPr>
              <w:t>Designation / Role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Aug., 2019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Till date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Uber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 systems India Pvt. Ltd.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Gurgaon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, Haryana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Manager IR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March, 2017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Aug., 2019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Cipla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 Ltd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Sikkim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Associate Director, HR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Nov., 2015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March,</w:t>
            </w:r>
            <w:r w:rsidRPr="002C00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2017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Amazon Seller Services Pvt. Ltd.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Sonipat</w:t>
            </w:r>
            <w:proofErr w:type="spellEnd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, Haryana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Sr. HRBP, </w:t>
            </w:r>
            <w:r w:rsidRPr="00D8548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HR head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Aug., 2012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Nov., 2015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Godfrey Phillips India Ltd.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Ghaziabad, U.P.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Manager HR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Pr="00D8548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HR head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April, 2011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Aug., 2012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Britannia Industries Ltd.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Rudrapur</w:t>
            </w:r>
            <w:proofErr w:type="spellEnd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Uttarakhand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Manager HR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Pr="00D8548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HR head</w:t>
            </w:r>
          </w:p>
        </w:tc>
      </w:tr>
      <w:tr w:rsidR="00130F14" w:rsidRPr="00F2292F" w:rsidTr="00130F14">
        <w:trPr>
          <w:trHeight w:val="390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July, 2008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Ap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r</w:t>
            </w: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val="en-IN"/>
              </w:rPr>
              <w:t>il, 2011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Nestle India Ltd.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Rudrapur</w:t>
            </w:r>
            <w:proofErr w:type="spellEnd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Uttarakhand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AM HR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,</w:t>
            </w:r>
          </w:p>
        </w:tc>
      </w:tr>
      <w:tr w:rsidR="00130F14" w:rsidRPr="00F2292F" w:rsidTr="00130F14">
        <w:trPr>
          <w:trHeight w:val="458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Feb., 20</w:t>
            </w: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06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Jul., 20</w:t>
            </w: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08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Samsung India electronics Ltd.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Noida</w:t>
            </w:r>
            <w:proofErr w:type="spellEnd"/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, U.P.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2292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Sr. Executive HR</w:t>
            </w:r>
          </w:p>
        </w:tc>
      </w:tr>
      <w:tr w:rsidR="00130F14" w:rsidRPr="00F2292F" w:rsidTr="00130F14">
        <w:trPr>
          <w:trHeight w:val="458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April 2002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March 2004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Asian Paints Ltd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Kasna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, U.P.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0F14" w:rsidRPr="00F2292F" w:rsidRDefault="00130F14" w:rsidP="00130F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Assistant Personnel</w:t>
            </w:r>
          </w:p>
        </w:tc>
      </w:tr>
    </w:tbl>
    <w:p w:rsidR="00EF30A7" w:rsidRDefault="00EF30A7" w:rsidP="00390257">
      <w:pPr>
        <w:jc w:val="both"/>
        <w:rPr>
          <w:b/>
          <w:color w:val="000000" w:themeColor="text1"/>
          <w:sz w:val="20"/>
          <w:szCs w:val="20"/>
          <w:u w:val="single"/>
          <w:lang w:val="en-IN"/>
        </w:rPr>
      </w:pPr>
    </w:p>
    <w:p w:rsidR="000513E4" w:rsidRPr="00B61D23" w:rsidRDefault="00DD6124" w:rsidP="00390257">
      <w:pPr>
        <w:jc w:val="both"/>
        <w:rPr>
          <w:b/>
          <w:color w:val="000000" w:themeColor="text1"/>
          <w:sz w:val="20"/>
          <w:szCs w:val="20"/>
          <w:u w:val="single"/>
          <w:lang w:val="en-IN"/>
        </w:rPr>
      </w:pPr>
      <w:r>
        <w:rPr>
          <w:b/>
          <w:color w:val="000000" w:themeColor="text1"/>
          <w:sz w:val="20"/>
          <w:szCs w:val="20"/>
          <w:u w:val="single"/>
          <w:lang w:val="en-IN"/>
        </w:rPr>
        <w:t>Key</w:t>
      </w:r>
      <w:r w:rsidR="00DD2BB0" w:rsidRPr="00B61D23">
        <w:rPr>
          <w:b/>
          <w:color w:val="000000" w:themeColor="text1"/>
          <w:sz w:val="20"/>
          <w:szCs w:val="20"/>
          <w:u w:val="single"/>
          <w:lang w:val="en-IN"/>
        </w:rPr>
        <w:t xml:space="preserve"> </w:t>
      </w:r>
      <w:r>
        <w:rPr>
          <w:b/>
          <w:color w:val="000000" w:themeColor="text1"/>
          <w:sz w:val="20"/>
          <w:szCs w:val="20"/>
          <w:u w:val="single"/>
          <w:lang w:val="en-IN"/>
        </w:rPr>
        <w:t>competencies</w:t>
      </w:r>
      <w:r w:rsidR="00D964CB" w:rsidRPr="00B61D23">
        <w:rPr>
          <w:b/>
          <w:color w:val="000000" w:themeColor="text1"/>
          <w:sz w:val="20"/>
          <w:szCs w:val="20"/>
          <w:u w:val="single"/>
          <w:lang w:val="en-IN"/>
        </w:rPr>
        <w:t>:</w:t>
      </w:r>
    </w:p>
    <w:p w:rsidR="000C2D8C" w:rsidRDefault="00390257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F</w:t>
      </w:r>
      <w:r w:rsidRPr="00FD05A2">
        <w:rPr>
          <w:sz w:val="20"/>
          <w:szCs w:val="20"/>
          <w:lang w:val="en-IN"/>
        </w:rPr>
        <w:t>ormulation / customization and execution</w:t>
      </w:r>
      <w:r>
        <w:rPr>
          <w:sz w:val="20"/>
          <w:szCs w:val="20"/>
          <w:lang w:val="en-IN"/>
        </w:rPr>
        <w:t xml:space="preserve"> of </w:t>
      </w:r>
      <w:r w:rsidR="000C2D8C">
        <w:rPr>
          <w:sz w:val="20"/>
          <w:szCs w:val="20"/>
          <w:lang w:val="en-IN"/>
        </w:rPr>
        <w:t>HR</w:t>
      </w:r>
      <w:r w:rsidR="002E49D2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 xml:space="preserve">System and Process </w:t>
      </w:r>
      <w:r w:rsidR="00F902AD">
        <w:rPr>
          <w:sz w:val="20"/>
          <w:szCs w:val="20"/>
          <w:lang w:val="en-IN"/>
        </w:rPr>
        <w:t>–</w:t>
      </w:r>
      <w:r>
        <w:rPr>
          <w:sz w:val="20"/>
          <w:szCs w:val="20"/>
          <w:lang w:val="en-IN"/>
        </w:rPr>
        <w:t xml:space="preserve"> </w:t>
      </w:r>
      <w:r w:rsidR="002E49D2" w:rsidRPr="00B602DD">
        <w:rPr>
          <w:b/>
          <w:sz w:val="20"/>
          <w:szCs w:val="20"/>
          <w:lang w:val="en-IN"/>
        </w:rPr>
        <w:t>PMS</w:t>
      </w:r>
      <w:proofErr w:type="gramStart"/>
      <w:r w:rsidR="002E49D2" w:rsidRPr="00B602DD">
        <w:rPr>
          <w:b/>
          <w:sz w:val="20"/>
          <w:szCs w:val="20"/>
          <w:lang w:val="en-IN"/>
        </w:rPr>
        <w:t>,</w:t>
      </w:r>
      <w:r w:rsidR="00541980" w:rsidRPr="00541980">
        <w:rPr>
          <w:b/>
          <w:sz w:val="20"/>
          <w:szCs w:val="20"/>
          <w:lang w:val="en-IN"/>
        </w:rPr>
        <w:t xml:space="preserve"> </w:t>
      </w:r>
      <w:r w:rsidR="00541980" w:rsidRPr="00B602DD">
        <w:rPr>
          <w:b/>
          <w:sz w:val="20"/>
          <w:szCs w:val="20"/>
          <w:lang w:val="en-IN"/>
        </w:rPr>
        <w:t>,</w:t>
      </w:r>
      <w:proofErr w:type="gramEnd"/>
      <w:r w:rsidR="00541980" w:rsidRPr="00B602DD">
        <w:rPr>
          <w:b/>
          <w:sz w:val="20"/>
          <w:szCs w:val="20"/>
          <w:lang w:val="en-IN"/>
        </w:rPr>
        <w:t xml:space="preserve"> L&amp;D, TA, TMS, , ERC</w:t>
      </w:r>
      <w:r w:rsidR="00541980">
        <w:rPr>
          <w:b/>
          <w:sz w:val="20"/>
          <w:szCs w:val="20"/>
          <w:lang w:val="en-IN"/>
        </w:rPr>
        <w:t>,</w:t>
      </w:r>
      <w:r w:rsidR="002E49D2" w:rsidRPr="00B602DD">
        <w:rPr>
          <w:b/>
          <w:sz w:val="20"/>
          <w:szCs w:val="20"/>
          <w:lang w:val="en-IN"/>
        </w:rPr>
        <w:t xml:space="preserve"> </w:t>
      </w:r>
      <w:r w:rsidR="005C2259" w:rsidRPr="00B602DD">
        <w:rPr>
          <w:b/>
          <w:sz w:val="20"/>
          <w:szCs w:val="20"/>
          <w:lang w:val="en-IN"/>
        </w:rPr>
        <w:t xml:space="preserve">R&amp;R, EE, </w:t>
      </w:r>
      <w:r w:rsidR="00F902AD" w:rsidRPr="00B602DD">
        <w:rPr>
          <w:b/>
          <w:sz w:val="20"/>
          <w:szCs w:val="20"/>
          <w:lang w:val="en-IN"/>
        </w:rPr>
        <w:t xml:space="preserve">Grievance </w:t>
      </w:r>
      <w:proofErr w:type="spellStart"/>
      <w:r w:rsidR="00F902AD" w:rsidRPr="00B602DD">
        <w:rPr>
          <w:b/>
          <w:sz w:val="20"/>
          <w:szCs w:val="20"/>
          <w:lang w:val="en-IN"/>
        </w:rPr>
        <w:t>R</w:t>
      </w:r>
      <w:r w:rsidR="006129B2" w:rsidRPr="00B602DD">
        <w:rPr>
          <w:b/>
          <w:sz w:val="20"/>
          <w:szCs w:val="20"/>
          <w:lang w:val="en-IN"/>
        </w:rPr>
        <w:t>edressal</w:t>
      </w:r>
      <w:proofErr w:type="spellEnd"/>
      <w:r w:rsidR="006129B2" w:rsidRPr="00B602DD">
        <w:rPr>
          <w:b/>
          <w:sz w:val="20"/>
          <w:szCs w:val="20"/>
          <w:lang w:val="en-IN"/>
        </w:rPr>
        <w:t xml:space="preserve"> System</w:t>
      </w:r>
      <w:r>
        <w:rPr>
          <w:sz w:val="20"/>
          <w:szCs w:val="20"/>
          <w:lang w:val="en-IN"/>
        </w:rPr>
        <w:t xml:space="preserve"> etc. </w:t>
      </w:r>
    </w:p>
    <w:p w:rsidR="005C2259" w:rsidRDefault="00435BEC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Governance of </w:t>
      </w:r>
      <w:r w:rsidR="005C2259">
        <w:rPr>
          <w:sz w:val="20"/>
          <w:szCs w:val="20"/>
          <w:lang w:val="en-IN"/>
        </w:rPr>
        <w:t>Administrative functionality</w:t>
      </w:r>
      <w:r w:rsidR="00F22AC9">
        <w:rPr>
          <w:sz w:val="20"/>
          <w:szCs w:val="20"/>
          <w:lang w:val="en-IN"/>
        </w:rPr>
        <w:t xml:space="preserve"> </w:t>
      </w:r>
      <w:r w:rsidR="00390257">
        <w:rPr>
          <w:sz w:val="20"/>
          <w:szCs w:val="20"/>
          <w:lang w:val="en-IN"/>
        </w:rPr>
        <w:t xml:space="preserve">- </w:t>
      </w:r>
      <w:r w:rsidR="005C2259" w:rsidRPr="00B602DD">
        <w:rPr>
          <w:b/>
          <w:sz w:val="20"/>
          <w:szCs w:val="20"/>
          <w:lang w:val="en-IN"/>
        </w:rPr>
        <w:t>Security, Housekeeping, Canteen, Stationar</w:t>
      </w:r>
      <w:r w:rsidR="000C0860" w:rsidRPr="00B602DD">
        <w:rPr>
          <w:b/>
          <w:sz w:val="20"/>
          <w:szCs w:val="20"/>
          <w:lang w:val="en-IN"/>
        </w:rPr>
        <w:t>y, Horticulture, Transportation</w:t>
      </w:r>
      <w:r w:rsidR="005C2259" w:rsidRPr="00B602DD">
        <w:rPr>
          <w:b/>
          <w:sz w:val="20"/>
          <w:szCs w:val="20"/>
          <w:lang w:val="en-IN"/>
        </w:rPr>
        <w:t>, Liveries, OHC, Linen, recreational activity,</w:t>
      </w:r>
      <w:r w:rsidR="00390257" w:rsidRPr="00B602DD">
        <w:rPr>
          <w:b/>
          <w:sz w:val="20"/>
          <w:szCs w:val="20"/>
          <w:lang w:val="en-IN"/>
        </w:rPr>
        <w:t xml:space="preserve"> Landmark events, Audits</w:t>
      </w:r>
      <w:r w:rsidR="00390257">
        <w:rPr>
          <w:sz w:val="20"/>
          <w:szCs w:val="20"/>
          <w:lang w:val="en-IN"/>
        </w:rPr>
        <w:t xml:space="preserve"> etc. </w:t>
      </w:r>
    </w:p>
    <w:p w:rsidR="005C2259" w:rsidRDefault="00F902AD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</w:t>
      </w:r>
      <w:r w:rsidR="005C2259" w:rsidRPr="00FD05A2">
        <w:rPr>
          <w:sz w:val="20"/>
          <w:szCs w:val="20"/>
          <w:lang w:val="en-IN"/>
        </w:rPr>
        <w:t>trat</w:t>
      </w:r>
      <w:r>
        <w:rPr>
          <w:sz w:val="20"/>
          <w:szCs w:val="20"/>
          <w:lang w:val="en-IN"/>
        </w:rPr>
        <w:t xml:space="preserve">egic </w:t>
      </w:r>
      <w:r w:rsidR="005C2259" w:rsidRPr="00FD05A2">
        <w:rPr>
          <w:sz w:val="20"/>
          <w:szCs w:val="20"/>
          <w:lang w:val="en-IN"/>
        </w:rPr>
        <w:t>preparation/c</w:t>
      </w:r>
      <w:r>
        <w:rPr>
          <w:sz w:val="20"/>
          <w:szCs w:val="20"/>
          <w:lang w:val="en-IN"/>
        </w:rPr>
        <w:t xml:space="preserve">ustomization and implementation of </w:t>
      </w:r>
      <w:r w:rsidRPr="00B602DD">
        <w:rPr>
          <w:b/>
          <w:sz w:val="20"/>
          <w:szCs w:val="20"/>
          <w:lang w:val="en-IN"/>
        </w:rPr>
        <w:t>ER &amp; IR framework</w:t>
      </w:r>
      <w:r>
        <w:rPr>
          <w:sz w:val="20"/>
          <w:szCs w:val="20"/>
          <w:lang w:val="en-IN"/>
        </w:rPr>
        <w:t xml:space="preserve">. </w:t>
      </w:r>
    </w:p>
    <w:p w:rsidR="005C2259" w:rsidRDefault="00390257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Robust </w:t>
      </w:r>
      <w:r w:rsidR="00F902AD">
        <w:rPr>
          <w:sz w:val="20"/>
          <w:szCs w:val="20"/>
          <w:lang w:val="en-IN"/>
        </w:rPr>
        <w:t xml:space="preserve">theoretical as well as practical </w:t>
      </w:r>
      <w:r>
        <w:rPr>
          <w:sz w:val="20"/>
          <w:szCs w:val="20"/>
          <w:lang w:val="en-IN"/>
        </w:rPr>
        <w:t xml:space="preserve">knowledge of </w:t>
      </w:r>
      <w:r w:rsidRPr="00B602DD">
        <w:rPr>
          <w:b/>
          <w:sz w:val="20"/>
          <w:szCs w:val="20"/>
          <w:lang w:val="en-IN"/>
        </w:rPr>
        <w:t xml:space="preserve">Labour </w:t>
      </w:r>
      <w:r w:rsidR="00C212A4" w:rsidRPr="00B602DD">
        <w:rPr>
          <w:b/>
          <w:sz w:val="20"/>
          <w:szCs w:val="20"/>
          <w:lang w:val="en-IN"/>
        </w:rPr>
        <w:t>&amp; Industrial</w:t>
      </w:r>
      <w:r w:rsidRPr="00B602DD">
        <w:rPr>
          <w:b/>
          <w:sz w:val="20"/>
          <w:szCs w:val="20"/>
          <w:lang w:val="en-IN"/>
        </w:rPr>
        <w:t xml:space="preserve"> Laws and</w:t>
      </w:r>
      <w:r w:rsidR="005C2259" w:rsidRPr="00B602DD">
        <w:rPr>
          <w:b/>
          <w:sz w:val="20"/>
          <w:szCs w:val="20"/>
          <w:lang w:val="en-IN"/>
        </w:rPr>
        <w:t xml:space="preserve"> related compliances</w:t>
      </w:r>
      <w:r w:rsidR="005C2259">
        <w:rPr>
          <w:sz w:val="20"/>
          <w:szCs w:val="20"/>
          <w:lang w:val="en-IN"/>
        </w:rPr>
        <w:t>.</w:t>
      </w:r>
    </w:p>
    <w:p w:rsidR="002E49D2" w:rsidRPr="00B602DD" w:rsidRDefault="006129B2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b/>
          <w:sz w:val="20"/>
          <w:szCs w:val="20"/>
          <w:lang w:val="en-IN"/>
        </w:rPr>
      </w:pPr>
      <w:proofErr w:type="spellStart"/>
      <w:r w:rsidRPr="00B602DD">
        <w:rPr>
          <w:b/>
          <w:sz w:val="20"/>
          <w:szCs w:val="20"/>
          <w:lang w:val="en-IN"/>
        </w:rPr>
        <w:t>Liasioning</w:t>
      </w:r>
      <w:proofErr w:type="spellEnd"/>
      <w:r w:rsidRPr="00B602DD">
        <w:rPr>
          <w:b/>
          <w:sz w:val="20"/>
          <w:szCs w:val="20"/>
          <w:lang w:val="en-IN"/>
        </w:rPr>
        <w:t xml:space="preserve"> &amp; </w:t>
      </w:r>
      <w:r w:rsidR="002E49D2" w:rsidRPr="00B602DD">
        <w:rPr>
          <w:b/>
          <w:sz w:val="20"/>
          <w:szCs w:val="20"/>
          <w:lang w:val="en-IN"/>
        </w:rPr>
        <w:t xml:space="preserve"> External stakeholder</w:t>
      </w:r>
      <w:r w:rsidRPr="00B602DD">
        <w:rPr>
          <w:b/>
          <w:sz w:val="20"/>
          <w:szCs w:val="20"/>
          <w:lang w:val="en-IN"/>
        </w:rPr>
        <w:t xml:space="preserve"> / Union </w:t>
      </w:r>
      <w:r w:rsidR="002E49D2" w:rsidRPr="00B602DD">
        <w:rPr>
          <w:b/>
          <w:sz w:val="20"/>
          <w:szCs w:val="20"/>
          <w:lang w:val="en-IN"/>
        </w:rPr>
        <w:t xml:space="preserve"> management </w:t>
      </w:r>
    </w:p>
    <w:p w:rsidR="007678EE" w:rsidRDefault="007678EE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>C</w:t>
      </w:r>
      <w:r w:rsidR="000C2D8C" w:rsidRPr="00B602DD">
        <w:rPr>
          <w:b/>
          <w:sz w:val="20"/>
          <w:szCs w:val="20"/>
          <w:lang w:val="en-IN"/>
        </w:rPr>
        <w:t>ontingent workforce</w:t>
      </w:r>
      <w:r w:rsidRPr="00B602DD">
        <w:rPr>
          <w:b/>
          <w:sz w:val="20"/>
          <w:szCs w:val="20"/>
          <w:lang w:val="en-IN"/>
        </w:rPr>
        <w:t xml:space="preserve"> </w:t>
      </w:r>
      <w:r w:rsidR="00E93F2D" w:rsidRPr="00B602DD">
        <w:rPr>
          <w:b/>
          <w:sz w:val="20"/>
          <w:szCs w:val="20"/>
          <w:lang w:val="en-IN"/>
        </w:rPr>
        <w:t>management</w:t>
      </w:r>
      <w:r w:rsidR="00E93F2D" w:rsidRPr="00FD05A2">
        <w:rPr>
          <w:sz w:val="20"/>
          <w:szCs w:val="20"/>
          <w:lang w:val="en-IN"/>
        </w:rPr>
        <w:t xml:space="preserve"> within the scope of legal framework</w:t>
      </w:r>
      <w:r w:rsidR="00335A0D" w:rsidRPr="00FD05A2">
        <w:rPr>
          <w:sz w:val="20"/>
          <w:szCs w:val="20"/>
          <w:lang w:val="en-IN"/>
        </w:rPr>
        <w:t>.</w:t>
      </w:r>
    </w:p>
    <w:p w:rsidR="00B602DD" w:rsidRPr="00B602DD" w:rsidRDefault="00B602DD" w:rsidP="00390257">
      <w:pPr>
        <w:pStyle w:val="ListParagraph"/>
        <w:numPr>
          <w:ilvl w:val="0"/>
          <w:numId w:val="11"/>
        </w:numPr>
        <w:ind w:left="426" w:hanging="426"/>
        <w:jc w:val="both"/>
        <w:rPr>
          <w:sz w:val="20"/>
          <w:szCs w:val="20"/>
          <w:lang w:val="en-IN"/>
        </w:rPr>
      </w:pPr>
      <w:r w:rsidRPr="00B602DD">
        <w:rPr>
          <w:sz w:val="20"/>
          <w:szCs w:val="20"/>
          <w:lang w:val="en-IN"/>
        </w:rPr>
        <w:t xml:space="preserve">Exceptional </w:t>
      </w:r>
      <w:proofErr w:type="spellStart"/>
      <w:r w:rsidRPr="00B602DD">
        <w:rPr>
          <w:b/>
          <w:sz w:val="20"/>
          <w:szCs w:val="20"/>
          <w:lang w:val="en-IN"/>
        </w:rPr>
        <w:t>Negotiaton</w:t>
      </w:r>
      <w:proofErr w:type="spellEnd"/>
      <w:r w:rsidRPr="00B602DD">
        <w:rPr>
          <w:b/>
          <w:sz w:val="20"/>
          <w:szCs w:val="20"/>
          <w:lang w:val="en-IN"/>
        </w:rPr>
        <w:t xml:space="preserve"> and Bargaining skills</w:t>
      </w:r>
      <w:r w:rsidRPr="00B602DD">
        <w:rPr>
          <w:sz w:val="20"/>
          <w:szCs w:val="20"/>
          <w:lang w:val="en-IN"/>
        </w:rPr>
        <w:t xml:space="preserve"> helping in resolving many workmen</w:t>
      </w:r>
      <w:r w:rsidR="00541980">
        <w:rPr>
          <w:sz w:val="20"/>
          <w:szCs w:val="20"/>
          <w:lang w:val="en-IN"/>
        </w:rPr>
        <w:t xml:space="preserve"> related</w:t>
      </w:r>
      <w:r w:rsidRPr="00B602DD">
        <w:rPr>
          <w:sz w:val="20"/>
          <w:szCs w:val="20"/>
          <w:lang w:val="en-IN"/>
        </w:rPr>
        <w:t xml:space="preserve"> unrest. </w:t>
      </w:r>
    </w:p>
    <w:p w:rsidR="00C212A4" w:rsidRPr="00FD05A2" w:rsidRDefault="00C212A4" w:rsidP="00C212A4">
      <w:pPr>
        <w:spacing w:line="40" w:lineRule="atLeast"/>
        <w:jc w:val="both"/>
        <w:rPr>
          <w:b/>
          <w:sz w:val="20"/>
          <w:szCs w:val="20"/>
          <w:u w:val="single"/>
          <w:lang w:val="en-IN"/>
        </w:rPr>
      </w:pPr>
      <w:r>
        <w:rPr>
          <w:b/>
          <w:sz w:val="20"/>
          <w:szCs w:val="20"/>
          <w:u w:val="single"/>
          <w:lang w:val="en-IN"/>
        </w:rPr>
        <w:t>Significant Projects handled:</w:t>
      </w:r>
    </w:p>
    <w:p w:rsidR="003967E7" w:rsidRDefault="00276312" w:rsidP="00C212A4">
      <w:pPr>
        <w:pStyle w:val="ListParagraph"/>
        <w:numPr>
          <w:ilvl w:val="0"/>
          <w:numId w:val="11"/>
        </w:numPr>
        <w:spacing w:line="40" w:lineRule="atLeast"/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 xml:space="preserve">4 </w:t>
      </w:r>
      <w:r w:rsidR="003967E7" w:rsidRPr="00B602DD">
        <w:rPr>
          <w:b/>
          <w:sz w:val="20"/>
          <w:szCs w:val="20"/>
          <w:lang w:val="en-IN"/>
        </w:rPr>
        <w:t>Green field &amp; 1 brown field</w:t>
      </w:r>
      <w:r w:rsidR="003967E7">
        <w:rPr>
          <w:sz w:val="20"/>
          <w:szCs w:val="20"/>
          <w:lang w:val="en-IN"/>
        </w:rPr>
        <w:t xml:space="preserve"> establishment setup </w:t>
      </w:r>
    </w:p>
    <w:p w:rsidR="00C212A4" w:rsidRDefault="00C212A4" w:rsidP="00C212A4">
      <w:pPr>
        <w:pStyle w:val="ListParagraph"/>
        <w:numPr>
          <w:ilvl w:val="0"/>
          <w:numId w:val="11"/>
        </w:numPr>
        <w:spacing w:line="40" w:lineRule="atLeast"/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>ER / IR modules framing</w:t>
      </w:r>
      <w:r>
        <w:rPr>
          <w:sz w:val="20"/>
          <w:szCs w:val="20"/>
          <w:lang w:val="en-IN"/>
        </w:rPr>
        <w:t xml:space="preserve"> and seamless execution for organisational benefit.</w:t>
      </w:r>
    </w:p>
    <w:p w:rsidR="00C212A4" w:rsidRPr="00B602DD" w:rsidRDefault="00276312" w:rsidP="00C212A4">
      <w:pPr>
        <w:pStyle w:val="ListParagraph"/>
        <w:numPr>
          <w:ilvl w:val="0"/>
          <w:numId w:val="11"/>
        </w:numPr>
        <w:spacing w:line="40" w:lineRule="atLeast"/>
        <w:jc w:val="both"/>
        <w:rPr>
          <w:b/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 xml:space="preserve">3 Nos. of </w:t>
      </w:r>
      <w:r w:rsidR="00C212A4" w:rsidRPr="00B602DD">
        <w:rPr>
          <w:b/>
          <w:sz w:val="20"/>
          <w:szCs w:val="20"/>
          <w:lang w:val="en-IN"/>
        </w:rPr>
        <w:t xml:space="preserve">settlement with Union / Federation </w:t>
      </w:r>
    </w:p>
    <w:p w:rsidR="00C212A4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>Restructuring of band / role / grade</w:t>
      </w:r>
      <w:r>
        <w:rPr>
          <w:sz w:val="20"/>
          <w:szCs w:val="20"/>
          <w:lang w:val="en-IN"/>
        </w:rPr>
        <w:t>.</w:t>
      </w:r>
    </w:p>
    <w:p w:rsidR="00B602DD" w:rsidRDefault="00B602DD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Set up of Process around Admin functionality </w:t>
      </w:r>
    </w:p>
    <w:p w:rsidR="00C212A4" w:rsidRPr="00B602DD" w:rsidRDefault="00C212A4" w:rsidP="00C212A4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lastRenderedPageBreak/>
        <w:t>Grievance Management system.</w:t>
      </w:r>
    </w:p>
    <w:p w:rsidR="00C212A4" w:rsidRPr="00B602DD" w:rsidRDefault="00C212A4" w:rsidP="00C212A4">
      <w:pPr>
        <w:pStyle w:val="ListParagraph"/>
        <w:numPr>
          <w:ilvl w:val="0"/>
          <w:numId w:val="11"/>
        </w:numPr>
        <w:spacing w:line="40" w:lineRule="atLeast"/>
        <w:jc w:val="both"/>
        <w:rPr>
          <w:b/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 xml:space="preserve">TMS based Productivity optimization </w:t>
      </w:r>
    </w:p>
    <w:p w:rsidR="00C212A4" w:rsidRPr="00FD05A2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>Organisa</w:t>
      </w:r>
      <w:r w:rsidR="00B602DD" w:rsidRPr="00B602DD">
        <w:rPr>
          <w:b/>
          <w:sz w:val="20"/>
          <w:szCs w:val="20"/>
          <w:lang w:val="en-IN"/>
        </w:rPr>
        <w:t>tion’s H</w:t>
      </w:r>
      <w:r w:rsidRPr="00B602DD">
        <w:rPr>
          <w:b/>
          <w:sz w:val="20"/>
          <w:szCs w:val="20"/>
          <w:lang w:val="en-IN"/>
        </w:rPr>
        <w:t>ealth assessment / Employee satisfaction survey</w:t>
      </w:r>
      <w:r>
        <w:rPr>
          <w:sz w:val="20"/>
          <w:szCs w:val="20"/>
          <w:lang w:val="en-IN"/>
        </w:rPr>
        <w:t xml:space="preserve"> and administration as well as implementation of actionable items. </w:t>
      </w:r>
    </w:p>
    <w:p w:rsidR="00C212A4" w:rsidRPr="00FD05A2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>Compensation, R&amp;R and Facilities based benchmarking</w:t>
      </w:r>
      <w:r>
        <w:rPr>
          <w:sz w:val="20"/>
          <w:szCs w:val="20"/>
          <w:lang w:val="en-IN"/>
        </w:rPr>
        <w:t xml:space="preserve"> as an input to modulation in policies </w:t>
      </w:r>
    </w:p>
    <w:p w:rsidR="00C212A4" w:rsidRPr="00B602DD" w:rsidRDefault="00C212A4" w:rsidP="00C212A4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 xml:space="preserve">Employee Resource Centre restructuring </w:t>
      </w:r>
    </w:p>
    <w:p w:rsidR="00C212A4" w:rsidRPr="00FD05A2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 w:rsidRPr="00B602DD">
        <w:rPr>
          <w:b/>
          <w:sz w:val="20"/>
          <w:szCs w:val="20"/>
          <w:lang w:val="en-IN"/>
        </w:rPr>
        <w:t xml:space="preserve">Formulation and implementation of </w:t>
      </w:r>
      <w:r w:rsidR="00276312" w:rsidRPr="00B602DD">
        <w:rPr>
          <w:b/>
          <w:sz w:val="20"/>
          <w:szCs w:val="20"/>
          <w:lang w:val="en-IN"/>
        </w:rPr>
        <w:t xml:space="preserve">Contingent workforce </w:t>
      </w:r>
      <w:r w:rsidRPr="00B602DD">
        <w:rPr>
          <w:b/>
          <w:sz w:val="20"/>
          <w:szCs w:val="20"/>
          <w:lang w:val="en-IN"/>
        </w:rPr>
        <w:t>management system</w:t>
      </w:r>
      <w:r>
        <w:rPr>
          <w:sz w:val="20"/>
          <w:szCs w:val="20"/>
          <w:lang w:val="en-IN"/>
        </w:rPr>
        <w:t xml:space="preserve">. </w:t>
      </w:r>
    </w:p>
    <w:p w:rsidR="00C212A4" w:rsidRPr="00FD05A2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Restructuring of </w:t>
      </w:r>
      <w:r w:rsidRPr="00FD05A2">
        <w:rPr>
          <w:sz w:val="20"/>
          <w:szCs w:val="20"/>
          <w:lang w:val="en-IN"/>
        </w:rPr>
        <w:t xml:space="preserve">Internal Processes </w:t>
      </w:r>
      <w:r w:rsidRPr="00B602DD">
        <w:rPr>
          <w:b/>
          <w:sz w:val="20"/>
          <w:szCs w:val="20"/>
          <w:lang w:val="en-IN"/>
        </w:rPr>
        <w:t>and statutory compliance assessment tool</w:t>
      </w:r>
      <w:r>
        <w:rPr>
          <w:sz w:val="20"/>
          <w:szCs w:val="20"/>
          <w:lang w:val="en-IN"/>
        </w:rPr>
        <w:t>.</w:t>
      </w:r>
      <w:r w:rsidRPr="00FD05A2">
        <w:rPr>
          <w:sz w:val="20"/>
          <w:szCs w:val="20"/>
          <w:lang w:val="en-IN"/>
        </w:rPr>
        <w:t xml:space="preserve"> </w:t>
      </w:r>
    </w:p>
    <w:p w:rsidR="00C212A4" w:rsidRPr="00FD05A2" w:rsidRDefault="00C212A4" w:rsidP="00C212A4">
      <w:pPr>
        <w:pStyle w:val="ListParagraph"/>
        <w:numPr>
          <w:ilvl w:val="0"/>
          <w:numId w:val="11"/>
        </w:numPr>
        <w:jc w:val="both"/>
        <w:rPr>
          <w:sz w:val="20"/>
          <w:szCs w:val="20"/>
          <w:lang w:val="en-IN"/>
        </w:rPr>
      </w:pPr>
      <w:r w:rsidRPr="00FD05A2">
        <w:rPr>
          <w:sz w:val="20"/>
          <w:szCs w:val="20"/>
          <w:lang w:val="en-IN"/>
        </w:rPr>
        <w:t>Job Analysis</w:t>
      </w:r>
      <w:r>
        <w:rPr>
          <w:sz w:val="20"/>
          <w:szCs w:val="20"/>
          <w:lang w:val="en-IN"/>
        </w:rPr>
        <w:t xml:space="preserve"> &amp; competency mapping </w:t>
      </w:r>
      <w:r w:rsidRPr="00FD05A2">
        <w:rPr>
          <w:sz w:val="20"/>
          <w:szCs w:val="20"/>
          <w:lang w:val="en-IN"/>
        </w:rPr>
        <w:t>across different levels.</w:t>
      </w:r>
    </w:p>
    <w:p w:rsidR="00276312" w:rsidRDefault="00276312" w:rsidP="00276312">
      <w:pPr>
        <w:spacing w:after="0" w:line="240" w:lineRule="auto"/>
        <w:rPr>
          <w:b/>
          <w:sz w:val="20"/>
          <w:szCs w:val="20"/>
          <w:u w:val="single"/>
        </w:rPr>
      </w:pPr>
      <w:r w:rsidRPr="00EF30A7">
        <w:rPr>
          <w:b/>
          <w:sz w:val="20"/>
          <w:szCs w:val="20"/>
          <w:u w:val="single"/>
        </w:rPr>
        <w:t xml:space="preserve">Key accomplishment in Last 3 </w:t>
      </w:r>
      <w:r w:rsidR="00B602DD" w:rsidRPr="00EF30A7">
        <w:rPr>
          <w:b/>
          <w:sz w:val="20"/>
          <w:szCs w:val="20"/>
          <w:u w:val="single"/>
        </w:rPr>
        <w:t>Organization</w:t>
      </w:r>
      <w:r w:rsidRPr="00EF30A7">
        <w:rPr>
          <w:b/>
          <w:sz w:val="20"/>
          <w:szCs w:val="20"/>
          <w:u w:val="single"/>
        </w:rPr>
        <w:t>:</w:t>
      </w:r>
    </w:p>
    <w:p w:rsidR="003A4276" w:rsidRPr="00EF30A7" w:rsidRDefault="003A4276" w:rsidP="00276312">
      <w:pPr>
        <w:spacing w:after="0" w:line="240" w:lineRule="auto"/>
        <w:rPr>
          <w:b/>
          <w:sz w:val="20"/>
          <w:szCs w:val="20"/>
          <w:u w:val="single"/>
        </w:rPr>
      </w:pPr>
    </w:p>
    <w:p w:rsidR="00276312" w:rsidRDefault="00276312" w:rsidP="00276312">
      <w:pPr>
        <w:spacing w:after="0" w:line="240" w:lineRule="auto"/>
        <w:rPr>
          <w:rFonts w:ascii="Book Antiqua" w:hAnsi="Book Antiqua" w:cs="Arial"/>
          <w:b/>
          <w:sz w:val="16"/>
          <w:szCs w:val="16"/>
        </w:rPr>
      </w:pPr>
      <w:proofErr w:type="spellStart"/>
      <w:proofErr w:type="gramStart"/>
      <w:r w:rsidRPr="00B43394">
        <w:rPr>
          <w:rFonts w:ascii="Book Antiqua" w:hAnsi="Book Antiqua" w:cs="Arial"/>
          <w:b/>
          <w:sz w:val="16"/>
          <w:szCs w:val="16"/>
        </w:rPr>
        <w:t>Uber</w:t>
      </w:r>
      <w:proofErr w:type="spellEnd"/>
      <w:r w:rsidRPr="00B43394">
        <w:rPr>
          <w:rFonts w:ascii="Book Antiqua" w:hAnsi="Book Antiqua" w:cs="Arial"/>
          <w:b/>
          <w:sz w:val="16"/>
          <w:szCs w:val="16"/>
        </w:rPr>
        <w:t xml:space="preserve"> </w:t>
      </w:r>
      <w:r w:rsidR="00B602DD">
        <w:rPr>
          <w:rFonts w:ascii="Book Antiqua" w:hAnsi="Book Antiqua" w:cs="Arial"/>
          <w:b/>
          <w:sz w:val="16"/>
          <w:szCs w:val="16"/>
        </w:rPr>
        <w:t xml:space="preserve"> S</w:t>
      </w:r>
      <w:r w:rsidRPr="00B43394">
        <w:rPr>
          <w:rFonts w:ascii="Book Antiqua" w:hAnsi="Book Antiqua" w:cs="Arial"/>
          <w:b/>
          <w:sz w:val="16"/>
          <w:szCs w:val="16"/>
        </w:rPr>
        <w:t>ystems</w:t>
      </w:r>
      <w:proofErr w:type="gramEnd"/>
      <w:r w:rsidRPr="00B43394">
        <w:rPr>
          <w:rFonts w:ascii="Book Antiqua" w:hAnsi="Book Antiqua" w:cs="Arial"/>
          <w:b/>
          <w:sz w:val="16"/>
          <w:szCs w:val="16"/>
        </w:rPr>
        <w:t xml:space="preserve"> India Pvt. Ltd. : </w:t>
      </w:r>
    </w:p>
    <w:p w:rsidR="00B43394" w:rsidRPr="00B43394" w:rsidRDefault="00B43394" w:rsidP="00276312">
      <w:pPr>
        <w:spacing w:after="0" w:line="240" w:lineRule="auto"/>
        <w:rPr>
          <w:rFonts w:ascii="Book Antiqua" w:hAnsi="Book Antiqua" w:cs="Arial"/>
          <w:b/>
          <w:sz w:val="16"/>
          <w:szCs w:val="16"/>
          <w:u w:val="single"/>
        </w:rPr>
      </w:pPr>
    </w:p>
    <w:p w:rsidR="00276312" w:rsidRPr="00393753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 w:rsidRPr="00393753">
        <w:rPr>
          <w:sz w:val="20"/>
          <w:szCs w:val="20"/>
        </w:rPr>
        <w:t xml:space="preserve">Roadmap for IR &amp; ER  strategy </w:t>
      </w:r>
    </w:p>
    <w:p w:rsidR="00276312" w:rsidRDefault="00276312" w:rsidP="003A4276">
      <w:pPr>
        <w:pStyle w:val="ListParagraph"/>
        <w:numPr>
          <w:ilvl w:val="6"/>
          <w:numId w:val="27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Roadmap on how to engage with Union PAN India</w:t>
      </w:r>
    </w:p>
    <w:p w:rsidR="00276312" w:rsidRDefault="00276312" w:rsidP="003A4276">
      <w:pPr>
        <w:pStyle w:val="ListParagraph"/>
        <w:numPr>
          <w:ilvl w:val="6"/>
          <w:numId w:val="27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Launch on how to conduct risk assessment of Cities / Zones</w:t>
      </w:r>
    </w:p>
    <w:p w:rsidR="00276312" w:rsidRPr="00393753" w:rsidRDefault="00276312" w:rsidP="003A4276">
      <w:pPr>
        <w:pStyle w:val="ListParagraph"/>
        <w:numPr>
          <w:ilvl w:val="6"/>
          <w:numId w:val="27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Launch and implementation of Engagement initiative </w:t>
      </w:r>
    </w:p>
    <w:p w:rsidR="00276312" w:rsidRPr="00393753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 w:rsidRPr="00393753">
        <w:rPr>
          <w:sz w:val="20"/>
          <w:szCs w:val="20"/>
        </w:rPr>
        <w:t xml:space="preserve">Launched Grievance </w:t>
      </w:r>
      <w:proofErr w:type="spellStart"/>
      <w:r w:rsidRPr="00393753">
        <w:rPr>
          <w:sz w:val="20"/>
          <w:szCs w:val="20"/>
        </w:rPr>
        <w:t>Redressal</w:t>
      </w:r>
      <w:proofErr w:type="spellEnd"/>
      <w:r w:rsidRPr="00393753">
        <w:rPr>
          <w:sz w:val="20"/>
          <w:szCs w:val="20"/>
        </w:rPr>
        <w:t xml:space="preserve"> system </w:t>
      </w:r>
    </w:p>
    <w:p w:rsidR="00276312" w:rsidRPr="00865E9A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</w:rPr>
        <w:t>Framing of Unrest de-escalation mechanism.</w:t>
      </w:r>
    </w:p>
    <w:p w:rsidR="00276312" w:rsidRPr="00865E9A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</w:rPr>
        <w:t>Successful partnering with external stakeholder for smooth Operations across Cities / Zones.</w:t>
      </w:r>
    </w:p>
    <w:p w:rsidR="00276312" w:rsidRPr="003A4276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Expanded outreach to community. </w:t>
      </w:r>
    </w:p>
    <w:p w:rsidR="003A4276" w:rsidRPr="00865E9A" w:rsidRDefault="003A4276" w:rsidP="003A4276">
      <w:pPr>
        <w:pStyle w:val="ListParagraph"/>
        <w:spacing w:after="0" w:line="240" w:lineRule="auto"/>
        <w:ind w:left="709"/>
        <w:rPr>
          <w:sz w:val="20"/>
          <w:szCs w:val="20"/>
          <w:lang w:val="en-IN"/>
        </w:rPr>
      </w:pPr>
    </w:p>
    <w:p w:rsidR="00276312" w:rsidRDefault="00276312" w:rsidP="00276312">
      <w:pPr>
        <w:spacing w:after="0" w:line="240" w:lineRule="auto"/>
        <w:rPr>
          <w:rFonts w:ascii="Book Antiqua" w:hAnsi="Book Antiqua" w:cs="Arial"/>
          <w:b/>
          <w:sz w:val="16"/>
          <w:szCs w:val="16"/>
        </w:rPr>
      </w:pPr>
      <w:proofErr w:type="spellStart"/>
      <w:r w:rsidRPr="00B43394">
        <w:rPr>
          <w:rFonts w:ascii="Book Antiqua" w:hAnsi="Book Antiqua" w:cs="Arial"/>
          <w:b/>
          <w:sz w:val="16"/>
          <w:szCs w:val="16"/>
        </w:rPr>
        <w:t>Cipla</w:t>
      </w:r>
      <w:proofErr w:type="spellEnd"/>
      <w:r w:rsidRPr="00B43394">
        <w:rPr>
          <w:rFonts w:ascii="Book Antiqua" w:hAnsi="Book Antiqua" w:cs="Arial"/>
          <w:b/>
          <w:sz w:val="16"/>
          <w:szCs w:val="16"/>
        </w:rPr>
        <w:t xml:space="preserve"> Ltd</w:t>
      </w:r>
      <w:proofErr w:type="gramStart"/>
      <w:r w:rsidRPr="00B43394">
        <w:rPr>
          <w:rFonts w:ascii="Book Antiqua" w:hAnsi="Book Antiqua" w:cs="Arial"/>
          <w:b/>
          <w:sz w:val="16"/>
          <w:szCs w:val="16"/>
        </w:rPr>
        <w:t xml:space="preserve">. </w:t>
      </w:r>
      <w:r w:rsidR="003A4276" w:rsidRPr="00B43394">
        <w:rPr>
          <w:rFonts w:ascii="Book Antiqua" w:hAnsi="Book Antiqua" w:cs="Arial"/>
          <w:b/>
          <w:sz w:val="16"/>
          <w:szCs w:val="16"/>
        </w:rPr>
        <w:t>:</w:t>
      </w:r>
      <w:proofErr w:type="gramEnd"/>
    </w:p>
    <w:p w:rsidR="00B43394" w:rsidRPr="00B43394" w:rsidRDefault="00B43394" w:rsidP="00276312">
      <w:pPr>
        <w:spacing w:after="0" w:line="240" w:lineRule="auto"/>
        <w:rPr>
          <w:rFonts w:ascii="Book Antiqua" w:hAnsi="Book Antiqua" w:cs="Arial"/>
          <w:b/>
          <w:sz w:val="16"/>
          <w:szCs w:val="16"/>
          <w:u w:val="single"/>
        </w:rPr>
      </w:pP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 w:rsidRPr="00865E9A">
        <w:rPr>
          <w:sz w:val="20"/>
          <w:szCs w:val="20"/>
          <w:lang w:val="en-IN"/>
        </w:rPr>
        <w:t>Strengthened relationship with external stakeholder for smooth business continuity under extreme volatile</w:t>
      </w:r>
      <w:r>
        <w:rPr>
          <w:sz w:val="20"/>
          <w:szCs w:val="20"/>
          <w:lang w:val="en-IN"/>
        </w:rPr>
        <w:t xml:space="preserve"> &amp; challenging </w:t>
      </w:r>
      <w:r w:rsidRPr="00865E9A">
        <w:rPr>
          <w:sz w:val="20"/>
          <w:szCs w:val="20"/>
          <w:lang w:val="en-IN"/>
        </w:rPr>
        <w:t>environment</w:t>
      </w:r>
      <w:r>
        <w:rPr>
          <w:sz w:val="20"/>
          <w:szCs w:val="20"/>
          <w:lang w:val="en-IN"/>
        </w:rPr>
        <w:t>.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Bringing in symmetry and cohesiveness among all 3 units for better productivity by breaking ages old stereotypes.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LTS with Govt. affiliated federation creating a win-win situation.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Pioneered the informal formation of Employer association for a better interpersonal relationship with external agencies. 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Revamped &amp; restructured HR/Admin functionality with almost 50% reduction in HC.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Significant structural changes in PMS, TM, TA, </w:t>
      </w:r>
      <w:proofErr w:type="gramStart"/>
      <w:r>
        <w:rPr>
          <w:sz w:val="20"/>
          <w:szCs w:val="20"/>
          <w:lang w:val="en-IN"/>
        </w:rPr>
        <w:t>On</w:t>
      </w:r>
      <w:proofErr w:type="gramEnd"/>
      <w:r>
        <w:rPr>
          <w:sz w:val="20"/>
          <w:szCs w:val="20"/>
          <w:lang w:val="en-IN"/>
        </w:rPr>
        <w:t xml:space="preserve"> boarding, ERC and Succession planning.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Reconstructed ER &amp; IR strategy in all the 3 units - </w:t>
      </w:r>
    </w:p>
    <w:p w:rsidR="00276312" w:rsidRDefault="00276312" w:rsidP="003A4276">
      <w:pPr>
        <w:pStyle w:val="ListParagraph"/>
        <w:numPr>
          <w:ilvl w:val="6"/>
          <w:numId w:val="28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Launch &amp; successful implementation of CARE model.</w:t>
      </w:r>
    </w:p>
    <w:p w:rsidR="00276312" w:rsidRDefault="00276312" w:rsidP="003A4276">
      <w:pPr>
        <w:pStyle w:val="ListParagraph"/>
        <w:numPr>
          <w:ilvl w:val="6"/>
          <w:numId w:val="28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Roll out and implementation of Data Integrity Program</w:t>
      </w:r>
    </w:p>
    <w:p w:rsidR="00276312" w:rsidRDefault="00276312" w:rsidP="003A4276">
      <w:pPr>
        <w:pStyle w:val="ListParagraph"/>
        <w:numPr>
          <w:ilvl w:val="6"/>
          <w:numId w:val="28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  <w:r w:rsidRPr="000713F8">
        <w:rPr>
          <w:sz w:val="20"/>
          <w:szCs w:val="20"/>
          <w:lang w:val="en-IN"/>
        </w:rPr>
        <w:t xml:space="preserve">Restructured Band/Grade changes. </w:t>
      </w:r>
    </w:p>
    <w:p w:rsidR="00276312" w:rsidRPr="000713F8" w:rsidRDefault="00276312" w:rsidP="003A4276">
      <w:pPr>
        <w:pStyle w:val="ListParagraph"/>
        <w:numPr>
          <w:ilvl w:val="6"/>
          <w:numId w:val="28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Decisive disciplinary action aimed at ensuring more ethical work culture. 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Focused budgetary control measures for downsizing the cost and optimization of productivity.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Inception of a massive Unit </w:t>
      </w:r>
    </w:p>
    <w:p w:rsidR="00276312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Brought significant changes in Administration of Security, Canteen, Transportation and Linen management.</w:t>
      </w:r>
    </w:p>
    <w:p w:rsidR="003A4276" w:rsidRDefault="003A4276" w:rsidP="003A4276">
      <w:pPr>
        <w:pStyle w:val="ListParagraph"/>
        <w:spacing w:after="0" w:line="240" w:lineRule="auto"/>
        <w:ind w:left="709"/>
        <w:rPr>
          <w:sz w:val="20"/>
          <w:szCs w:val="20"/>
          <w:lang w:val="en-IN"/>
        </w:rPr>
      </w:pPr>
    </w:p>
    <w:p w:rsidR="00276312" w:rsidRDefault="00B43394" w:rsidP="00276312">
      <w:pPr>
        <w:spacing w:after="0" w:line="240" w:lineRule="auto"/>
        <w:rPr>
          <w:rFonts w:ascii="Book Antiqua" w:hAnsi="Book Antiqua" w:cs="Arial"/>
          <w:b/>
          <w:sz w:val="16"/>
          <w:szCs w:val="16"/>
        </w:rPr>
      </w:pPr>
      <w:r>
        <w:rPr>
          <w:rFonts w:ascii="Book Antiqua" w:hAnsi="Book Antiqua" w:cs="Arial"/>
          <w:b/>
          <w:sz w:val="16"/>
          <w:szCs w:val="16"/>
        </w:rPr>
        <w:t xml:space="preserve">Amazon Seller Services Pvt. Ltd. </w:t>
      </w:r>
      <w:r w:rsidR="00276312" w:rsidRPr="00B43394">
        <w:rPr>
          <w:rFonts w:ascii="Book Antiqua" w:hAnsi="Book Antiqua" w:cs="Arial"/>
          <w:b/>
          <w:sz w:val="16"/>
          <w:szCs w:val="16"/>
        </w:rPr>
        <w:t xml:space="preserve"> : </w:t>
      </w:r>
    </w:p>
    <w:p w:rsidR="00B43394" w:rsidRPr="00B43394" w:rsidRDefault="00B43394" w:rsidP="00276312">
      <w:pPr>
        <w:spacing w:after="0" w:line="240" w:lineRule="auto"/>
        <w:rPr>
          <w:rFonts w:ascii="Book Antiqua" w:hAnsi="Book Antiqua" w:cs="Arial"/>
          <w:sz w:val="16"/>
          <w:szCs w:val="16"/>
        </w:rPr>
      </w:pPr>
    </w:p>
    <w:p w:rsidR="00276312" w:rsidRPr="00A2788A" w:rsidRDefault="00B43394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 xml:space="preserve">Successful launch of DEL3, the then largest FC, post </w:t>
      </w:r>
      <w:r w:rsidR="00276312">
        <w:rPr>
          <w:sz w:val="20"/>
          <w:szCs w:val="20"/>
        </w:rPr>
        <w:t>Smooth t</w:t>
      </w:r>
      <w:r>
        <w:rPr>
          <w:sz w:val="20"/>
          <w:szCs w:val="20"/>
        </w:rPr>
        <w:t>akeover</w:t>
      </w:r>
      <w:r w:rsidR="00276312">
        <w:rPr>
          <w:sz w:val="20"/>
          <w:szCs w:val="20"/>
        </w:rPr>
        <w:t xml:space="preserve"> from the project team while ensuring 100% compliance of all the </w:t>
      </w:r>
      <w:proofErr w:type="spellStart"/>
      <w:r w:rsidR="00276312">
        <w:rPr>
          <w:sz w:val="20"/>
          <w:szCs w:val="20"/>
        </w:rPr>
        <w:t>Labour</w:t>
      </w:r>
      <w:proofErr w:type="spellEnd"/>
      <w:r w:rsidR="00276312">
        <w:rPr>
          <w:sz w:val="20"/>
          <w:szCs w:val="20"/>
        </w:rPr>
        <w:t xml:space="preserve"> Laws. </w:t>
      </w:r>
    </w:p>
    <w:p w:rsidR="00276312" w:rsidRPr="00A2788A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 xml:space="preserve">Inception of DEL 3 by setting up of  HR / Admin system and processes : </w:t>
      </w:r>
    </w:p>
    <w:p w:rsidR="00276312" w:rsidRDefault="00276312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 w:rsidRPr="001277E0">
        <w:rPr>
          <w:sz w:val="20"/>
          <w:szCs w:val="20"/>
          <w:lang w:val="en-IN"/>
        </w:rPr>
        <w:t>Empanelment with Manpower vendor, Canteen Vendor and Transportation vendor.</w:t>
      </w:r>
    </w:p>
    <w:p w:rsidR="00276312" w:rsidRDefault="00276312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 w:rsidRPr="001277E0">
        <w:rPr>
          <w:sz w:val="20"/>
          <w:szCs w:val="20"/>
          <w:lang w:val="en-IN"/>
        </w:rPr>
        <w:t xml:space="preserve">Hiring of fellow HR colleagues while running the site without </w:t>
      </w:r>
      <w:r>
        <w:rPr>
          <w:sz w:val="20"/>
          <w:szCs w:val="20"/>
          <w:lang w:val="en-IN"/>
        </w:rPr>
        <w:t xml:space="preserve">HRBP for a larger period of firs year on inception. </w:t>
      </w:r>
    </w:p>
    <w:p w:rsidR="00276312" w:rsidRDefault="00276312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 xml:space="preserve">Hiring of BB Associates for key positions. </w:t>
      </w:r>
    </w:p>
    <w:p w:rsidR="00276312" w:rsidRDefault="00276312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 w:rsidRPr="001277E0">
        <w:rPr>
          <w:sz w:val="20"/>
          <w:szCs w:val="20"/>
          <w:lang w:val="en-IN"/>
        </w:rPr>
        <w:t>Ensuring right kind of technical training to the newly hired HR team members</w:t>
      </w:r>
    </w:p>
    <w:p w:rsidR="00B43394" w:rsidRDefault="00B43394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Set up of CRONOS (Attendance system) and ensuring adequate training to the new hires in HR Team. </w:t>
      </w:r>
    </w:p>
    <w:p w:rsidR="00276312" w:rsidRDefault="00B43394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Established various people processes like </w:t>
      </w:r>
      <w:r w:rsidR="00276312" w:rsidRPr="001277E0">
        <w:rPr>
          <w:sz w:val="20"/>
          <w:szCs w:val="20"/>
          <w:lang w:val="en-IN"/>
        </w:rPr>
        <w:t>VOA</w:t>
      </w:r>
      <w:r>
        <w:rPr>
          <w:sz w:val="20"/>
          <w:szCs w:val="20"/>
          <w:lang w:val="en-IN"/>
        </w:rPr>
        <w:t xml:space="preserve">, HR </w:t>
      </w:r>
      <w:proofErr w:type="spellStart"/>
      <w:r>
        <w:rPr>
          <w:sz w:val="20"/>
          <w:szCs w:val="20"/>
          <w:lang w:val="en-IN"/>
        </w:rPr>
        <w:t>Gemba</w:t>
      </w:r>
      <w:proofErr w:type="spellEnd"/>
      <w:r>
        <w:rPr>
          <w:sz w:val="20"/>
          <w:szCs w:val="20"/>
          <w:lang w:val="en-IN"/>
        </w:rPr>
        <w:t xml:space="preserve">, </w:t>
      </w:r>
      <w:proofErr w:type="gramStart"/>
      <w:r>
        <w:rPr>
          <w:sz w:val="20"/>
          <w:szCs w:val="20"/>
          <w:lang w:val="en-IN"/>
        </w:rPr>
        <w:t xml:space="preserve">FGD </w:t>
      </w:r>
      <w:r w:rsidR="00276312">
        <w:rPr>
          <w:sz w:val="20"/>
          <w:szCs w:val="20"/>
          <w:lang w:val="en-IN"/>
        </w:rPr>
        <w:t xml:space="preserve"> and</w:t>
      </w:r>
      <w:proofErr w:type="gramEnd"/>
      <w:r w:rsidR="00276312">
        <w:rPr>
          <w:sz w:val="20"/>
          <w:szCs w:val="20"/>
          <w:lang w:val="en-IN"/>
        </w:rPr>
        <w:t xml:space="preserve"> All Hands. </w:t>
      </w:r>
    </w:p>
    <w:p w:rsidR="00B43394" w:rsidRDefault="00B43394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Established weekly manpower planning process in alignment with Ops &amp; Finance. </w:t>
      </w:r>
    </w:p>
    <w:p w:rsidR="00276312" w:rsidRPr="00A331F9" w:rsidRDefault="00276312" w:rsidP="003A4276">
      <w:pPr>
        <w:pStyle w:val="ListParagraph"/>
        <w:numPr>
          <w:ilvl w:val="6"/>
          <w:numId w:val="26"/>
        </w:numPr>
        <w:spacing w:after="0" w:line="240" w:lineRule="auto"/>
        <w:ind w:left="1418" w:hanging="284"/>
        <w:rPr>
          <w:sz w:val="20"/>
          <w:szCs w:val="20"/>
          <w:lang w:val="en-IN"/>
        </w:rPr>
      </w:pPr>
      <w:r w:rsidRPr="00A331F9">
        <w:rPr>
          <w:sz w:val="20"/>
          <w:szCs w:val="20"/>
          <w:lang w:val="en-IN"/>
        </w:rPr>
        <w:t>Establishing the R&amp;R system and engagement processes</w:t>
      </w:r>
      <w:r>
        <w:rPr>
          <w:sz w:val="20"/>
          <w:szCs w:val="20"/>
          <w:lang w:val="en-IN"/>
        </w:rPr>
        <w:t>.</w:t>
      </w:r>
    </w:p>
    <w:p w:rsidR="00276312" w:rsidRPr="00F93038" w:rsidRDefault="00276312" w:rsidP="00276312">
      <w:pPr>
        <w:pStyle w:val="ListParagraph"/>
        <w:spacing w:after="0" w:line="240" w:lineRule="auto"/>
        <w:ind w:left="1440"/>
        <w:rPr>
          <w:b/>
          <w:sz w:val="20"/>
          <w:szCs w:val="20"/>
          <w:u w:val="single"/>
          <w:lang w:val="en-IN"/>
        </w:rPr>
      </w:pPr>
    </w:p>
    <w:p w:rsidR="00276312" w:rsidRPr="00F93038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>Smooth Ramp up and ramp down</w:t>
      </w:r>
      <w:r w:rsidR="00B43394">
        <w:rPr>
          <w:sz w:val="20"/>
          <w:szCs w:val="20"/>
        </w:rPr>
        <w:t xml:space="preserve"> (#2000)  of HC</w:t>
      </w:r>
      <w:r>
        <w:rPr>
          <w:sz w:val="20"/>
          <w:szCs w:val="20"/>
        </w:rPr>
        <w:t xml:space="preserve"> during all the peaks while administering smooth transaction with 100% compliance of </w:t>
      </w:r>
      <w:proofErr w:type="spellStart"/>
      <w:r>
        <w:rPr>
          <w:sz w:val="20"/>
          <w:szCs w:val="20"/>
        </w:rPr>
        <w:t>labour</w:t>
      </w:r>
      <w:proofErr w:type="spellEnd"/>
      <w:r>
        <w:rPr>
          <w:sz w:val="20"/>
          <w:szCs w:val="20"/>
        </w:rPr>
        <w:t xml:space="preserve"> laws; </w:t>
      </w:r>
      <w:proofErr w:type="spellStart"/>
      <w:r>
        <w:rPr>
          <w:sz w:val="20"/>
          <w:szCs w:val="20"/>
        </w:rPr>
        <w:t>Dewali</w:t>
      </w:r>
      <w:proofErr w:type="spellEnd"/>
      <w:r>
        <w:rPr>
          <w:sz w:val="20"/>
          <w:szCs w:val="20"/>
        </w:rPr>
        <w:t xml:space="preserve"> peak being the biggest with around 90% of physical presence </w:t>
      </w:r>
    </w:p>
    <w:p w:rsidR="00276312" w:rsidRPr="00A2788A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 xml:space="preserve">Bringing normalcy to the only </w:t>
      </w:r>
      <w:proofErr w:type="spellStart"/>
      <w:r>
        <w:rPr>
          <w:sz w:val="20"/>
          <w:szCs w:val="20"/>
        </w:rPr>
        <w:t>Labour</w:t>
      </w:r>
      <w:proofErr w:type="spellEnd"/>
      <w:r>
        <w:rPr>
          <w:sz w:val="20"/>
          <w:szCs w:val="20"/>
        </w:rPr>
        <w:t xml:space="preserve"> unrest within 2 hours of its happening during my whole stint in a challenging Industrial terrain. </w:t>
      </w:r>
    </w:p>
    <w:p w:rsidR="00276312" w:rsidRPr="00BB3FE4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>Extended support to SATA, SDED, SDEF &amp; DEL 4 in terms of IR and Compliances. Was part of the team which did Site Risk Assessment for DEL 4</w:t>
      </w:r>
    </w:p>
    <w:p w:rsidR="00276312" w:rsidRPr="005D431B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 xml:space="preserve">ERA for Hyderabad site. </w:t>
      </w:r>
    </w:p>
    <w:p w:rsidR="00276312" w:rsidRPr="00DD1169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>Extended support to the hiring for other sites, especially in HR</w:t>
      </w:r>
    </w:p>
    <w:p w:rsidR="00276312" w:rsidRPr="00BB3FE4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b/>
          <w:sz w:val="20"/>
          <w:szCs w:val="20"/>
          <w:u w:val="single"/>
          <w:lang w:val="en-IN"/>
        </w:rPr>
      </w:pPr>
      <w:r>
        <w:rPr>
          <w:sz w:val="20"/>
          <w:szCs w:val="20"/>
        </w:rPr>
        <w:t xml:space="preserve">External stakeholder management and </w:t>
      </w:r>
      <w:proofErr w:type="spellStart"/>
      <w:r>
        <w:rPr>
          <w:sz w:val="20"/>
          <w:szCs w:val="20"/>
        </w:rPr>
        <w:t>liasioning</w:t>
      </w:r>
      <w:proofErr w:type="spellEnd"/>
      <w:r>
        <w:rPr>
          <w:sz w:val="20"/>
          <w:szCs w:val="20"/>
        </w:rPr>
        <w:t xml:space="preserve"> with Govt. </w:t>
      </w:r>
      <w:proofErr w:type="gramStart"/>
      <w:r>
        <w:rPr>
          <w:sz w:val="20"/>
          <w:szCs w:val="20"/>
        </w:rPr>
        <w:t>Authorities  for</w:t>
      </w:r>
      <w:proofErr w:type="gramEnd"/>
      <w:r>
        <w:rPr>
          <w:sz w:val="20"/>
          <w:szCs w:val="20"/>
        </w:rPr>
        <w:t xml:space="preserve"> smooth functioning of the establishment. </w:t>
      </w:r>
    </w:p>
    <w:p w:rsidR="00EA2E95" w:rsidRPr="00EF30A7" w:rsidRDefault="00276312" w:rsidP="003A4276">
      <w:pPr>
        <w:pStyle w:val="ListParagraph"/>
        <w:numPr>
          <w:ilvl w:val="0"/>
          <w:numId w:val="20"/>
        </w:numPr>
        <w:spacing w:after="0" w:line="240" w:lineRule="auto"/>
        <w:ind w:left="709" w:hanging="283"/>
        <w:jc w:val="both"/>
        <w:rPr>
          <w:b/>
          <w:sz w:val="20"/>
          <w:szCs w:val="20"/>
          <w:u w:val="single"/>
          <w:lang w:val="en-IN"/>
        </w:rPr>
      </w:pPr>
      <w:r w:rsidRPr="00EF30A7">
        <w:rPr>
          <w:sz w:val="20"/>
          <w:szCs w:val="20"/>
        </w:rPr>
        <w:t>Extended support in launch and functioning of Library in the nearby village under CSR.</w:t>
      </w:r>
    </w:p>
    <w:p w:rsidR="00EF30A7" w:rsidRPr="00EF30A7" w:rsidRDefault="00EF30A7" w:rsidP="003A4276">
      <w:pPr>
        <w:pStyle w:val="ListParagraph"/>
        <w:spacing w:after="0" w:line="240" w:lineRule="auto"/>
        <w:ind w:left="709" w:hanging="283"/>
        <w:jc w:val="both"/>
        <w:rPr>
          <w:b/>
          <w:sz w:val="20"/>
          <w:szCs w:val="20"/>
          <w:u w:val="single"/>
          <w:lang w:val="en-IN"/>
        </w:rPr>
      </w:pPr>
    </w:p>
    <w:p w:rsidR="00EF30A7" w:rsidRPr="00FD05A2" w:rsidRDefault="00EF30A7" w:rsidP="00EF30A7">
      <w:pPr>
        <w:spacing w:line="40" w:lineRule="atLeast"/>
        <w:jc w:val="both"/>
        <w:rPr>
          <w:b/>
          <w:sz w:val="20"/>
          <w:szCs w:val="20"/>
          <w:u w:val="single"/>
          <w:lang w:val="en-IN"/>
        </w:rPr>
      </w:pPr>
      <w:r>
        <w:rPr>
          <w:b/>
          <w:sz w:val="20"/>
          <w:szCs w:val="20"/>
          <w:u w:val="single"/>
          <w:lang w:val="en-IN"/>
        </w:rPr>
        <w:t>Key Training/ Workshop attended / Certification / Recognitions:</w:t>
      </w:r>
    </w:p>
    <w:p w:rsidR="00EF30A7" w:rsidRPr="00C212A4" w:rsidRDefault="00EF30A7" w:rsidP="00EF30A7">
      <w:pPr>
        <w:numPr>
          <w:ilvl w:val="0"/>
          <w:numId w:val="14"/>
        </w:numPr>
        <w:spacing w:after="60" w:line="240" w:lineRule="auto"/>
        <w:ind w:left="426" w:hanging="426"/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Workshop on </w:t>
      </w:r>
      <w:r w:rsidRPr="00435BEC">
        <w:rPr>
          <w:rFonts w:ascii="Bell MT" w:hAnsi="Bell MT"/>
          <w:b/>
          <w:sz w:val="20"/>
          <w:szCs w:val="20"/>
          <w:lang w:val="en-IN"/>
        </w:rPr>
        <w:t>Employee Relations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Building bridges through counselling and conflict resolution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Performance conversation carryout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Appreciative Enquiry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Employee satisfaction survey</w:t>
      </w:r>
      <w:r w:rsidRPr="00435BEC">
        <w:rPr>
          <w:rFonts w:ascii="Bell MT" w:hAnsi="Bell MT"/>
          <w:sz w:val="20"/>
          <w:szCs w:val="20"/>
          <w:lang w:val="en-IN"/>
        </w:rPr>
        <w:t>,</w:t>
      </w:r>
      <w:r w:rsidRPr="00435BEC">
        <w:rPr>
          <w:rFonts w:ascii="Bell MT" w:hAnsi="Bell MT"/>
          <w:b/>
          <w:sz w:val="20"/>
          <w:szCs w:val="20"/>
          <w:lang w:val="en-IN"/>
        </w:rPr>
        <w:t xml:space="preserve"> Performance conversation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HOGAN assessment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Job Analysis</w:t>
      </w:r>
      <w:r w:rsidRPr="00435BEC">
        <w:rPr>
          <w:rFonts w:ascii="Bell MT" w:hAnsi="Bell MT"/>
          <w:sz w:val="20"/>
          <w:szCs w:val="20"/>
          <w:lang w:val="en-IN"/>
        </w:rPr>
        <w:t xml:space="preserve">, </w:t>
      </w:r>
      <w:r w:rsidRPr="00435BEC">
        <w:rPr>
          <w:rFonts w:ascii="Bell MT" w:hAnsi="Bell MT"/>
          <w:b/>
          <w:sz w:val="20"/>
          <w:szCs w:val="20"/>
          <w:lang w:val="en-IN"/>
        </w:rPr>
        <w:t>Train the Trainer</w:t>
      </w:r>
      <w:r>
        <w:rPr>
          <w:rFonts w:ascii="Bell MT" w:hAnsi="Bell MT"/>
          <w:b/>
          <w:sz w:val="20"/>
          <w:szCs w:val="20"/>
          <w:lang w:val="en-IN"/>
        </w:rPr>
        <w:t>, Making Great Hiring Decisions</w:t>
      </w:r>
      <w:r>
        <w:rPr>
          <w:sz w:val="20"/>
          <w:szCs w:val="20"/>
          <w:lang w:val="en-IN"/>
        </w:rPr>
        <w:t xml:space="preserve"> etc. </w:t>
      </w:r>
    </w:p>
    <w:p w:rsidR="00EF30A7" w:rsidRPr="00FD05A2" w:rsidRDefault="00EF30A7" w:rsidP="00EF30A7">
      <w:pPr>
        <w:numPr>
          <w:ilvl w:val="0"/>
          <w:numId w:val="14"/>
        </w:numPr>
        <w:spacing w:after="60" w:line="240" w:lineRule="auto"/>
        <w:ind w:left="426" w:hanging="426"/>
        <w:jc w:val="both"/>
        <w:rPr>
          <w:sz w:val="20"/>
          <w:szCs w:val="20"/>
          <w:lang w:val="en-IN"/>
        </w:rPr>
      </w:pPr>
      <w:r w:rsidRPr="00FD05A2">
        <w:rPr>
          <w:sz w:val="20"/>
          <w:szCs w:val="20"/>
          <w:lang w:val="en-IN"/>
        </w:rPr>
        <w:t>EQ vs. IQ - Research based finding and presentation at international level.</w:t>
      </w:r>
    </w:p>
    <w:p w:rsidR="00EF30A7" w:rsidRPr="00276312" w:rsidRDefault="00EF30A7" w:rsidP="00EF30A7">
      <w:pPr>
        <w:pStyle w:val="ListParagraph"/>
        <w:numPr>
          <w:ilvl w:val="0"/>
          <w:numId w:val="14"/>
        </w:numPr>
        <w:ind w:left="426" w:hanging="426"/>
        <w:jc w:val="both"/>
        <w:rPr>
          <w:b/>
          <w:sz w:val="20"/>
          <w:szCs w:val="20"/>
          <w:u w:val="single"/>
          <w:lang w:val="en-IN"/>
        </w:rPr>
      </w:pPr>
      <w:r w:rsidRPr="00FD05A2">
        <w:rPr>
          <w:sz w:val="20"/>
          <w:szCs w:val="20"/>
          <w:lang w:val="en-IN"/>
        </w:rPr>
        <w:t xml:space="preserve">Certified ISO 22000 Internal </w:t>
      </w:r>
      <w:proofErr w:type="gramStart"/>
      <w:r w:rsidRPr="00FD05A2">
        <w:rPr>
          <w:sz w:val="20"/>
          <w:szCs w:val="20"/>
          <w:lang w:val="en-IN"/>
        </w:rPr>
        <w:t>Auditor</w:t>
      </w:r>
      <w:proofErr w:type="gramEnd"/>
      <w:r>
        <w:rPr>
          <w:sz w:val="20"/>
          <w:szCs w:val="20"/>
          <w:lang w:val="en-IN"/>
        </w:rPr>
        <w:t>.</w:t>
      </w:r>
    </w:p>
    <w:p w:rsidR="00445CFE" w:rsidRPr="00EF30A7" w:rsidRDefault="00EF30A7" w:rsidP="00390257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sz w:val="20"/>
          <w:szCs w:val="20"/>
          <w:lang w:val="en-IN"/>
        </w:rPr>
      </w:pPr>
      <w:r w:rsidRPr="00EF30A7">
        <w:rPr>
          <w:sz w:val="20"/>
          <w:szCs w:val="20"/>
          <w:lang w:val="en-IN"/>
        </w:rPr>
        <w:t xml:space="preserve">Have been awarded the </w:t>
      </w:r>
      <w:r w:rsidRPr="00EF30A7">
        <w:rPr>
          <w:b/>
          <w:sz w:val="20"/>
          <w:szCs w:val="20"/>
          <w:lang w:val="en-IN"/>
        </w:rPr>
        <w:t>Best employee in HR</w:t>
      </w:r>
      <w:r w:rsidRPr="00EF30A7">
        <w:rPr>
          <w:sz w:val="20"/>
          <w:szCs w:val="20"/>
          <w:lang w:val="en-IN"/>
        </w:rPr>
        <w:t xml:space="preserve">  at </w:t>
      </w:r>
      <w:r w:rsidRPr="00EF30A7">
        <w:rPr>
          <w:b/>
          <w:sz w:val="20"/>
          <w:szCs w:val="20"/>
          <w:lang w:val="en-IN"/>
        </w:rPr>
        <w:t>Samsung</w:t>
      </w:r>
      <w:r w:rsidRPr="00EF30A7">
        <w:rPr>
          <w:sz w:val="20"/>
          <w:szCs w:val="20"/>
          <w:lang w:val="en-IN"/>
        </w:rPr>
        <w:t xml:space="preserve"> &amp; </w:t>
      </w:r>
      <w:proofErr w:type="spellStart"/>
      <w:r w:rsidRPr="00EF30A7">
        <w:rPr>
          <w:b/>
          <w:sz w:val="20"/>
          <w:szCs w:val="20"/>
          <w:lang w:val="en-IN"/>
        </w:rPr>
        <w:t>Cipla</w:t>
      </w:r>
      <w:proofErr w:type="spellEnd"/>
      <w:r w:rsidRPr="00EF30A7">
        <w:rPr>
          <w:b/>
          <w:sz w:val="20"/>
          <w:szCs w:val="20"/>
          <w:lang w:val="en-IN"/>
        </w:rPr>
        <w:t xml:space="preserve"> </w:t>
      </w:r>
    </w:p>
    <w:p w:rsidR="00EF30A7" w:rsidRPr="00EF30A7" w:rsidRDefault="00EF30A7" w:rsidP="00EF30A7">
      <w:pPr>
        <w:pStyle w:val="ListParagraph"/>
        <w:spacing w:after="0" w:line="240" w:lineRule="auto"/>
        <w:ind w:left="426"/>
        <w:jc w:val="both"/>
        <w:rPr>
          <w:sz w:val="20"/>
          <w:szCs w:val="20"/>
          <w:lang w:val="en-IN"/>
        </w:rPr>
      </w:pPr>
    </w:p>
    <w:p w:rsidR="00B04C1C" w:rsidRDefault="00B04C1C" w:rsidP="00B04C1C">
      <w:pPr>
        <w:spacing w:after="60" w:line="240" w:lineRule="auto"/>
        <w:jc w:val="both"/>
        <w:rPr>
          <w:sz w:val="20"/>
          <w:szCs w:val="20"/>
          <w:lang w:val="en-IN"/>
        </w:rPr>
      </w:pPr>
    </w:p>
    <w:p w:rsidR="000513E4" w:rsidRPr="00B04C1C" w:rsidRDefault="000B76DE" w:rsidP="00B04C1C">
      <w:pPr>
        <w:spacing w:after="60" w:line="240" w:lineRule="auto"/>
        <w:rPr>
          <w:sz w:val="20"/>
          <w:szCs w:val="20"/>
        </w:rPr>
      </w:pPr>
      <w:r w:rsidRPr="00B04C1C">
        <w:rPr>
          <w:sz w:val="20"/>
          <w:szCs w:val="20"/>
        </w:rPr>
        <w:t>(</w:t>
      </w:r>
      <w:proofErr w:type="spellStart"/>
      <w:r w:rsidR="000354E3" w:rsidRPr="00B04C1C">
        <w:rPr>
          <w:sz w:val="20"/>
          <w:szCs w:val="20"/>
        </w:rPr>
        <w:t>S</w:t>
      </w:r>
      <w:r w:rsidR="008C653E" w:rsidRPr="00B04C1C">
        <w:rPr>
          <w:sz w:val="20"/>
          <w:szCs w:val="20"/>
        </w:rPr>
        <w:t>hekhar</w:t>
      </w:r>
      <w:proofErr w:type="spellEnd"/>
      <w:r w:rsidR="008C653E" w:rsidRPr="00B04C1C">
        <w:rPr>
          <w:sz w:val="20"/>
          <w:szCs w:val="20"/>
        </w:rPr>
        <w:t xml:space="preserve"> K. </w:t>
      </w:r>
      <w:proofErr w:type="spellStart"/>
      <w:r w:rsidR="008C653E" w:rsidRPr="00B04C1C">
        <w:rPr>
          <w:sz w:val="20"/>
          <w:szCs w:val="20"/>
        </w:rPr>
        <w:t>Sinha</w:t>
      </w:r>
      <w:proofErr w:type="spellEnd"/>
      <w:r w:rsidR="00727AE1" w:rsidRPr="00B04C1C">
        <w:rPr>
          <w:sz w:val="20"/>
          <w:szCs w:val="20"/>
        </w:rPr>
        <w:t>)</w:t>
      </w:r>
      <w:r w:rsidR="000513E4" w:rsidRPr="00B04C1C">
        <w:rPr>
          <w:sz w:val="20"/>
          <w:szCs w:val="20"/>
        </w:rPr>
        <w:br/>
      </w:r>
    </w:p>
    <w:sectPr w:rsidR="000513E4" w:rsidRPr="00B04C1C" w:rsidSect="00D46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83F"/>
    <w:multiLevelType w:val="hybridMultilevel"/>
    <w:tmpl w:val="37C0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1776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721CDD"/>
    <w:multiLevelType w:val="hybridMultilevel"/>
    <w:tmpl w:val="E8EC6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212F5"/>
    <w:multiLevelType w:val="hybridMultilevel"/>
    <w:tmpl w:val="F3CC9AA2"/>
    <w:lvl w:ilvl="0" w:tplc="DD28FBF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1A3"/>
    <w:multiLevelType w:val="hybridMultilevel"/>
    <w:tmpl w:val="CD0CC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F53936"/>
    <w:multiLevelType w:val="hybridMultilevel"/>
    <w:tmpl w:val="1C321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56586"/>
    <w:multiLevelType w:val="hybridMultilevel"/>
    <w:tmpl w:val="DA88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2521A"/>
    <w:multiLevelType w:val="hybridMultilevel"/>
    <w:tmpl w:val="0EEA8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1D791A"/>
    <w:multiLevelType w:val="hybridMultilevel"/>
    <w:tmpl w:val="7C9E4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C59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D18385A"/>
    <w:multiLevelType w:val="multilevel"/>
    <w:tmpl w:val="182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75542"/>
    <w:multiLevelType w:val="hybridMultilevel"/>
    <w:tmpl w:val="2BE4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C5D09"/>
    <w:multiLevelType w:val="hybridMultilevel"/>
    <w:tmpl w:val="CDE0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606A55"/>
    <w:multiLevelType w:val="hybridMultilevel"/>
    <w:tmpl w:val="2692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9716BE"/>
    <w:multiLevelType w:val="hybridMultilevel"/>
    <w:tmpl w:val="7354FD9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68D20CE"/>
    <w:multiLevelType w:val="multilevel"/>
    <w:tmpl w:val="574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1FAA"/>
    <w:multiLevelType w:val="hybridMultilevel"/>
    <w:tmpl w:val="657CAB10"/>
    <w:lvl w:ilvl="0" w:tplc="F546031C">
      <w:start w:val="5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E37059"/>
    <w:multiLevelType w:val="hybridMultilevel"/>
    <w:tmpl w:val="D73A58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DF3BE4"/>
    <w:multiLevelType w:val="multilevel"/>
    <w:tmpl w:val="A3A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51EC1"/>
    <w:multiLevelType w:val="hybridMultilevel"/>
    <w:tmpl w:val="A11C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D5983"/>
    <w:multiLevelType w:val="hybridMultilevel"/>
    <w:tmpl w:val="A1EA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10A0D"/>
    <w:multiLevelType w:val="hybridMultilevel"/>
    <w:tmpl w:val="978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7D4CFA"/>
    <w:multiLevelType w:val="hybridMultilevel"/>
    <w:tmpl w:val="D60AC5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0762B"/>
    <w:multiLevelType w:val="hybridMultilevel"/>
    <w:tmpl w:val="70C6B588"/>
    <w:lvl w:ilvl="0" w:tplc="F546031C">
      <w:start w:val="5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A287B"/>
    <w:multiLevelType w:val="multilevel"/>
    <w:tmpl w:val="67F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A7317B"/>
    <w:multiLevelType w:val="hybridMultilevel"/>
    <w:tmpl w:val="D8B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C6E78"/>
    <w:multiLevelType w:val="multilevel"/>
    <w:tmpl w:val="7F2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FB5D7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0"/>
  </w:num>
  <w:num w:numId="5">
    <w:abstractNumId w:val="26"/>
  </w:num>
  <w:num w:numId="6">
    <w:abstractNumId w:val="6"/>
  </w:num>
  <w:num w:numId="7">
    <w:abstractNumId w:val="11"/>
  </w:num>
  <w:num w:numId="8">
    <w:abstractNumId w:val="18"/>
  </w:num>
  <w:num w:numId="9">
    <w:abstractNumId w:val="24"/>
  </w:num>
  <w:num w:numId="10">
    <w:abstractNumId w:val="15"/>
  </w:num>
  <w:num w:numId="11">
    <w:abstractNumId w:val="25"/>
  </w:num>
  <w:num w:numId="12">
    <w:abstractNumId w:val="23"/>
  </w:num>
  <w:num w:numId="13">
    <w:abstractNumId w:val="16"/>
  </w:num>
  <w:num w:numId="14">
    <w:abstractNumId w:val="17"/>
  </w:num>
  <w:num w:numId="15">
    <w:abstractNumId w:val="22"/>
  </w:num>
  <w:num w:numId="16">
    <w:abstractNumId w:val="3"/>
  </w:num>
  <w:num w:numId="17">
    <w:abstractNumId w:val="2"/>
  </w:num>
  <w:num w:numId="18">
    <w:abstractNumId w:val="5"/>
  </w:num>
  <w:num w:numId="19">
    <w:abstractNumId w:val="7"/>
  </w:num>
  <w:num w:numId="20">
    <w:abstractNumId w:val="4"/>
  </w:num>
  <w:num w:numId="21">
    <w:abstractNumId w:val="13"/>
  </w:num>
  <w:num w:numId="22">
    <w:abstractNumId w:val="12"/>
  </w:num>
  <w:num w:numId="23">
    <w:abstractNumId w:val="8"/>
  </w:num>
  <w:num w:numId="24">
    <w:abstractNumId w:val="19"/>
  </w:num>
  <w:num w:numId="25">
    <w:abstractNumId w:val="14"/>
  </w:num>
  <w:num w:numId="26">
    <w:abstractNumId w:val="9"/>
  </w:num>
  <w:num w:numId="27">
    <w:abstractNumId w:val="1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797"/>
    <w:rsid w:val="00014C93"/>
    <w:rsid w:val="00017196"/>
    <w:rsid w:val="00031DBB"/>
    <w:rsid w:val="000354E3"/>
    <w:rsid w:val="00040D3A"/>
    <w:rsid w:val="000433AA"/>
    <w:rsid w:val="000513E4"/>
    <w:rsid w:val="00060BAE"/>
    <w:rsid w:val="000715FA"/>
    <w:rsid w:val="000820BF"/>
    <w:rsid w:val="00094FEB"/>
    <w:rsid w:val="000A514B"/>
    <w:rsid w:val="000A5964"/>
    <w:rsid w:val="000B1773"/>
    <w:rsid w:val="000B3404"/>
    <w:rsid w:val="000B76DE"/>
    <w:rsid w:val="000B7D00"/>
    <w:rsid w:val="000C0860"/>
    <w:rsid w:val="000C2D8C"/>
    <w:rsid w:val="000E1A67"/>
    <w:rsid w:val="00124121"/>
    <w:rsid w:val="00130F14"/>
    <w:rsid w:val="00142E5C"/>
    <w:rsid w:val="00163CD2"/>
    <w:rsid w:val="00171FA3"/>
    <w:rsid w:val="00174820"/>
    <w:rsid w:val="001860D1"/>
    <w:rsid w:val="00192FDE"/>
    <w:rsid w:val="001D6923"/>
    <w:rsid w:val="001E1478"/>
    <w:rsid w:val="001E55C5"/>
    <w:rsid w:val="00210134"/>
    <w:rsid w:val="002246D5"/>
    <w:rsid w:val="002555DC"/>
    <w:rsid w:val="00270D73"/>
    <w:rsid w:val="00276312"/>
    <w:rsid w:val="002768E1"/>
    <w:rsid w:val="00283EF9"/>
    <w:rsid w:val="00291AEB"/>
    <w:rsid w:val="00294103"/>
    <w:rsid w:val="0029777C"/>
    <w:rsid w:val="002A00AC"/>
    <w:rsid w:val="002A29CB"/>
    <w:rsid w:val="002C0001"/>
    <w:rsid w:val="002D28A2"/>
    <w:rsid w:val="002D5869"/>
    <w:rsid w:val="002E31B5"/>
    <w:rsid w:val="002E49D2"/>
    <w:rsid w:val="00311237"/>
    <w:rsid w:val="00317AEB"/>
    <w:rsid w:val="00332992"/>
    <w:rsid w:val="00335A0D"/>
    <w:rsid w:val="00336629"/>
    <w:rsid w:val="0033689A"/>
    <w:rsid w:val="003557E2"/>
    <w:rsid w:val="00364CA9"/>
    <w:rsid w:val="00374E14"/>
    <w:rsid w:val="003771D1"/>
    <w:rsid w:val="00387D3A"/>
    <w:rsid w:val="00390257"/>
    <w:rsid w:val="003967E7"/>
    <w:rsid w:val="003A0A6B"/>
    <w:rsid w:val="003A34D9"/>
    <w:rsid w:val="003A4276"/>
    <w:rsid w:val="003A4699"/>
    <w:rsid w:val="003D1C26"/>
    <w:rsid w:val="003D6E2C"/>
    <w:rsid w:val="003E1E79"/>
    <w:rsid w:val="003E4A80"/>
    <w:rsid w:val="00435BEC"/>
    <w:rsid w:val="00445CFE"/>
    <w:rsid w:val="00464A5E"/>
    <w:rsid w:val="00466201"/>
    <w:rsid w:val="00467D10"/>
    <w:rsid w:val="004764B1"/>
    <w:rsid w:val="0048441D"/>
    <w:rsid w:val="00487F97"/>
    <w:rsid w:val="004A123C"/>
    <w:rsid w:val="004B0D68"/>
    <w:rsid w:val="004E6DE6"/>
    <w:rsid w:val="004E777E"/>
    <w:rsid w:val="004F684F"/>
    <w:rsid w:val="00504E0E"/>
    <w:rsid w:val="005222A9"/>
    <w:rsid w:val="00522F96"/>
    <w:rsid w:val="00524831"/>
    <w:rsid w:val="00531EA5"/>
    <w:rsid w:val="005345AD"/>
    <w:rsid w:val="00541980"/>
    <w:rsid w:val="00542FE6"/>
    <w:rsid w:val="005463BC"/>
    <w:rsid w:val="005469BD"/>
    <w:rsid w:val="00553B15"/>
    <w:rsid w:val="00581966"/>
    <w:rsid w:val="00595BF5"/>
    <w:rsid w:val="005A2554"/>
    <w:rsid w:val="005A270C"/>
    <w:rsid w:val="005C2259"/>
    <w:rsid w:val="005C7E22"/>
    <w:rsid w:val="006129B2"/>
    <w:rsid w:val="0062173B"/>
    <w:rsid w:val="00646152"/>
    <w:rsid w:val="006B000B"/>
    <w:rsid w:val="006C731F"/>
    <w:rsid w:val="00707C87"/>
    <w:rsid w:val="00714A7C"/>
    <w:rsid w:val="00727AE1"/>
    <w:rsid w:val="00747087"/>
    <w:rsid w:val="00763E33"/>
    <w:rsid w:val="007678EE"/>
    <w:rsid w:val="007827C5"/>
    <w:rsid w:val="00784CA6"/>
    <w:rsid w:val="007C7527"/>
    <w:rsid w:val="007D61FC"/>
    <w:rsid w:val="007D72C8"/>
    <w:rsid w:val="00805F38"/>
    <w:rsid w:val="008140AA"/>
    <w:rsid w:val="00843079"/>
    <w:rsid w:val="008A24C4"/>
    <w:rsid w:val="008A4FF7"/>
    <w:rsid w:val="008B0377"/>
    <w:rsid w:val="008B716D"/>
    <w:rsid w:val="008C653E"/>
    <w:rsid w:val="008D38E0"/>
    <w:rsid w:val="008D7742"/>
    <w:rsid w:val="0090091B"/>
    <w:rsid w:val="00904B0E"/>
    <w:rsid w:val="00906CA8"/>
    <w:rsid w:val="00963008"/>
    <w:rsid w:val="00990BA9"/>
    <w:rsid w:val="00994E30"/>
    <w:rsid w:val="009D2921"/>
    <w:rsid w:val="009D2BAD"/>
    <w:rsid w:val="009D3737"/>
    <w:rsid w:val="00A23197"/>
    <w:rsid w:val="00A41403"/>
    <w:rsid w:val="00A46A44"/>
    <w:rsid w:val="00A7730B"/>
    <w:rsid w:val="00A82042"/>
    <w:rsid w:val="00AA302A"/>
    <w:rsid w:val="00AB2B84"/>
    <w:rsid w:val="00AC5717"/>
    <w:rsid w:val="00AC6285"/>
    <w:rsid w:val="00AD2BFA"/>
    <w:rsid w:val="00B04C1C"/>
    <w:rsid w:val="00B07BA0"/>
    <w:rsid w:val="00B216A4"/>
    <w:rsid w:val="00B239EE"/>
    <w:rsid w:val="00B244FD"/>
    <w:rsid w:val="00B326B8"/>
    <w:rsid w:val="00B43394"/>
    <w:rsid w:val="00B44DDF"/>
    <w:rsid w:val="00B602DD"/>
    <w:rsid w:val="00B61D23"/>
    <w:rsid w:val="00B72775"/>
    <w:rsid w:val="00B85EF8"/>
    <w:rsid w:val="00B95BC4"/>
    <w:rsid w:val="00BA0FFA"/>
    <w:rsid w:val="00BD5882"/>
    <w:rsid w:val="00BE7277"/>
    <w:rsid w:val="00BF5BF3"/>
    <w:rsid w:val="00C179B6"/>
    <w:rsid w:val="00C212A4"/>
    <w:rsid w:val="00C37F52"/>
    <w:rsid w:val="00C60B36"/>
    <w:rsid w:val="00C8574B"/>
    <w:rsid w:val="00C86625"/>
    <w:rsid w:val="00CB7BF5"/>
    <w:rsid w:val="00CC4A2E"/>
    <w:rsid w:val="00CC5008"/>
    <w:rsid w:val="00CE4A03"/>
    <w:rsid w:val="00CF3493"/>
    <w:rsid w:val="00CF39C4"/>
    <w:rsid w:val="00CF535F"/>
    <w:rsid w:val="00CF7292"/>
    <w:rsid w:val="00D03242"/>
    <w:rsid w:val="00D22797"/>
    <w:rsid w:val="00D46EDE"/>
    <w:rsid w:val="00D55115"/>
    <w:rsid w:val="00D61665"/>
    <w:rsid w:val="00D64968"/>
    <w:rsid w:val="00D82683"/>
    <w:rsid w:val="00D82BB2"/>
    <w:rsid w:val="00D8548D"/>
    <w:rsid w:val="00D964CB"/>
    <w:rsid w:val="00DD2BB0"/>
    <w:rsid w:val="00DD6124"/>
    <w:rsid w:val="00E0140E"/>
    <w:rsid w:val="00E2239B"/>
    <w:rsid w:val="00E3789C"/>
    <w:rsid w:val="00E57AD0"/>
    <w:rsid w:val="00E852C1"/>
    <w:rsid w:val="00E86F7A"/>
    <w:rsid w:val="00E91702"/>
    <w:rsid w:val="00E93F2D"/>
    <w:rsid w:val="00EA2E95"/>
    <w:rsid w:val="00EB129D"/>
    <w:rsid w:val="00ED0B45"/>
    <w:rsid w:val="00EF30A7"/>
    <w:rsid w:val="00F01F24"/>
    <w:rsid w:val="00F2292F"/>
    <w:rsid w:val="00F22AC9"/>
    <w:rsid w:val="00F36077"/>
    <w:rsid w:val="00F46238"/>
    <w:rsid w:val="00F577E6"/>
    <w:rsid w:val="00F61FA9"/>
    <w:rsid w:val="00F902AD"/>
    <w:rsid w:val="00FD05A2"/>
    <w:rsid w:val="00FD7869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DE"/>
  </w:style>
  <w:style w:type="paragraph" w:styleId="Heading1">
    <w:name w:val="heading 1"/>
    <w:basedOn w:val="Normal"/>
    <w:next w:val="Normal"/>
    <w:link w:val="Heading1Char"/>
    <w:uiPriority w:val="9"/>
    <w:qFormat/>
    <w:rsid w:val="00CF3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25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DD2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34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34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3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BD038-6DF7-4B19-802C-07A9F9ED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shekhars</dc:creator>
  <cp:lastModifiedBy>HP</cp:lastModifiedBy>
  <cp:revision>7</cp:revision>
  <cp:lastPrinted>2014-09-09T06:41:00Z</cp:lastPrinted>
  <dcterms:created xsi:type="dcterms:W3CDTF">2020-05-30T04:36:00Z</dcterms:created>
  <dcterms:modified xsi:type="dcterms:W3CDTF">2020-06-01T06:20:00Z</dcterms:modified>
</cp:coreProperties>
</file>