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library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dataset=pd.read_csv("Position_Salaries.csv")</w:t>
      </w:r>
    </w:p>
    <w:p>
      <w:pPr>
        <w:rPr>
          <w:rFonts w:hint="default"/>
        </w:rPr>
      </w:pPr>
      <w:r>
        <w:rPr>
          <w:rFonts w:hint="default"/>
        </w:rPr>
        <w:t>x=dataset.iloc[:,1:2].values</w:t>
      </w:r>
    </w:p>
    <w:p>
      <w:pPr>
        <w:rPr>
          <w:rFonts w:hint="default"/>
        </w:rPr>
      </w:pPr>
      <w:r>
        <w:rPr>
          <w:rFonts w:hint="default"/>
        </w:rPr>
        <w:t>y=dataset.iloc[:,2].values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'''#splitting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x_test=sc_x.transform(x_test)'''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the regression model</w:t>
      </w:r>
    </w:p>
    <w:p>
      <w:pPr>
        <w:rPr>
          <w:rFonts w:hint="default"/>
        </w:rPr>
      </w:pPr>
      <w:r>
        <w:rPr>
          <w:rFonts w:hint="default"/>
        </w:rPr>
        <w:t>#create your regressor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 by lin reg</w:t>
      </w:r>
    </w:p>
    <w:p>
      <w:pPr>
        <w:rPr>
          <w:rFonts w:hint="default"/>
        </w:rPr>
      </w:pPr>
      <w:r>
        <w:rPr>
          <w:rFonts w:hint="default"/>
        </w:rPr>
        <w:t>y_pred=regressor.predict(x)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regression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plt.plot(x,regressor.predict(x),color='blue')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regression(optional)</w:t>
      </w:r>
    </w:p>
    <w:p>
      <w:pPr>
        <w:rPr>
          <w:rFonts w:hint="default"/>
        </w:rPr>
      </w:pPr>
      <w:r>
        <w:rPr>
          <w:rFonts w:hint="default"/>
        </w:rPr>
        <w:t>x_grid=np.arange(min(x),max(x),0.1)</w:t>
      </w:r>
    </w:p>
    <w:p>
      <w:pPr>
        <w:rPr>
          <w:rFonts w:hint="default"/>
        </w:rPr>
      </w:pPr>
      <w:r>
        <w:rPr>
          <w:rFonts w:hint="default"/>
        </w:rPr>
        <w:t>x_grid=x_grid.reshape((len(x_grid),1))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plt.plot(x,regressor.predict(x),color='blue')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63EA9"/>
    <w:rsid w:val="463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2020-01-09T17:21:00Z</dcterms:created>
  <dc:creator>ANVAY</dc:creator>
  <cp:lastModifiedBy>ANVAY</cp:lastModifiedBy>
  <dcterms:modified xsi:type="dcterms:W3CDTF">2020-01-09T17:33:14Z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