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E1830" w14:textId="6CAF7452" w:rsidR="00483DBA" w:rsidRPr="00483DBA" w:rsidRDefault="0076315C" w:rsidP="00483DBA">
      <w:pPr>
        <w:pStyle w:val="a3"/>
        <w:rPr>
          <w:rFonts w:asciiTheme="minorHAnsi" w:eastAsiaTheme="minorHAnsi" w:hAnsiTheme="minorHAnsi"/>
          <w:b/>
          <w:bCs/>
          <w:sz w:val="28"/>
          <w:szCs w:val="28"/>
        </w:rPr>
      </w:pPr>
      <w:proofErr w:type="spellStart"/>
      <w:r>
        <w:rPr>
          <w:rFonts w:asciiTheme="minorHAnsi" w:eastAsiaTheme="minorHAnsi" w:hAnsiTheme="minorHAnsi" w:hint="eastAsia"/>
          <w:b/>
          <w:bCs/>
          <w:sz w:val="28"/>
          <w:szCs w:val="28"/>
        </w:rPr>
        <w:t>폼클렌징</w:t>
      </w:r>
      <w:proofErr w:type="spellEnd"/>
      <w:r>
        <w:rPr>
          <w:rFonts w:asciiTheme="minorHAnsi" w:eastAsiaTheme="minorHAnsi" w:hAnsiTheme="minorHAnsi" w:hint="eastAsia"/>
          <w:b/>
          <w:bCs/>
          <w:sz w:val="28"/>
          <w:szCs w:val="28"/>
        </w:rPr>
        <w:t xml:space="preserve"> 광고 </w:t>
      </w:r>
      <w:r w:rsidR="00483DBA" w:rsidRPr="00483DBA">
        <w:rPr>
          <w:rFonts w:asciiTheme="minorHAnsi" w:eastAsiaTheme="minorHAnsi" w:hAnsiTheme="minorHAnsi" w:hint="eastAsia"/>
          <w:b/>
          <w:bCs/>
          <w:sz w:val="28"/>
          <w:szCs w:val="28"/>
        </w:rPr>
        <w:t>기획안</w:t>
      </w:r>
    </w:p>
    <w:tbl>
      <w:tblPr>
        <w:tblStyle w:val="a5"/>
        <w:tblW w:w="8789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3686"/>
        <w:gridCol w:w="1275"/>
        <w:gridCol w:w="2552"/>
      </w:tblGrid>
      <w:tr w:rsidR="00974000" w14:paraId="6A8F85AB" w14:textId="77777777" w:rsidTr="00974000">
        <w:trPr>
          <w:trHeight w:val="374"/>
        </w:trPr>
        <w:tc>
          <w:tcPr>
            <w:tcW w:w="1276" w:type="dxa"/>
          </w:tcPr>
          <w:p w14:paraId="6E4CC522" w14:textId="77777777" w:rsidR="00974000" w:rsidRDefault="00974000" w:rsidP="009C6C62">
            <w:pPr>
              <w:pStyle w:val="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/>
              <w:jc w:val="center"/>
              <w:outlineLvl w:val="2"/>
              <w:rPr>
                <w:rFonts w:asciiTheme="minorEastAsia" w:hAnsiTheme="minorEastAsia" w:cs="Google Sans Text"/>
                <w:color w:val="1F1F1F"/>
                <w:sz w:val="20"/>
                <w:szCs w:val="20"/>
              </w:rPr>
            </w:pPr>
            <w:r>
              <w:rPr>
                <w:rFonts w:asciiTheme="minorEastAsia" w:hAnsiTheme="minorEastAsia" w:cs="Google Sans Text" w:hint="eastAsia"/>
                <w:color w:val="1F1F1F"/>
                <w:sz w:val="20"/>
                <w:szCs w:val="20"/>
              </w:rPr>
              <w:t>채널</w:t>
            </w:r>
          </w:p>
        </w:tc>
        <w:tc>
          <w:tcPr>
            <w:tcW w:w="3686" w:type="dxa"/>
          </w:tcPr>
          <w:p w14:paraId="1233A9B5" w14:textId="77777777" w:rsidR="00974000" w:rsidRDefault="00974000" w:rsidP="009C6C62">
            <w:pPr>
              <w:pStyle w:val="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/>
              <w:jc w:val="center"/>
              <w:outlineLvl w:val="2"/>
              <w:rPr>
                <w:rFonts w:asciiTheme="minorEastAsia" w:hAnsiTheme="minorEastAsia" w:cs="Google Sans Text"/>
                <w:color w:val="1F1F1F"/>
                <w:sz w:val="20"/>
                <w:szCs w:val="20"/>
              </w:rPr>
            </w:pPr>
            <w:r>
              <w:rPr>
                <w:rFonts w:asciiTheme="minorEastAsia" w:hAnsiTheme="minorEastAsia" w:cs="Google Sans Text" w:hint="eastAsia"/>
                <w:color w:val="1F1F1F"/>
                <w:sz w:val="20"/>
                <w:szCs w:val="20"/>
              </w:rPr>
              <w:t>방송 형식</w:t>
            </w:r>
          </w:p>
        </w:tc>
        <w:tc>
          <w:tcPr>
            <w:tcW w:w="1275" w:type="dxa"/>
          </w:tcPr>
          <w:p w14:paraId="63023E12" w14:textId="77777777" w:rsidR="00974000" w:rsidRDefault="00974000" w:rsidP="009C6C62">
            <w:pPr>
              <w:pStyle w:val="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/>
              <w:jc w:val="center"/>
              <w:outlineLvl w:val="2"/>
              <w:rPr>
                <w:rFonts w:asciiTheme="minorEastAsia" w:hAnsiTheme="minorEastAsia" w:cs="Google Sans Text"/>
                <w:color w:val="1F1F1F"/>
                <w:sz w:val="20"/>
                <w:szCs w:val="20"/>
              </w:rPr>
            </w:pPr>
            <w:r>
              <w:rPr>
                <w:rFonts w:asciiTheme="minorEastAsia" w:hAnsiTheme="minorEastAsia" w:cs="Google Sans Text" w:hint="eastAsia"/>
                <w:color w:val="1F1F1F"/>
                <w:sz w:val="20"/>
                <w:szCs w:val="20"/>
              </w:rPr>
              <w:t>제작사</w:t>
            </w:r>
          </w:p>
        </w:tc>
        <w:tc>
          <w:tcPr>
            <w:tcW w:w="2552" w:type="dxa"/>
          </w:tcPr>
          <w:p w14:paraId="68143704" w14:textId="77777777" w:rsidR="00974000" w:rsidRDefault="00974000" w:rsidP="009C6C62">
            <w:pPr>
              <w:pStyle w:val="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/>
              <w:jc w:val="center"/>
              <w:outlineLvl w:val="2"/>
              <w:rPr>
                <w:rFonts w:asciiTheme="minorEastAsia" w:hAnsiTheme="minorEastAsia" w:cs="Google Sans Text"/>
                <w:color w:val="1F1F1F"/>
                <w:sz w:val="20"/>
                <w:szCs w:val="20"/>
              </w:rPr>
            </w:pPr>
            <w:r>
              <w:rPr>
                <w:rFonts w:asciiTheme="minorEastAsia" w:hAnsiTheme="minorEastAsia" w:cs="Google Sans Text" w:hint="eastAsia"/>
                <w:color w:val="1F1F1F"/>
                <w:sz w:val="20"/>
                <w:szCs w:val="20"/>
              </w:rPr>
              <w:t>희망 방송 일시</w:t>
            </w:r>
          </w:p>
        </w:tc>
      </w:tr>
      <w:tr w:rsidR="00974000" w14:paraId="2FB2EDC3" w14:textId="77777777" w:rsidTr="00974000">
        <w:trPr>
          <w:trHeight w:val="468"/>
        </w:trPr>
        <w:tc>
          <w:tcPr>
            <w:tcW w:w="1276" w:type="dxa"/>
            <w:vAlign w:val="center"/>
          </w:tcPr>
          <w:p w14:paraId="0BA592A7" w14:textId="024617BF" w:rsidR="00974000" w:rsidRDefault="00974000" w:rsidP="00974000">
            <w:pPr>
              <w:pStyle w:val="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/>
              <w:ind w:firstLineChars="100" w:firstLine="200"/>
              <w:outlineLvl w:val="2"/>
              <w:rPr>
                <w:rFonts w:asciiTheme="minorEastAsia" w:hAnsiTheme="minorEastAsia" w:cs="Google Sans Text"/>
                <w:color w:val="1F1F1F"/>
                <w:sz w:val="20"/>
                <w:szCs w:val="20"/>
              </w:rPr>
            </w:pPr>
            <w:r>
              <w:rPr>
                <w:rFonts w:asciiTheme="minorEastAsia" w:hAnsiTheme="minorEastAsia" w:cs="Google Sans Text" w:hint="eastAsia"/>
                <w:color w:val="1F1F1F"/>
                <w:sz w:val="20"/>
                <w:szCs w:val="20"/>
              </w:rPr>
              <w:t>유튜브</w:t>
            </w:r>
          </w:p>
        </w:tc>
        <w:tc>
          <w:tcPr>
            <w:tcW w:w="3686" w:type="dxa"/>
            <w:vAlign w:val="center"/>
          </w:tcPr>
          <w:p w14:paraId="69F7BA53" w14:textId="0CA6FD4F" w:rsidR="00974000" w:rsidRDefault="0076315C" w:rsidP="00974000">
            <w:pPr>
              <w:pStyle w:val="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/>
              <w:jc w:val="center"/>
              <w:outlineLvl w:val="2"/>
              <w:rPr>
                <w:rFonts w:asciiTheme="minorEastAsia" w:hAnsiTheme="minorEastAsia" w:cs="Google Sans Text"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Google Sans Text" w:hint="eastAsia"/>
                <w:color w:val="1F1F1F"/>
                <w:sz w:val="20"/>
                <w:szCs w:val="20"/>
              </w:rPr>
              <w:t>시네마틱</w:t>
            </w:r>
            <w:proofErr w:type="spellEnd"/>
            <w:r>
              <w:rPr>
                <w:rFonts w:asciiTheme="minorEastAsia" w:hAnsiTheme="minorEastAsia" w:cs="Google Sans Text" w:hint="eastAsia"/>
                <w:color w:val="1F1F1F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cs="Google Sans Text"/>
                <w:color w:val="1F1F1F"/>
                <w:sz w:val="20"/>
                <w:szCs w:val="20"/>
              </w:rPr>
              <w:t>CF</w:t>
            </w:r>
          </w:p>
        </w:tc>
        <w:tc>
          <w:tcPr>
            <w:tcW w:w="1275" w:type="dxa"/>
            <w:vAlign w:val="center"/>
          </w:tcPr>
          <w:p w14:paraId="5FB4020E" w14:textId="4F6193A1" w:rsidR="00974000" w:rsidRDefault="00974000" w:rsidP="00974000">
            <w:pPr>
              <w:pStyle w:val="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/>
              <w:jc w:val="center"/>
              <w:outlineLvl w:val="2"/>
              <w:rPr>
                <w:rFonts w:asciiTheme="minorEastAsia" w:hAnsiTheme="minorEastAsia" w:cs="Google Sans Text"/>
                <w:color w:val="1F1F1F"/>
                <w:sz w:val="20"/>
                <w:szCs w:val="20"/>
              </w:rPr>
            </w:pPr>
            <w:r>
              <w:rPr>
                <w:rFonts w:asciiTheme="minorEastAsia" w:hAnsiTheme="minorEastAsia" w:cs="Google Sans Text" w:hint="eastAsia"/>
                <w:color w:val="1F1F1F"/>
                <w:sz w:val="20"/>
                <w:szCs w:val="20"/>
              </w:rPr>
              <w:t>0</w:t>
            </w:r>
            <w:r>
              <w:rPr>
                <w:rFonts w:asciiTheme="minorEastAsia" w:hAnsiTheme="minorEastAsia" w:cs="Google Sans Text"/>
                <w:color w:val="1F1F1F"/>
                <w:sz w:val="20"/>
                <w:szCs w:val="20"/>
              </w:rPr>
              <w:t>0</w:t>
            </w:r>
          </w:p>
        </w:tc>
        <w:tc>
          <w:tcPr>
            <w:tcW w:w="2552" w:type="dxa"/>
            <w:vAlign w:val="center"/>
          </w:tcPr>
          <w:p w14:paraId="17BFAF40" w14:textId="216D5251" w:rsidR="00974000" w:rsidRDefault="00974000" w:rsidP="00974000">
            <w:pPr>
              <w:pStyle w:val="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/>
              <w:ind w:left="1000" w:hanging="400"/>
              <w:outlineLvl w:val="2"/>
              <w:rPr>
                <w:rFonts w:asciiTheme="minorEastAsia" w:hAnsiTheme="minorEastAsia" w:cs="Google Sans Text"/>
                <w:color w:val="1F1F1F"/>
                <w:sz w:val="20"/>
                <w:szCs w:val="20"/>
              </w:rPr>
            </w:pPr>
            <w:r>
              <w:rPr>
                <w:rFonts w:asciiTheme="minorEastAsia" w:hAnsiTheme="minorEastAsia" w:cs="Google Sans Text"/>
                <w:color w:val="1F1F1F"/>
                <w:sz w:val="20"/>
                <w:szCs w:val="20"/>
              </w:rPr>
              <w:t>2026.00.00</w:t>
            </w:r>
          </w:p>
        </w:tc>
      </w:tr>
    </w:tbl>
    <w:p w14:paraId="1653EE16" w14:textId="076A1E63" w:rsidR="0076315C" w:rsidRPr="00974000" w:rsidRDefault="0076315C" w:rsidP="0076315C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974000">
        <w:rPr>
          <w:rFonts w:asciiTheme="minorHAnsi" w:eastAsiaTheme="minorHAnsi" w:hAnsiTheme="minorHAnsi"/>
          <w:b/>
          <w:bCs/>
          <w:sz w:val="22"/>
          <w:szCs w:val="22"/>
        </w:rPr>
        <w:t xml:space="preserve">◇ 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 xml:space="preserve">광고 </w:t>
      </w:r>
      <w:proofErr w:type="gramStart"/>
      <w:r>
        <w:rPr>
          <w:rFonts w:asciiTheme="minorHAnsi" w:eastAsiaTheme="minorHAnsi" w:hAnsiTheme="minorHAnsi" w:hint="eastAsia"/>
          <w:b/>
          <w:bCs/>
          <w:sz w:val="22"/>
          <w:szCs w:val="22"/>
        </w:rPr>
        <w:t xml:space="preserve">제품 </w:t>
      </w:r>
      <w:r>
        <w:rPr>
          <w:rFonts w:asciiTheme="minorHAnsi" w:eastAsiaTheme="minorHAnsi" w:hAnsiTheme="minorHAnsi"/>
          <w:b/>
          <w:bCs/>
          <w:sz w:val="22"/>
          <w:szCs w:val="22"/>
        </w:rPr>
        <w:t>:</w:t>
      </w:r>
      <w:proofErr w:type="gramEnd"/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b/>
          <w:bCs/>
          <w:sz w:val="22"/>
          <w:szCs w:val="22"/>
        </w:rPr>
        <w:t>M</w:t>
      </w:r>
      <w:r>
        <w:rPr>
          <w:rFonts w:asciiTheme="minorHAnsi" w:eastAsiaTheme="minorHAnsi" w:hAnsiTheme="minorHAnsi"/>
          <w:b/>
          <w:bCs/>
          <w:sz w:val="22"/>
          <w:szCs w:val="22"/>
        </w:rPr>
        <w:t xml:space="preserve">UTE-C </w:t>
      </w:r>
      <w:proofErr w:type="spellStart"/>
      <w:r>
        <w:rPr>
          <w:rFonts w:asciiTheme="minorHAnsi" w:eastAsiaTheme="minorHAnsi" w:hAnsiTheme="minorHAnsi" w:hint="eastAsia"/>
          <w:b/>
          <w:bCs/>
          <w:sz w:val="22"/>
          <w:szCs w:val="22"/>
        </w:rPr>
        <w:t>폼클렌징</w:t>
      </w:r>
      <w:proofErr w:type="spellEnd"/>
    </w:p>
    <w:p w14:paraId="5A35759E" w14:textId="532AC0F3" w:rsidR="0076315C" w:rsidRDefault="0076315C" w:rsidP="00483DBA">
      <w:pPr>
        <w:pStyle w:val="a3"/>
        <w:rPr>
          <w:rFonts w:asciiTheme="minorHAnsi" w:eastAsiaTheme="minorHAnsi" w:hAnsiTheme="minorHAnsi" w:hint="eastAsia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noProof/>
          <w:sz w:val="22"/>
          <w:szCs w:val="22"/>
        </w:rPr>
        <w:drawing>
          <wp:inline distT="0" distB="0" distL="0" distR="0" wp14:anchorId="333322DC" wp14:editId="52753069">
            <wp:extent cx="2729798" cy="374205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397" cy="374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A199" w14:textId="3B161BCE" w:rsidR="00483DBA" w:rsidRPr="00974000" w:rsidRDefault="00483DBA" w:rsidP="00483DBA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974000">
        <w:rPr>
          <w:rFonts w:asciiTheme="minorHAnsi" w:eastAsiaTheme="minorHAnsi" w:hAnsiTheme="minorHAnsi"/>
          <w:b/>
          <w:bCs/>
          <w:sz w:val="22"/>
          <w:szCs w:val="22"/>
        </w:rPr>
        <w:t>◇ 기획 의도</w:t>
      </w:r>
    </w:p>
    <w:p w14:paraId="051E2734" w14:textId="0D0199E9" w:rsidR="00483DBA" w:rsidRPr="00483DBA" w:rsidRDefault="00FF2720" w:rsidP="00FF2720">
      <w:pPr>
        <w:pStyle w:val="a3"/>
        <w:ind w:firstLineChars="100" w:firstLine="200"/>
        <w:rPr>
          <w:rFonts w:asciiTheme="minorHAnsi" w:eastAsiaTheme="minorHAnsi" w:hAnsiTheme="minorHAnsi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t>본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광고는 </w:t>
      </w:r>
      <w:proofErr w:type="spellStart"/>
      <w:r w:rsidRPr="00FF2720">
        <w:rPr>
          <w:rFonts w:asciiTheme="minorHAnsi" w:eastAsiaTheme="minorHAnsi" w:hAnsiTheme="minorHAnsi"/>
          <w:sz w:val="20"/>
          <w:szCs w:val="20"/>
        </w:rPr>
        <w:t>폼클렌징을</w:t>
      </w:r>
      <w:proofErr w:type="spellEnd"/>
      <w:r w:rsidRPr="00FF2720">
        <w:rPr>
          <w:rFonts w:asciiTheme="minorHAnsi" w:eastAsiaTheme="minorHAnsi" w:hAnsiTheme="minorHAnsi"/>
          <w:sz w:val="20"/>
          <w:szCs w:val="20"/>
        </w:rPr>
        <w:t xml:space="preserve"> 단순한 세정 제품이 아닌,</w:t>
      </w:r>
      <w:r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FF2720">
        <w:rPr>
          <w:rFonts w:asciiTheme="minorHAnsi" w:eastAsiaTheme="minorHAnsi" w:hAnsiTheme="minorHAnsi"/>
          <w:b/>
          <w:bCs/>
          <w:sz w:val="20"/>
          <w:szCs w:val="20"/>
        </w:rPr>
        <w:t>하루의 감정까지 씻어내는 ‘리셋 루틴’</w:t>
      </w:r>
      <w:proofErr w:type="spellStart"/>
      <w:r w:rsidRPr="00FF2720">
        <w:rPr>
          <w:rFonts w:asciiTheme="minorHAnsi" w:eastAsiaTheme="minorHAnsi" w:hAnsiTheme="minorHAnsi"/>
          <w:sz w:val="20"/>
          <w:szCs w:val="20"/>
        </w:rPr>
        <w:t>으로</w:t>
      </w:r>
      <w:proofErr w:type="spellEnd"/>
      <w:r w:rsidRPr="00FF2720">
        <w:rPr>
          <w:rFonts w:asciiTheme="minorHAnsi" w:eastAsiaTheme="minorHAnsi" w:hAnsiTheme="minorHAnsi"/>
          <w:sz w:val="20"/>
          <w:szCs w:val="20"/>
        </w:rPr>
        <w:t xml:space="preserve"> 재해석한다.</w:t>
      </w:r>
      <w:r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FF2720">
        <w:rPr>
          <w:rFonts w:asciiTheme="minorHAnsi" w:eastAsiaTheme="minorHAnsi" w:hAnsiTheme="minorHAnsi" w:hint="eastAsia"/>
          <w:sz w:val="20"/>
          <w:szCs w:val="20"/>
        </w:rPr>
        <w:t>‘소음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→ 정적 → 리셋’의 감정 구조를 통해</w:t>
      </w:r>
      <w:r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FF2720">
        <w:rPr>
          <w:rFonts w:asciiTheme="minorHAnsi" w:eastAsiaTheme="minorHAnsi" w:hAnsiTheme="minorHAnsi" w:hint="eastAsia"/>
          <w:sz w:val="20"/>
          <w:szCs w:val="20"/>
        </w:rPr>
        <w:t>피부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세정 이상의 심리적 힐링 </w:t>
      </w:r>
      <w:proofErr w:type="spellStart"/>
      <w:r w:rsidRPr="00FF2720">
        <w:rPr>
          <w:rFonts w:asciiTheme="minorHAnsi" w:eastAsiaTheme="minorHAnsi" w:hAnsiTheme="minorHAnsi"/>
          <w:sz w:val="20"/>
          <w:szCs w:val="20"/>
        </w:rPr>
        <w:t>홈케어</w:t>
      </w:r>
      <w:proofErr w:type="spellEnd"/>
      <w:r w:rsidRPr="00FF2720">
        <w:rPr>
          <w:rFonts w:asciiTheme="minorHAnsi" w:eastAsiaTheme="minorHAnsi" w:hAnsiTheme="minorHAnsi"/>
          <w:sz w:val="20"/>
          <w:szCs w:val="20"/>
        </w:rPr>
        <w:t xml:space="preserve"> 경험을 전달하는 것을 목표로 한다.</w:t>
      </w:r>
    </w:p>
    <w:p w14:paraId="70D2A757" w14:textId="77777777" w:rsidR="00483DBA" w:rsidRPr="00974000" w:rsidRDefault="00483DBA" w:rsidP="00483DBA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974000">
        <w:rPr>
          <w:rFonts w:asciiTheme="minorHAnsi" w:eastAsiaTheme="minorHAnsi" w:hAnsiTheme="minorHAnsi"/>
          <w:b/>
          <w:bCs/>
          <w:sz w:val="22"/>
          <w:szCs w:val="22"/>
        </w:rPr>
        <w:t>◇ 기획 배경</w:t>
      </w:r>
    </w:p>
    <w:p w14:paraId="694E59D6" w14:textId="77777777" w:rsidR="00FF2720" w:rsidRDefault="00FF2720" w:rsidP="00483DBA">
      <w:pPr>
        <w:pStyle w:val="a3"/>
        <w:rPr>
          <w:rFonts w:asciiTheme="minorHAnsi" w:eastAsiaTheme="minorHAnsi" w:hAnsiTheme="minorHAnsi"/>
          <w:sz w:val="20"/>
          <w:szCs w:val="20"/>
        </w:rPr>
      </w:pPr>
      <w:r>
        <w:t xml:space="preserve">· </w:t>
      </w:r>
      <w:r w:rsidRPr="00FF2720">
        <w:rPr>
          <w:rFonts w:asciiTheme="minorHAnsi" w:eastAsiaTheme="minorHAnsi" w:hAnsiTheme="minorHAnsi"/>
          <w:sz w:val="20"/>
          <w:szCs w:val="20"/>
        </w:rPr>
        <w:t>25~29세 여성 직장인의 스트레스·</w:t>
      </w:r>
      <w:proofErr w:type="spellStart"/>
      <w:r w:rsidRPr="00FF2720">
        <w:rPr>
          <w:rFonts w:asciiTheme="minorHAnsi" w:eastAsiaTheme="minorHAnsi" w:hAnsiTheme="minorHAnsi"/>
          <w:sz w:val="20"/>
          <w:szCs w:val="20"/>
        </w:rPr>
        <w:t>번아웃</w:t>
      </w:r>
      <w:proofErr w:type="spellEnd"/>
      <w:r w:rsidRPr="00FF2720">
        <w:rPr>
          <w:rFonts w:asciiTheme="minorHAnsi" w:eastAsiaTheme="minorHAnsi" w:hAnsiTheme="minorHAnsi"/>
          <w:sz w:val="20"/>
          <w:szCs w:val="20"/>
        </w:rPr>
        <w:t xml:space="preserve"> 증가</w:t>
      </w:r>
      <w:r w:rsidRPr="00FF2720">
        <w:rPr>
          <w:rFonts w:asciiTheme="minorHAnsi" w:eastAsiaTheme="minorHAnsi" w:hAnsiTheme="minorHAnsi"/>
          <w:sz w:val="20"/>
          <w:szCs w:val="20"/>
        </w:rPr>
        <w:br/>
        <w:t>· 셀프 힐링 루틴 트렌드 확산</w:t>
      </w:r>
      <w:r w:rsidRPr="00FF2720">
        <w:rPr>
          <w:rFonts w:asciiTheme="minorHAnsi" w:eastAsiaTheme="minorHAnsi" w:hAnsiTheme="minorHAnsi"/>
          <w:sz w:val="20"/>
          <w:szCs w:val="20"/>
        </w:rPr>
        <w:br/>
        <w:t xml:space="preserve">· </w:t>
      </w:r>
      <w:r>
        <w:rPr>
          <w:rFonts w:asciiTheme="minorHAnsi" w:eastAsiaTheme="minorHAnsi" w:hAnsiTheme="minorHAnsi" w:hint="eastAsia"/>
          <w:sz w:val="20"/>
          <w:szCs w:val="20"/>
        </w:rPr>
        <w:t xml:space="preserve">브랜드 무드 전달 목표로 </w:t>
      </w:r>
      <w:proofErr w:type="spellStart"/>
      <w:r>
        <w:rPr>
          <w:rFonts w:asciiTheme="minorHAnsi" w:eastAsiaTheme="minorHAnsi" w:hAnsiTheme="minorHAnsi" w:hint="eastAsia"/>
          <w:sz w:val="20"/>
          <w:szCs w:val="20"/>
        </w:rPr>
        <w:t>시네마틱</w:t>
      </w:r>
      <w:proofErr w:type="spellEnd"/>
      <w:r>
        <w:rPr>
          <w:rFonts w:asciiTheme="minorHAnsi" w:eastAsiaTheme="minorHAnsi" w:hAnsiTheme="minorHAnsi" w:hint="eastAsia"/>
          <w:sz w:val="20"/>
          <w:szCs w:val="20"/>
        </w:rPr>
        <w:t xml:space="preserve"> 광고(</w:t>
      </w:r>
      <w:r w:rsidRPr="00FF2720">
        <w:rPr>
          <w:rFonts w:asciiTheme="minorHAnsi" w:eastAsiaTheme="minorHAnsi" w:hAnsiTheme="minorHAnsi"/>
          <w:sz w:val="20"/>
          <w:szCs w:val="20"/>
        </w:rPr>
        <w:t>ASMR·감정 중심</w:t>
      </w:r>
      <w:r>
        <w:rPr>
          <w:rFonts w:asciiTheme="minorHAnsi" w:eastAsiaTheme="minorHAnsi" w:hAnsiTheme="minorHAnsi" w:hint="eastAsia"/>
          <w:sz w:val="20"/>
          <w:szCs w:val="20"/>
        </w:rPr>
        <w:t>)형식 선택</w:t>
      </w:r>
    </w:p>
    <w:p w14:paraId="6485195E" w14:textId="12F9C105" w:rsidR="00483DBA" w:rsidRDefault="00FF2720" w:rsidP="00483DBA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FF2720">
        <w:rPr>
          <w:rFonts w:asciiTheme="minorHAnsi" w:eastAsiaTheme="minorHAnsi" w:hAnsiTheme="minorHAnsi"/>
          <w:sz w:val="20"/>
          <w:szCs w:val="20"/>
        </w:rPr>
        <w:lastRenderedPageBreak/>
        <w:br/>
      </w:r>
      <w:r w:rsidR="00483DBA" w:rsidRPr="00974000">
        <w:rPr>
          <w:rFonts w:asciiTheme="minorHAnsi" w:eastAsiaTheme="minorHAnsi" w:hAnsiTheme="minorHAnsi"/>
          <w:b/>
          <w:bCs/>
          <w:sz w:val="22"/>
          <w:szCs w:val="22"/>
        </w:rPr>
        <w:t>◇ 구성 내용</w:t>
      </w:r>
    </w:p>
    <w:p w14:paraId="288C4CCA" w14:textId="60BB9F7E" w:rsidR="00FF2720" w:rsidRPr="00FF2720" w:rsidRDefault="00FF2720" w:rsidP="00FF2720">
      <w:pPr>
        <w:pStyle w:val="a3"/>
        <w:rPr>
          <w:rFonts w:asciiTheme="minorHAnsi" w:eastAsiaTheme="minorHAnsi" w:hAnsiTheme="minorHAnsi" w:hint="eastAsia"/>
          <w:b/>
          <w:bCs/>
          <w:sz w:val="20"/>
          <w:szCs w:val="20"/>
        </w:rPr>
      </w:pPr>
      <w:r w:rsidRPr="00FF2720">
        <w:rPr>
          <w:rFonts w:asciiTheme="minorHAnsi" w:eastAsiaTheme="minorHAnsi" w:hAnsiTheme="minorHAnsi" w:hint="eastAsia"/>
          <w:b/>
          <w:bCs/>
          <w:sz w:val="20"/>
          <w:szCs w:val="20"/>
        </w:rPr>
        <w:t>▶</w:t>
      </w:r>
      <w:r w:rsidRPr="00FF2720">
        <w:rPr>
          <w:rFonts w:asciiTheme="minorHAnsi" w:eastAsiaTheme="minorHAnsi" w:hAnsiTheme="minorHAnsi"/>
          <w:b/>
          <w:bCs/>
          <w:sz w:val="20"/>
          <w:szCs w:val="20"/>
        </w:rPr>
        <w:t xml:space="preserve"> STEP 1. 오프닝 – 퇴근길</w:t>
      </w:r>
    </w:p>
    <w:p w14:paraId="296A9862" w14:textId="77777777" w:rsidR="00FF2720" w:rsidRPr="00FF2720" w:rsidRDefault="00FF2720" w:rsidP="00FF2720">
      <w:pPr>
        <w:pStyle w:val="a3"/>
        <w:rPr>
          <w:rFonts w:asciiTheme="minorHAnsi" w:eastAsiaTheme="minorHAnsi" w:hAnsiTheme="minorHAnsi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t>퇴근길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소음과 전화 알림이 겹치며 감정 과부하를 시각화.</w:t>
      </w:r>
    </w:p>
    <w:p w14:paraId="257B4A79" w14:textId="7F02F0CB" w:rsidR="00FF2720" w:rsidRPr="00FF2720" w:rsidRDefault="00FF2720" w:rsidP="00FF2720">
      <w:pPr>
        <w:pStyle w:val="a3"/>
        <w:rPr>
          <w:rFonts w:asciiTheme="minorHAnsi" w:eastAsiaTheme="minorHAnsi" w:hAnsiTheme="minorHAnsi" w:hint="eastAsia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t>흔들리는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눈동자 + </w:t>
      </w:r>
      <w:proofErr w:type="spellStart"/>
      <w:r w:rsidRPr="00FF2720">
        <w:rPr>
          <w:rFonts w:asciiTheme="minorHAnsi" w:eastAsiaTheme="minorHAnsi" w:hAnsiTheme="minorHAnsi"/>
          <w:sz w:val="20"/>
          <w:szCs w:val="20"/>
        </w:rPr>
        <w:t>글리치</w:t>
      </w:r>
      <w:proofErr w:type="spellEnd"/>
      <w:r w:rsidRPr="00FF2720">
        <w:rPr>
          <w:rFonts w:asciiTheme="minorHAnsi" w:eastAsiaTheme="minorHAnsi" w:hAnsiTheme="minorHAnsi"/>
          <w:sz w:val="20"/>
          <w:szCs w:val="20"/>
        </w:rPr>
        <w:t xml:space="preserve"> 효과로 ‘지친 하루’ 몰입 유도.</w:t>
      </w:r>
    </w:p>
    <w:p w14:paraId="3343E4A7" w14:textId="18E288F5" w:rsidR="00FF2720" w:rsidRPr="00FF2720" w:rsidRDefault="00FF2720" w:rsidP="00FF2720">
      <w:pPr>
        <w:pStyle w:val="a3"/>
        <w:rPr>
          <w:rFonts w:asciiTheme="minorHAnsi" w:eastAsiaTheme="minorHAnsi" w:hAnsiTheme="minorHAnsi" w:hint="eastAsia"/>
          <w:b/>
          <w:bCs/>
          <w:sz w:val="20"/>
          <w:szCs w:val="20"/>
        </w:rPr>
      </w:pPr>
      <w:r w:rsidRPr="00FF2720">
        <w:rPr>
          <w:rFonts w:asciiTheme="minorHAnsi" w:eastAsiaTheme="minorHAnsi" w:hAnsiTheme="minorHAnsi" w:hint="eastAsia"/>
          <w:b/>
          <w:bCs/>
          <w:sz w:val="20"/>
          <w:szCs w:val="20"/>
        </w:rPr>
        <w:t>▶</w:t>
      </w:r>
      <w:r w:rsidRPr="00FF2720">
        <w:rPr>
          <w:rFonts w:asciiTheme="minorHAnsi" w:eastAsiaTheme="minorHAnsi" w:hAnsiTheme="minorHAnsi"/>
          <w:b/>
          <w:bCs/>
          <w:sz w:val="20"/>
          <w:szCs w:val="20"/>
        </w:rPr>
        <w:t xml:space="preserve"> STEP 2. 귀가 – 거울 앞</w:t>
      </w:r>
    </w:p>
    <w:p w14:paraId="4EA79D47" w14:textId="77777777" w:rsidR="00FF2720" w:rsidRPr="00FF2720" w:rsidRDefault="00FF2720" w:rsidP="00FF2720">
      <w:pPr>
        <w:pStyle w:val="a3"/>
        <w:rPr>
          <w:rFonts w:asciiTheme="minorHAnsi" w:eastAsiaTheme="minorHAnsi" w:hAnsiTheme="minorHAnsi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t>어두운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방, 거울 속 흔들리는 얼굴.</w:t>
      </w:r>
    </w:p>
    <w:p w14:paraId="157F06D7" w14:textId="2EDC8971" w:rsidR="00FF2720" w:rsidRPr="00FF2720" w:rsidRDefault="00FF2720" w:rsidP="00FF2720">
      <w:pPr>
        <w:pStyle w:val="a3"/>
        <w:rPr>
          <w:rFonts w:asciiTheme="minorHAnsi" w:eastAsiaTheme="minorHAnsi" w:hAnsiTheme="minorHAnsi" w:hint="eastAsia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t>잔향처럼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남는 소리로 하루의 피로 표현.</w:t>
      </w:r>
    </w:p>
    <w:p w14:paraId="4B5A2E71" w14:textId="45ACCCDC" w:rsidR="00FF2720" w:rsidRPr="00FF2720" w:rsidRDefault="00FF2720" w:rsidP="00FF2720">
      <w:pPr>
        <w:pStyle w:val="a3"/>
        <w:rPr>
          <w:rFonts w:asciiTheme="minorHAnsi" w:eastAsiaTheme="minorHAnsi" w:hAnsiTheme="minorHAnsi" w:hint="eastAsia"/>
          <w:b/>
          <w:bCs/>
          <w:sz w:val="20"/>
          <w:szCs w:val="20"/>
        </w:rPr>
      </w:pPr>
      <w:r w:rsidRPr="00FF2720">
        <w:rPr>
          <w:rFonts w:asciiTheme="minorHAnsi" w:eastAsiaTheme="minorHAnsi" w:hAnsiTheme="minorHAnsi" w:hint="eastAsia"/>
          <w:b/>
          <w:bCs/>
          <w:sz w:val="20"/>
          <w:szCs w:val="20"/>
        </w:rPr>
        <w:t>▶</w:t>
      </w:r>
      <w:r w:rsidRPr="00FF2720">
        <w:rPr>
          <w:rFonts w:asciiTheme="minorHAnsi" w:eastAsiaTheme="minorHAnsi" w:hAnsiTheme="minorHAnsi"/>
          <w:b/>
          <w:bCs/>
          <w:sz w:val="20"/>
          <w:szCs w:val="20"/>
        </w:rPr>
        <w:t xml:space="preserve"> STEP 3. 멈춤 – The Mute</w:t>
      </w:r>
    </w:p>
    <w:p w14:paraId="5DB4845C" w14:textId="77777777" w:rsidR="00FF2720" w:rsidRPr="00FF2720" w:rsidRDefault="00FF2720" w:rsidP="00FF2720">
      <w:pPr>
        <w:pStyle w:val="a3"/>
        <w:rPr>
          <w:rFonts w:asciiTheme="minorHAnsi" w:eastAsiaTheme="minorHAnsi" w:hAnsiTheme="minorHAnsi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t>손이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얼굴에 닿는 순간 화면 정지.</w:t>
      </w:r>
    </w:p>
    <w:p w14:paraId="7146990E" w14:textId="77777777" w:rsidR="00FF2720" w:rsidRPr="00FF2720" w:rsidRDefault="00FF2720" w:rsidP="00FF2720">
      <w:pPr>
        <w:pStyle w:val="a3"/>
        <w:rPr>
          <w:rFonts w:asciiTheme="minorHAnsi" w:eastAsiaTheme="minorHAnsi" w:hAnsiTheme="minorHAnsi"/>
          <w:sz w:val="20"/>
          <w:szCs w:val="20"/>
        </w:rPr>
      </w:pPr>
      <w:r w:rsidRPr="00FF2720">
        <w:rPr>
          <w:rFonts w:asciiTheme="minorHAnsi" w:eastAsiaTheme="minorHAnsi" w:hAnsiTheme="minorHAnsi"/>
          <w:sz w:val="20"/>
          <w:szCs w:val="20"/>
        </w:rPr>
        <w:t>2~3초 완전 정적.</w:t>
      </w:r>
    </w:p>
    <w:p w14:paraId="6484B501" w14:textId="3E8BFD34" w:rsidR="00FF2720" w:rsidRPr="00FF2720" w:rsidRDefault="00FF2720" w:rsidP="00FF2720">
      <w:pPr>
        <w:pStyle w:val="a3"/>
        <w:rPr>
          <w:rFonts w:asciiTheme="minorHAnsi" w:eastAsiaTheme="minorHAnsi" w:hAnsiTheme="minorHAnsi" w:hint="eastAsia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t>“이제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멈춰도 </w:t>
      </w:r>
      <w:r>
        <w:rPr>
          <w:rFonts w:asciiTheme="minorHAnsi" w:eastAsiaTheme="minorHAnsi" w:hAnsiTheme="minorHAnsi" w:hint="eastAsia"/>
          <w:sz w:val="20"/>
          <w:szCs w:val="20"/>
        </w:rPr>
        <w:t>돼</w:t>
      </w:r>
      <w:r w:rsidRPr="00FF2720">
        <w:rPr>
          <w:rFonts w:asciiTheme="minorHAnsi" w:eastAsiaTheme="minorHAnsi" w:hAnsiTheme="minorHAnsi"/>
          <w:sz w:val="20"/>
          <w:szCs w:val="20"/>
        </w:rPr>
        <w:t>.” 리셋의 시작.</w:t>
      </w:r>
    </w:p>
    <w:p w14:paraId="4F52C609" w14:textId="113BF40F" w:rsidR="00FF2720" w:rsidRPr="00FF2720" w:rsidRDefault="00FF2720" w:rsidP="00FF2720">
      <w:pPr>
        <w:pStyle w:val="a3"/>
        <w:rPr>
          <w:rFonts w:asciiTheme="minorHAnsi" w:eastAsiaTheme="minorHAnsi" w:hAnsiTheme="minorHAnsi" w:hint="eastAsia"/>
          <w:b/>
          <w:bCs/>
          <w:sz w:val="20"/>
          <w:szCs w:val="20"/>
        </w:rPr>
      </w:pPr>
      <w:r w:rsidRPr="00FF2720">
        <w:rPr>
          <w:rFonts w:asciiTheme="minorHAnsi" w:eastAsiaTheme="minorHAnsi" w:hAnsiTheme="minorHAnsi" w:hint="eastAsia"/>
          <w:b/>
          <w:bCs/>
          <w:sz w:val="20"/>
          <w:szCs w:val="20"/>
        </w:rPr>
        <w:t>▶</w:t>
      </w:r>
      <w:r w:rsidRPr="00FF2720">
        <w:rPr>
          <w:rFonts w:asciiTheme="minorHAnsi" w:eastAsiaTheme="minorHAnsi" w:hAnsiTheme="minorHAnsi"/>
          <w:b/>
          <w:bCs/>
          <w:sz w:val="20"/>
          <w:szCs w:val="20"/>
        </w:rPr>
        <w:t xml:space="preserve"> STEP 4. 제품 등장 – 폼 </w:t>
      </w:r>
      <w:proofErr w:type="spellStart"/>
      <w:r w:rsidRPr="00FF2720">
        <w:rPr>
          <w:rFonts w:asciiTheme="minorHAnsi" w:eastAsiaTheme="minorHAnsi" w:hAnsiTheme="minorHAnsi"/>
          <w:b/>
          <w:bCs/>
          <w:sz w:val="20"/>
          <w:szCs w:val="20"/>
        </w:rPr>
        <w:t>펌핑</w:t>
      </w:r>
      <w:proofErr w:type="spellEnd"/>
    </w:p>
    <w:p w14:paraId="35841831" w14:textId="77777777" w:rsidR="00FF2720" w:rsidRPr="00FF2720" w:rsidRDefault="00FF2720" w:rsidP="00FF2720">
      <w:pPr>
        <w:pStyle w:val="a3"/>
        <w:rPr>
          <w:rFonts w:asciiTheme="minorHAnsi" w:eastAsiaTheme="minorHAnsi" w:hAnsiTheme="minorHAnsi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t>따뜻한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욕실 조명.</w:t>
      </w:r>
    </w:p>
    <w:p w14:paraId="27A0F03C" w14:textId="77777777" w:rsidR="00FF2720" w:rsidRPr="00FF2720" w:rsidRDefault="00FF2720" w:rsidP="00FF2720">
      <w:pPr>
        <w:pStyle w:val="a3"/>
        <w:rPr>
          <w:rFonts w:asciiTheme="minorHAnsi" w:eastAsiaTheme="minorHAnsi" w:hAnsiTheme="minorHAnsi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t>쫀쫀한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폼 클로즈업 + ASMR.</w:t>
      </w:r>
    </w:p>
    <w:p w14:paraId="2D3A7905" w14:textId="1B7D9214" w:rsidR="00FF2720" w:rsidRPr="00FF2720" w:rsidRDefault="00FF2720" w:rsidP="00FF2720">
      <w:pPr>
        <w:pStyle w:val="a3"/>
        <w:rPr>
          <w:rFonts w:asciiTheme="minorHAnsi" w:eastAsiaTheme="minorHAnsi" w:hAnsiTheme="minorHAnsi" w:hint="eastAsia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t>리셋의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촉감 강조.</w:t>
      </w:r>
    </w:p>
    <w:p w14:paraId="667E120F" w14:textId="440E98A6" w:rsidR="00FF2720" w:rsidRPr="00FF2720" w:rsidRDefault="00FF2720" w:rsidP="00FF2720">
      <w:pPr>
        <w:pStyle w:val="a3"/>
        <w:rPr>
          <w:rFonts w:asciiTheme="minorHAnsi" w:eastAsiaTheme="minorHAnsi" w:hAnsiTheme="minorHAnsi" w:hint="eastAsia"/>
          <w:b/>
          <w:bCs/>
          <w:sz w:val="20"/>
          <w:szCs w:val="20"/>
        </w:rPr>
      </w:pPr>
      <w:r w:rsidRPr="00FF2720">
        <w:rPr>
          <w:rFonts w:asciiTheme="minorHAnsi" w:eastAsiaTheme="minorHAnsi" w:hAnsiTheme="minorHAnsi" w:hint="eastAsia"/>
          <w:b/>
          <w:bCs/>
          <w:sz w:val="20"/>
          <w:szCs w:val="20"/>
        </w:rPr>
        <w:t>▶</w:t>
      </w:r>
      <w:r w:rsidRPr="00FF2720">
        <w:rPr>
          <w:rFonts w:asciiTheme="minorHAnsi" w:eastAsiaTheme="minorHAnsi" w:hAnsiTheme="minorHAnsi"/>
          <w:b/>
          <w:bCs/>
          <w:sz w:val="20"/>
          <w:szCs w:val="20"/>
        </w:rPr>
        <w:t xml:space="preserve"> STEP 5. 세안</w:t>
      </w:r>
    </w:p>
    <w:p w14:paraId="0D87B19A" w14:textId="77777777" w:rsidR="00FF2720" w:rsidRPr="00FF2720" w:rsidRDefault="00FF2720" w:rsidP="00FF2720">
      <w:pPr>
        <w:pStyle w:val="a3"/>
        <w:rPr>
          <w:rFonts w:asciiTheme="minorHAnsi" w:eastAsiaTheme="minorHAnsi" w:hAnsiTheme="minorHAnsi"/>
          <w:sz w:val="20"/>
          <w:szCs w:val="20"/>
        </w:rPr>
      </w:pPr>
      <w:proofErr w:type="spellStart"/>
      <w:r w:rsidRPr="00FF2720">
        <w:rPr>
          <w:rFonts w:asciiTheme="minorHAnsi" w:eastAsiaTheme="minorHAnsi" w:hAnsiTheme="minorHAnsi" w:hint="eastAsia"/>
          <w:sz w:val="20"/>
          <w:szCs w:val="20"/>
        </w:rPr>
        <w:t>슬로우모션</w:t>
      </w:r>
      <w:proofErr w:type="spellEnd"/>
      <w:r w:rsidRPr="00FF2720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FF2720">
        <w:rPr>
          <w:rFonts w:asciiTheme="minorHAnsi" w:eastAsiaTheme="minorHAnsi" w:hAnsiTheme="minorHAnsi"/>
          <w:sz w:val="20"/>
          <w:szCs w:val="20"/>
        </w:rPr>
        <w:t>물세안</w:t>
      </w:r>
      <w:proofErr w:type="spellEnd"/>
      <w:r w:rsidRPr="00FF2720">
        <w:rPr>
          <w:rFonts w:asciiTheme="minorHAnsi" w:eastAsiaTheme="minorHAnsi" w:hAnsiTheme="minorHAnsi"/>
          <w:sz w:val="20"/>
          <w:szCs w:val="20"/>
        </w:rPr>
        <w:t>.</w:t>
      </w:r>
    </w:p>
    <w:p w14:paraId="29B526DB" w14:textId="77777777" w:rsidR="00FF2720" w:rsidRPr="00FF2720" w:rsidRDefault="00FF2720" w:rsidP="00FF2720">
      <w:pPr>
        <w:pStyle w:val="a3"/>
        <w:rPr>
          <w:rFonts w:asciiTheme="minorHAnsi" w:eastAsiaTheme="minorHAnsi" w:hAnsiTheme="minorHAnsi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t>거품이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감싸고, 깊은 숨.</w:t>
      </w:r>
    </w:p>
    <w:p w14:paraId="155312C7" w14:textId="3B59C91B" w:rsidR="00FF2720" w:rsidRPr="00FF2720" w:rsidRDefault="00FF2720" w:rsidP="00FF2720">
      <w:pPr>
        <w:pStyle w:val="a3"/>
        <w:rPr>
          <w:rFonts w:asciiTheme="minorHAnsi" w:eastAsiaTheme="minorHAnsi" w:hAnsiTheme="minorHAnsi" w:hint="eastAsia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t>물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= 하루의 </w:t>
      </w:r>
      <w:proofErr w:type="gramStart"/>
      <w:r w:rsidRPr="00FF2720">
        <w:rPr>
          <w:rFonts w:asciiTheme="minorHAnsi" w:eastAsiaTheme="minorHAnsi" w:hAnsiTheme="minorHAnsi"/>
          <w:sz w:val="20"/>
          <w:szCs w:val="20"/>
        </w:rPr>
        <w:t>정화 /</w:t>
      </w:r>
      <w:proofErr w:type="gramEnd"/>
      <w:r w:rsidRPr="00FF2720">
        <w:rPr>
          <w:rFonts w:asciiTheme="minorHAnsi" w:eastAsiaTheme="minorHAnsi" w:hAnsiTheme="minorHAnsi"/>
          <w:sz w:val="20"/>
          <w:szCs w:val="20"/>
        </w:rPr>
        <w:t xml:space="preserve"> 거품 = 보호.</w:t>
      </w:r>
    </w:p>
    <w:p w14:paraId="2F041397" w14:textId="77777777" w:rsidR="00FF2720" w:rsidRPr="00FF2720" w:rsidRDefault="00FF2720" w:rsidP="00FF2720">
      <w:pPr>
        <w:pStyle w:val="a3"/>
        <w:rPr>
          <w:rFonts w:asciiTheme="minorHAnsi" w:eastAsiaTheme="minorHAnsi" w:hAnsiTheme="minorHAnsi"/>
          <w:b/>
          <w:bCs/>
          <w:sz w:val="20"/>
          <w:szCs w:val="20"/>
        </w:rPr>
      </w:pPr>
      <w:r w:rsidRPr="00FF2720">
        <w:rPr>
          <w:rFonts w:asciiTheme="minorHAnsi" w:eastAsiaTheme="minorHAnsi" w:hAnsiTheme="minorHAnsi" w:hint="eastAsia"/>
          <w:b/>
          <w:bCs/>
          <w:sz w:val="20"/>
          <w:szCs w:val="20"/>
        </w:rPr>
        <w:t>▶</w:t>
      </w:r>
      <w:r w:rsidRPr="00FF2720">
        <w:rPr>
          <w:rFonts w:asciiTheme="minorHAnsi" w:eastAsiaTheme="minorHAnsi" w:hAnsiTheme="minorHAnsi"/>
          <w:b/>
          <w:bCs/>
          <w:sz w:val="20"/>
          <w:szCs w:val="20"/>
        </w:rPr>
        <w:t xml:space="preserve"> STEP 6. 세안 후</w:t>
      </w:r>
    </w:p>
    <w:p w14:paraId="4A7063A4" w14:textId="77777777" w:rsidR="00FF2720" w:rsidRPr="00FF2720" w:rsidRDefault="00FF2720" w:rsidP="00FF2720">
      <w:pPr>
        <w:pStyle w:val="a3"/>
        <w:rPr>
          <w:rFonts w:asciiTheme="minorHAnsi" w:eastAsiaTheme="minorHAnsi" w:hAnsiTheme="minorHAnsi"/>
          <w:sz w:val="20"/>
          <w:szCs w:val="20"/>
        </w:rPr>
      </w:pPr>
    </w:p>
    <w:p w14:paraId="54AB77F9" w14:textId="77777777" w:rsidR="00FF2720" w:rsidRPr="00FF2720" w:rsidRDefault="00FF2720" w:rsidP="00FF2720">
      <w:pPr>
        <w:pStyle w:val="a3"/>
        <w:rPr>
          <w:rFonts w:asciiTheme="minorHAnsi" w:eastAsiaTheme="minorHAnsi" w:hAnsiTheme="minorHAnsi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lastRenderedPageBreak/>
        <w:t>자연광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속 맨 얼굴.</w:t>
      </w:r>
    </w:p>
    <w:p w14:paraId="51266CCA" w14:textId="77777777" w:rsidR="00FF2720" w:rsidRPr="00FF2720" w:rsidRDefault="00FF2720" w:rsidP="00FF2720">
      <w:pPr>
        <w:pStyle w:val="a3"/>
        <w:rPr>
          <w:rFonts w:asciiTheme="minorHAnsi" w:eastAsiaTheme="minorHAnsi" w:hAnsiTheme="minorHAnsi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t>안정적인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화면 + 잔잔한 피아노.</w:t>
      </w:r>
    </w:p>
    <w:p w14:paraId="08F88E9E" w14:textId="7E84E15A" w:rsidR="00FF2720" w:rsidRPr="00FF2720" w:rsidRDefault="00FF2720" w:rsidP="00FF2720">
      <w:pPr>
        <w:pStyle w:val="a3"/>
        <w:rPr>
          <w:rFonts w:asciiTheme="minorHAnsi" w:eastAsiaTheme="minorHAnsi" w:hAnsiTheme="minorHAnsi" w:hint="eastAsia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t>감정과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피부의 가벼움 표현.</w:t>
      </w:r>
    </w:p>
    <w:p w14:paraId="59C2B6A5" w14:textId="4AC64403" w:rsidR="00FF2720" w:rsidRPr="00FF2720" w:rsidRDefault="00FF2720" w:rsidP="00FF2720">
      <w:pPr>
        <w:pStyle w:val="a3"/>
        <w:rPr>
          <w:rFonts w:asciiTheme="minorHAnsi" w:eastAsiaTheme="minorHAnsi" w:hAnsiTheme="minorHAnsi" w:hint="eastAsia"/>
          <w:b/>
          <w:bCs/>
          <w:sz w:val="20"/>
          <w:szCs w:val="20"/>
        </w:rPr>
      </w:pPr>
      <w:r w:rsidRPr="00FF2720">
        <w:rPr>
          <w:rFonts w:asciiTheme="minorHAnsi" w:eastAsiaTheme="minorHAnsi" w:hAnsiTheme="minorHAnsi" w:hint="eastAsia"/>
          <w:b/>
          <w:bCs/>
          <w:sz w:val="20"/>
          <w:szCs w:val="20"/>
        </w:rPr>
        <w:t>▶</w:t>
      </w:r>
      <w:r w:rsidRPr="00FF2720">
        <w:rPr>
          <w:rFonts w:asciiTheme="minorHAnsi" w:eastAsiaTheme="minorHAnsi" w:hAnsiTheme="minorHAnsi"/>
          <w:b/>
          <w:bCs/>
          <w:sz w:val="20"/>
          <w:szCs w:val="20"/>
        </w:rPr>
        <w:t xml:space="preserve"> STEP 7. 엔딩</w:t>
      </w:r>
    </w:p>
    <w:p w14:paraId="1DE5AF03" w14:textId="77777777" w:rsidR="00FF2720" w:rsidRPr="00FF2720" w:rsidRDefault="00FF2720" w:rsidP="00FF2720">
      <w:pPr>
        <w:pStyle w:val="a3"/>
        <w:rPr>
          <w:rFonts w:asciiTheme="minorHAnsi" w:eastAsiaTheme="minorHAnsi" w:hAnsiTheme="minorHAnsi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t>제품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단독 샷 + 로고.</w:t>
      </w:r>
    </w:p>
    <w:p w14:paraId="0F77BC1E" w14:textId="77777777" w:rsidR="00FF2720" w:rsidRPr="00FF2720" w:rsidRDefault="00FF2720" w:rsidP="00FF2720">
      <w:pPr>
        <w:pStyle w:val="a3"/>
        <w:rPr>
          <w:rFonts w:asciiTheme="minorHAnsi" w:eastAsiaTheme="minorHAnsi" w:hAnsiTheme="minorHAnsi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t>“지친</w:t>
      </w:r>
      <w:r w:rsidRPr="00FF2720">
        <w:rPr>
          <w:rFonts w:asciiTheme="minorHAnsi" w:eastAsiaTheme="minorHAnsi" w:hAnsiTheme="minorHAnsi"/>
          <w:sz w:val="20"/>
          <w:szCs w:val="20"/>
        </w:rPr>
        <w:t xml:space="preserve"> 하루를 개운하게.”</w:t>
      </w:r>
    </w:p>
    <w:p w14:paraId="50456AB5" w14:textId="77777777" w:rsidR="00FF2720" w:rsidRDefault="00FF2720" w:rsidP="00FF2720">
      <w:pPr>
        <w:pStyle w:val="a3"/>
        <w:rPr>
          <w:rFonts w:asciiTheme="minorHAnsi" w:eastAsiaTheme="minorHAnsi" w:hAnsiTheme="minorHAnsi"/>
          <w:sz w:val="20"/>
          <w:szCs w:val="20"/>
        </w:rPr>
      </w:pPr>
      <w:r w:rsidRPr="00FF2720">
        <w:rPr>
          <w:rFonts w:asciiTheme="minorHAnsi" w:eastAsiaTheme="minorHAnsi" w:hAnsiTheme="minorHAnsi" w:hint="eastAsia"/>
          <w:sz w:val="20"/>
          <w:szCs w:val="20"/>
        </w:rPr>
        <w:t>“오늘도</w:t>
      </w:r>
      <w:r w:rsidRPr="00FF2720">
        <w:rPr>
          <w:rFonts w:asciiTheme="minorHAnsi" w:eastAsiaTheme="minorHAnsi" w:hAnsiTheme="minorHAnsi"/>
          <w:sz w:val="20"/>
          <w:szCs w:val="20"/>
        </w:rPr>
        <w:t>, 나를 리셋.”</w:t>
      </w:r>
    </w:p>
    <w:p w14:paraId="420E1727" w14:textId="77777777" w:rsidR="00FF2720" w:rsidRDefault="00FF2720" w:rsidP="00FF2720">
      <w:pPr>
        <w:pStyle w:val="a3"/>
        <w:rPr>
          <w:rFonts w:asciiTheme="minorHAnsi" w:eastAsiaTheme="minorHAnsi" w:hAnsiTheme="minorHAnsi"/>
          <w:sz w:val="20"/>
          <w:szCs w:val="20"/>
        </w:rPr>
      </w:pPr>
    </w:p>
    <w:p w14:paraId="586FF704" w14:textId="121B72C1" w:rsidR="00483DBA" w:rsidRPr="00FF2720" w:rsidRDefault="00483DBA" w:rsidP="00FF2720">
      <w:pPr>
        <w:pStyle w:val="a3"/>
        <w:rPr>
          <w:rFonts w:asciiTheme="minorHAnsi" w:eastAsiaTheme="minorHAnsi" w:hAnsiTheme="minorHAnsi"/>
          <w:sz w:val="20"/>
          <w:szCs w:val="20"/>
        </w:rPr>
      </w:pPr>
      <w:r w:rsidRPr="00FF2720">
        <w:rPr>
          <w:rFonts w:asciiTheme="minorHAnsi" w:eastAsiaTheme="minorHAnsi" w:hAnsiTheme="minorHAnsi"/>
          <w:b/>
          <w:bCs/>
          <w:sz w:val="20"/>
          <w:szCs w:val="20"/>
        </w:rPr>
        <w:t>◇ 기대 효과</w:t>
      </w:r>
    </w:p>
    <w:p w14:paraId="7D579282" w14:textId="33857DEE" w:rsidR="00FF2720" w:rsidRPr="00FF2720" w:rsidRDefault="00FF2720" w:rsidP="00FF2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FF2720">
        <w:rPr>
          <w:rFonts w:eastAsiaTheme="minorHAnsi" w:cs="굴림"/>
          <w:kern w:val="0"/>
          <w:szCs w:val="20"/>
        </w:rPr>
        <w:t>·</w:t>
      </w:r>
      <w:r>
        <w:rPr>
          <w:rFonts w:eastAsiaTheme="minorHAnsi" w:cs="굴림"/>
          <w:kern w:val="0"/>
          <w:szCs w:val="20"/>
        </w:rPr>
        <w:t xml:space="preserve"> </w:t>
      </w:r>
      <w:r w:rsidRPr="00FF2720">
        <w:rPr>
          <w:rFonts w:eastAsiaTheme="minorHAnsi" w:cs="굴림"/>
          <w:kern w:val="0"/>
          <w:szCs w:val="20"/>
        </w:rPr>
        <w:t>감정 공감 기반 브랜드 이미지 강화</w:t>
      </w:r>
      <w:r w:rsidRPr="00FF2720">
        <w:rPr>
          <w:rFonts w:eastAsiaTheme="minorHAnsi" w:cs="굴림"/>
          <w:kern w:val="0"/>
          <w:szCs w:val="20"/>
        </w:rPr>
        <w:br/>
        <w:t>· 기능성 세정 제품을 ‘힐링 루틴’</w:t>
      </w:r>
      <w:proofErr w:type="spellStart"/>
      <w:r w:rsidRPr="00FF2720">
        <w:rPr>
          <w:rFonts w:eastAsiaTheme="minorHAnsi" w:cs="굴림"/>
          <w:kern w:val="0"/>
          <w:szCs w:val="20"/>
        </w:rPr>
        <w:t>으로</w:t>
      </w:r>
      <w:proofErr w:type="spellEnd"/>
      <w:r w:rsidRPr="00FF2720">
        <w:rPr>
          <w:rFonts w:eastAsiaTheme="minorHAnsi" w:cs="굴림"/>
          <w:kern w:val="0"/>
          <w:szCs w:val="20"/>
        </w:rPr>
        <w:t xml:space="preserve"> 포지셔닝</w:t>
      </w:r>
      <w:r w:rsidRPr="00FF2720">
        <w:rPr>
          <w:rFonts w:eastAsiaTheme="minorHAnsi" w:cs="굴림"/>
          <w:kern w:val="0"/>
          <w:szCs w:val="20"/>
        </w:rPr>
        <w:br/>
        <w:t>· ASMR·감성 CF 구조를 통한 유튜브 체류시간 증가</w:t>
      </w:r>
      <w:r w:rsidRPr="00FF2720">
        <w:rPr>
          <w:rFonts w:eastAsiaTheme="minorHAnsi" w:cs="굴림"/>
          <w:kern w:val="0"/>
          <w:szCs w:val="20"/>
        </w:rPr>
        <w:br/>
        <w:t>· 브랜드 무드 차별화 및 감정적 기억 잔존 효과 기대</w:t>
      </w:r>
    </w:p>
    <w:p w14:paraId="41742550" w14:textId="1DA0134E" w:rsidR="00483DBA" w:rsidRPr="00FF2720" w:rsidRDefault="00483DBA" w:rsidP="00FF2720">
      <w:pPr>
        <w:pStyle w:val="a3"/>
        <w:rPr>
          <w:rFonts w:asciiTheme="minorHAnsi" w:eastAsiaTheme="minorHAnsi" w:hAnsiTheme="minorHAnsi" w:hint="eastAsia"/>
          <w:sz w:val="20"/>
          <w:szCs w:val="20"/>
        </w:rPr>
      </w:pPr>
    </w:p>
    <w:sectPr w:rsidR="00483DBA" w:rsidRPr="00FF27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oogle Sans Text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220EB"/>
    <w:multiLevelType w:val="multilevel"/>
    <w:tmpl w:val="FA1A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84C6E"/>
    <w:multiLevelType w:val="multilevel"/>
    <w:tmpl w:val="990C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B4C45"/>
    <w:multiLevelType w:val="multilevel"/>
    <w:tmpl w:val="62E4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F1278"/>
    <w:multiLevelType w:val="multilevel"/>
    <w:tmpl w:val="70C0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155CC"/>
    <w:multiLevelType w:val="multilevel"/>
    <w:tmpl w:val="6D7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46713"/>
    <w:multiLevelType w:val="multilevel"/>
    <w:tmpl w:val="0DF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A1C6F"/>
    <w:multiLevelType w:val="multilevel"/>
    <w:tmpl w:val="2B20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3058C"/>
    <w:multiLevelType w:val="multilevel"/>
    <w:tmpl w:val="0318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44887"/>
    <w:multiLevelType w:val="multilevel"/>
    <w:tmpl w:val="2EB4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96CD8"/>
    <w:multiLevelType w:val="multilevel"/>
    <w:tmpl w:val="CBC6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8"/>
  </w:num>
  <w:num w:numId="5">
    <w:abstractNumId w:val="7"/>
  </w:num>
  <w:num w:numId="6">
    <w:abstractNumId w:val="2"/>
  </w:num>
  <w:num w:numId="7">
    <w:abstractNumId w:val="0"/>
  </w:num>
  <w:num w:numId="8">
    <w:abstractNumId w:val="5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BA"/>
    <w:rsid w:val="00400CF7"/>
    <w:rsid w:val="00483DBA"/>
    <w:rsid w:val="0076315C"/>
    <w:rsid w:val="00974000"/>
    <w:rsid w:val="009C6C62"/>
    <w:rsid w:val="00FF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678A"/>
  <w15:chartTrackingRefBased/>
  <w15:docId w15:val="{69352903-F10E-4351-BDB4-36E99A5BB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next w:val="a"/>
    <w:link w:val="3Char"/>
    <w:uiPriority w:val="9"/>
    <w:unhideWhenUsed/>
    <w:qFormat/>
    <w:rsid w:val="009C6C62"/>
    <w:pPr>
      <w:pBdr>
        <w:top w:val="nil"/>
        <w:left w:val="nil"/>
        <w:bottom w:val="nil"/>
        <w:right w:val="nil"/>
        <w:between w:val="nil"/>
      </w:pBdr>
      <w:wordWrap/>
      <w:autoSpaceDE/>
      <w:autoSpaceDN/>
      <w:spacing w:before="240" w:after="240" w:line="240" w:lineRule="auto"/>
      <w:jc w:val="left"/>
      <w:outlineLvl w:val="2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83DB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83DBA"/>
    <w:rPr>
      <w:b/>
      <w:bCs/>
    </w:rPr>
  </w:style>
  <w:style w:type="character" w:customStyle="1" w:styleId="3Char">
    <w:name w:val="제목 3 Char"/>
    <w:basedOn w:val="a0"/>
    <w:link w:val="3"/>
    <w:uiPriority w:val="9"/>
    <w:rsid w:val="009C6C62"/>
    <w:rPr>
      <w:rFonts w:ascii="Arial" w:hAnsi="Arial" w:cs="Arial"/>
      <w:b/>
      <w:bCs/>
      <w:kern w:val="0"/>
      <w:sz w:val="28"/>
      <w:szCs w:val="28"/>
    </w:rPr>
  </w:style>
  <w:style w:type="table" w:styleId="a5">
    <w:name w:val="Table Grid"/>
    <w:basedOn w:val="a1"/>
    <w:uiPriority w:val="39"/>
    <w:rsid w:val="009C6C62"/>
    <w:pPr>
      <w:widowControl w:val="0"/>
      <w:spacing w:after="0" w:line="240" w:lineRule="auto"/>
      <w:jc w:val="left"/>
    </w:pPr>
    <w:rPr>
      <w:rFonts w:ascii="Arial" w:hAnsi="Arial" w:cs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F272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5</cp:revision>
  <dcterms:created xsi:type="dcterms:W3CDTF">2026-02-19T05:36:00Z</dcterms:created>
  <dcterms:modified xsi:type="dcterms:W3CDTF">2026-02-19T05:58:00Z</dcterms:modified>
</cp:coreProperties>
</file>