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53396">
      <w:pPr>
        <w:spacing w:after="200"/>
        <w:jc w:val="center"/>
      </w:pPr>
      <w:r>
        <w:rPr>
          <w:b/>
          <w:bCs/>
          <w:sz w:val="30"/>
          <w:szCs w:val="30"/>
        </w:rPr>
        <w:t>BÁO CÁO TUẦN 3 (24/10 – 01/11/2026)</w:t>
      </w:r>
    </w:p>
    <w:p w14:paraId="3013F2A9">
      <w:pPr>
        <w:spacing w:after="80"/>
      </w:pPr>
      <w:r>
        <w:rPr>
          <w:b/>
          <w:bCs/>
          <w:sz w:val="26"/>
          <w:szCs w:val="26"/>
        </w:rPr>
        <w:t>Sinh viên:</w:t>
      </w:r>
      <w:r>
        <w:rPr>
          <w:sz w:val="26"/>
          <w:szCs w:val="26"/>
        </w:rPr>
        <w:t xml:space="preserve"> Phạm Quang Hưng – </w:t>
      </w:r>
      <w:r>
        <w:rPr>
          <w:b/>
          <w:bCs/>
          <w:sz w:val="26"/>
          <w:szCs w:val="26"/>
        </w:rPr>
        <w:t>MSSV:</w:t>
      </w:r>
      <w:r>
        <w:rPr>
          <w:sz w:val="26"/>
          <w:szCs w:val="26"/>
        </w:rPr>
        <w:t xml:space="preserve"> 23020084 – </w:t>
      </w:r>
      <w:r>
        <w:rPr>
          <w:b/>
          <w:bCs/>
          <w:sz w:val="26"/>
          <w:szCs w:val="26"/>
        </w:rPr>
        <w:t>Lớp:</w:t>
      </w:r>
      <w:r>
        <w:rPr>
          <w:sz w:val="26"/>
          <w:szCs w:val="26"/>
        </w:rPr>
        <w:t xml:space="preserve"> K68I-IT3</w:t>
      </w:r>
    </w:p>
    <w:p w14:paraId="19628BBE">
      <w:pPr>
        <w:spacing w:after="80" w:line="312" w:lineRule="auto"/>
      </w:pPr>
      <w:r>
        <w:rPr>
          <w:sz w:val="26"/>
          <w:szCs w:val="26"/>
        </w:rPr>
        <w:t>Chủ đề: đăng ký, xác thực email trường, đăng nhập; hồ sơ, lịch rảnh, kỹ năng.</w:t>
      </w:r>
    </w:p>
    <w:p w14:paraId="2874DB30">
      <w:pPr>
        <w:spacing w:after="80" w:line="312" w:lineRule="auto"/>
      </w:pPr>
      <w:r>
        <w:rPr>
          <w:sz w:val="26"/>
          <w:szCs w:val="26"/>
        </w:rPr>
        <w:t>Repo: https://github.com/world-ender1/skill-exchange</w:t>
      </w:r>
    </w:p>
    <w:p w14:paraId="337560F1">
      <w:pPr>
        <w:pStyle w:val="2"/>
        <w:spacing w:before="240" w:after="120"/>
      </w:pPr>
      <w:r>
        <w:t>1. Việc đã làm</w:t>
      </w: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0"/>
        <w:gridCol w:w="3871"/>
      </w:tblGrid>
      <w:tr w14:paraId="42635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36E0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Việc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9D3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Commit</w:t>
            </w:r>
          </w:p>
        </w:tc>
      </w:tr>
      <w:tr w14:paraId="3378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AA58">
            <w:pPr>
              <w:jc w:val="left"/>
            </w:pPr>
            <w:r>
              <w:rPr>
                <w:sz w:val="24"/>
                <w:szCs w:val="24"/>
              </w:rPr>
              <w:t>Chốt quyết định triển khai (D1–D30, D39–D42), kế hoạch tuần, 93 ca kiểm thử viết trước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BB13">
            <w:pPr>
              <w:jc w:val="left"/>
            </w:pPr>
            <w:r>
              <w:fldChar w:fldCharType="begin"/>
            </w:r>
            <w:r>
              <w:instrText xml:space="preserve"> HYPERLINK "https://github.com/world-ender1/skill-exchange/commit/0e09891"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0e09891</w:t>
            </w:r>
            <w:r>
              <w:rPr>
                <w:rStyle w:val="15"/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"https://github.com/world-ender1/skill-exchange/commit/74b5380"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74b5380</w:t>
            </w:r>
            <w:r>
              <w:rPr>
                <w:rStyle w:val="15"/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"https://github.com/world-ender1/skill-exchange/commit/e220e4e"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e220e4e</w:t>
            </w:r>
            <w:r>
              <w:rPr>
                <w:rStyle w:val="15"/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"https://github.com/world-ender1/skill-exchange/commit/78a839f"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78a839f</w:t>
            </w:r>
            <w:r>
              <w:rPr>
                <w:rStyle w:val="15"/>
                <w:sz w:val="24"/>
                <w:szCs w:val="24"/>
              </w:rPr>
              <w:fldChar w:fldCharType="end"/>
            </w:r>
          </w:p>
        </w:tc>
      </w:tr>
      <w:tr w14:paraId="5139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7AD1">
            <w:pPr>
              <w:jc w:val="left"/>
            </w:pPr>
            <w:r>
              <w:rPr>
                <w:sz w:val="24"/>
                <w:szCs w:val="24"/>
              </w:rPr>
              <w:t>Nạp danh mục kỹ năng (26 kỹ năng, 6 nhóm) và API danh mục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8A174">
            <w:pPr>
              <w:jc w:val="left"/>
            </w:pPr>
            <w:r>
              <w:fldChar w:fldCharType="begin"/>
            </w:r>
            <w:r>
              <w:instrText xml:space="preserve"> HYPERLINK "https://github.com/world-ender1/skill-exchange/commit/c2f62b4"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c2f62b4</w:t>
            </w:r>
            <w:r>
              <w:rPr>
                <w:rStyle w:val="15"/>
                <w:sz w:val="24"/>
                <w:szCs w:val="24"/>
              </w:rPr>
              <w:fldChar w:fldCharType="end"/>
            </w:r>
          </w:p>
        </w:tc>
      </w:tr>
      <w:tr w14:paraId="43A1F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C4EB">
            <w:pPr>
              <w:jc w:val="left"/>
            </w:pPr>
            <w:r>
              <w:rPr>
                <w:sz w:val="24"/>
                <w:szCs w:val="24"/>
              </w:rPr>
              <w:t>Cấu hình bảo mật, lỗi dạng Problem Details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1A73">
            <w:pPr>
              <w:jc w:val="left"/>
            </w:pPr>
            <w:r>
              <w:fldChar w:fldCharType="begin"/>
            </w:r>
            <w:r>
              <w:instrText xml:space="preserve"> HYPERLINK "https://github.com/world-ender1/skill-exchange/commit/414ddd7"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414ddd7</w:t>
            </w:r>
            <w:r>
              <w:rPr>
                <w:rStyle w:val="15"/>
                <w:sz w:val="24"/>
                <w:szCs w:val="24"/>
              </w:rPr>
              <w:fldChar w:fldCharType="end"/>
            </w:r>
          </w:p>
        </w:tc>
      </w:tr>
      <w:tr w14:paraId="09B71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EE6B4">
            <w:pPr>
              <w:jc w:val="left"/>
            </w:pPr>
            <w:r>
              <w:rPr>
                <w:sz w:val="24"/>
                <w:szCs w:val="24"/>
              </w:rPr>
              <w:t>Đăng ký bằng email trường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C6738">
            <w:pPr>
              <w:jc w:val="left"/>
            </w:pPr>
            <w:r>
              <w:fldChar w:fldCharType="begin"/>
            </w:r>
            <w:r>
              <w:instrText xml:space="preserve"> HYPERLINK "https://github.com/world-ender1/skill-exchange/commit/d4ef4e4"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d4ef4e4</w:t>
            </w:r>
            <w:r>
              <w:rPr>
                <w:rStyle w:val="15"/>
                <w:sz w:val="24"/>
                <w:szCs w:val="24"/>
              </w:rPr>
              <w:fldChar w:fldCharType="end"/>
            </w:r>
          </w:p>
        </w:tc>
      </w:tr>
      <w:tr w14:paraId="24C2C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B759">
            <w:pPr>
              <w:jc w:val="left"/>
            </w:pPr>
            <w:r>
              <w:rPr>
                <w:sz w:val="24"/>
                <w:szCs w:val="24"/>
              </w:rPr>
              <w:t>Xác thực email qua link (Mailpit), gửi lại link, đăng ký lại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B1F4B">
            <w:pPr>
              <w:jc w:val="left"/>
            </w:pPr>
            <w:r>
              <w:fldChar w:fldCharType="begin"/>
            </w:r>
            <w:r>
              <w:instrText xml:space="preserve"> HYPERLINK "https://github.com/world-ender1/skill-exchange/commit/fa1f7f6"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fa1f7f6</w:t>
            </w:r>
            <w:r>
              <w:rPr>
                <w:rStyle w:val="15"/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"https://github.com/world-ender1/skill-exchange/commit/237f933"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237f933</w:t>
            </w:r>
            <w:r>
              <w:rPr>
                <w:rStyle w:val="15"/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"https://github.com/world-ender1/skill-exchange/commit/6d17ee4"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6d17ee4</w:t>
            </w:r>
            <w:r>
              <w:rPr>
                <w:rStyle w:val="15"/>
                <w:sz w:val="24"/>
                <w:szCs w:val="24"/>
              </w:rPr>
              <w:fldChar w:fldCharType="end"/>
            </w:r>
          </w:p>
        </w:tc>
      </w:tr>
      <w:tr w14:paraId="348B1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F930">
            <w:pPr>
              <w:jc w:val="left"/>
            </w:pPr>
            <w:r>
              <w:rPr>
                <w:sz w:val="24"/>
                <w:szCs w:val="24"/>
              </w:rPr>
              <w:t>Đăng nhập JWT, chặn tài khoản bị khóa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68D1">
            <w:pPr>
              <w:jc w:val="left"/>
            </w:pPr>
            <w:r>
              <w:fldChar w:fldCharType="begin"/>
            </w:r>
            <w:r>
              <w:instrText xml:space="preserve"> HYPERLINK "https://github.com/world-ender1/skill-exchange/commit/23901ca"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23901ca</w:t>
            </w:r>
            <w:r>
              <w:rPr>
                <w:rStyle w:val="15"/>
                <w:sz w:val="24"/>
                <w:szCs w:val="24"/>
              </w:rPr>
              <w:fldChar w:fldCharType="end"/>
            </w:r>
          </w:p>
        </w:tc>
      </w:tr>
      <w:tr w14:paraId="4803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0B06E">
            <w:pPr>
              <w:jc w:val="left"/>
            </w:pPr>
            <w:r>
              <w:rPr>
                <w:sz w:val="24"/>
                <w:szCs w:val="24"/>
              </w:rPr>
              <w:t>Tạo tài khoản admin lúc khởi động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CAF7A">
            <w:pPr>
              <w:jc w:val="left"/>
            </w:pPr>
            <w:r>
              <w:fldChar w:fldCharType="begin"/>
            </w:r>
            <w:r>
              <w:instrText xml:space="preserve"> HYPERLINK "https://github.com/world-ender1/skill-exchange/commit/4711137"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4711137</w:t>
            </w:r>
            <w:r>
              <w:rPr>
                <w:rStyle w:val="15"/>
                <w:sz w:val="24"/>
                <w:szCs w:val="24"/>
              </w:rPr>
              <w:fldChar w:fldCharType="end"/>
            </w:r>
          </w:p>
        </w:tc>
      </w:tr>
      <w:tr w14:paraId="59830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8202">
            <w:pPr>
              <w:jc w:val="left"/>
            </w:pPr>
            <w:r>
              <w:rPr>
                <w:sz w:val="24"/>
                <w:szCs w:val="24"/>
              </w:rPr>
              <w:t>API hồ sơ, lịch rảnh, kỹ năng dạy / muốn học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6B5D">
            <w:pPr>
              <w:jc w:val="left"/>
            </w:pPr>
            <w:r>
              <w:fldChar w:fldCharType="begin"/>
            </w:r>
            <w:r>
              <w:instrText xml:space="preserve"> HYPERLINK "https://github.com/world-ender1/skill-exchange/commit/cd8794b"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cd8794b</w:t>
            </w:r>
            <w:r>
              <w:rPr>
                <w:rStyle w:val="15"/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"https://github.com/world-ender1/skill-exchange/commit/5a0e824"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5a0e824</w:t>
            </w:r>
            <w:r>
              <w:rPr>
                <w:rStyle w:val="15"/>
                <w:sz w:val="24"/>
                <w:szCs w:val="24"/>
              </w:rPr>
              <w:fldChar w:fldCharType="end"/>
            </w:r>
          </w:p>
        </w:tc>
      </w:tr>
      <w:tr w14:paraId="2CE46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BA09">
            <w:pPr>
              <w:jc w:val="left"/>
            </w:pPr>
            <w:r>
              <w:rPr>
                <w:sz w:val="24"/>
                <w:szCs w:val="24"/>
              </w:rPr>
              <w:t>Giao diện S01–S04 (đăng nhập/đăng ký, xác thực, hồ sơ, kỹ năng)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6971">
            <w:pPr>
              <w:jc w:val="left"/>
            </w:pPr>
            <w:r>
              <w:fldChar w:fldCharType="begin"/>
            </w:r>
            <w:r>
              <w:instrText xml:space="preserve"> HYPERLINK "https://github.com/world-ender1/skill-exchange/commit/4d9dcf2"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4d9dcf2</w:t>
            </w:r>
            <w:r>
              <w:rPr>
                <w:rStyle w:val="15"/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"https://github.com/world-ender1/skill-exchange/commit/bfaf318"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bfaf318</w:t>
            </w:r>
            <w:r>
              <w:rPr>
                <w:rStyle w:val="15"/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"https://github.com/world-ender1/skill-exchange/commit/d48726c"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d48726c</w:t>
            </w:r>
            <w:r>
              <w:rPr>
                <w:rStyle w:val="15"/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"https://github.com/world-ender1/skill-exchange/commit/8be14ae"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8be14ae</w:t>
            </w:r>
            <w:r>
              <w:rPr>
                <w:rStyle w:val="15"/>
                <w:sz w:val="24"/>
                <w:szCs w:val="24"/>
              </w:rPr>
              <w:fldChar w:fldCharType="end"/>
            </w:r>
          </w:p>
        </w:tc>
      </w:tr>
      <w:tr w14:paraId="41AF7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58801">
            <w:pPr>
              <w:jc w:val="left"/>
            </w:pPr>
            <w:r>
              <w:rPr>
                <w:sz w:val="24"/>
                <w:szCs w:val="24"/>
              </w:rPr>
              <w:t>Kiểm tra cả tuần: 139/139 test đạt, làm hỏng 6 quy tắc đều bị test bắt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52E7">
            <w:pPr>
              <w:jc w:val="left"/>
            </w:pPr>
            <w:r>
              <w:fldChar w:fldCharType="begin"/>
            </w:r>
            <w:r>
              <w:instrText xml:space="preserve"> HYPERLINK "https://github.com/world-ender1/skill-exchange/commit/f416650"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f416650</w:t>
            </w:r>
            <w:r>
              <w:rPr>
                <w:rStyle w:val="15"/>
                <w:sz w:val="24"/>
                <w:szCs w:val="24"/>
              </w:rPr>
              <w:fldChar w:fldCharType="end"/>
            </w:r>
          </w:p>
        </w:tc>
      </w:tr>
      <w:tr w14:paraId="75FE7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1B60B">
            <w:pPr>
              <w:jc w:val="left"/>
            </w:pPr>
            <w:r>
              <w:rPr>
                <w:sz w:val="24"/>
                <w:szCs w:val="24"/>
              </w:rPr>
              <w:t>Báo cáo tuần 3, ảnh chụp màn hình S01–S04 và kết quả test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FB4D4">
            <w:pPr>
              <w:jc w:val="left"/>
            </w:pPr>
            <w:r>
              <w:fldChar w:fldCharType="begin"/>
            </w:r>
            <w:r>
              <w:instrText xml:space="preserve"> HYPERLINK "https://github.com/world-ender1/skill-exchange/commit/ab89627"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ab89627</w:t>
            </w:r>
            <w:r>
              <w:rPr>
                <w:rStyle w:val="15"/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"https://github.com/world-ender1/skill-exchange/commit/974572c"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974572c</w:t>
            </w:r>
            <w:r>
              <w:rPr>
                <w:rStyle w:val="15"/>
                <w:sz w:val="24"/>
                <w:szCs w:val="24"/>
              </w:rPr>
              <w:fldChar w:fldCharType="end"/>
            </w:r>
          </w:p>
        </w:tc>
      </w:tr>
      <w:tr w14:paraId="01143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21920">
            <w:pPr>
              <w:jc w:val="left"/>
            </w:pPr>
            <w:r>
              <w:rPr>
                <w:sz w:val="24"/>
                <w:szCs w:val="24"/>
              </w:rPr>
              <w:t>Sửa báo cáo theo góp ý tuần 2 (quy tắc gán nhãn, mẫu số ScheduleFit, link commit, kiểm trạng thái tài khoản mỗi request, mục 2.1)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F04C">
            <w:pPr>
              <w:jc w:val="left"/>
            </w:pPr>
            <w:r>
              <w:fldChar w:fldCharType="begin"/>
            </w:r>
            <w:r>
              <w:instrText xml:space="preserve"> HYPERLINK "https://github.com/world-ender1/skill-exchange/commit/64c9e83"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64c9e83</w:t>
            </w:r>
            <w:r>
              <w:rPr>
                <w:rStyle w:val="15"/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"https://github.com/world-ender1/skill-exchange/commit/915e1a6"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915e1a6</w:t>
            </w:r>
            <w:r>
              <w:rPr>
                <w:rStyle w:val="15"/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"https://github.com/world-ender1/skill-exchange/commit/8d52053"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8d52053</w:t>
            </w:r>
            <w:r>
              <w:rPr>
                <w:rStyle w:val="15"/>
                <w:sz w:val="24"/>
                <w:szCs w:val="24"/>
              </w:rPr>
              <w:fldChar w:fldCharType="end"/>
            </w:r>
          </w:p>
        </w:tc>
      </w:tr>
      <w:tr w14:paraId="654B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789C">
            <w:pPr>
              <w:jc w:val="left"/>
            </w:pPr>
            <w:r>
              <w:rPr>
                <w:sz w:val="24"/>
                <w:szCs w:val="24"/>
              </w:rPr>
              <w:t>README; chạy thử trên bản clone sạch từ GitHub: 139/139 test, 20/20 kiểm thử đầu cuối trên trình duyệt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C27F">
            <w:pPr>
              <w:jc w:val="left"/>
            </w:pPr>
            <w:r>
              <w:fldChar w:fldCharType="begin"/>
            </w:r>
            <w:r>
              <w:instrText xml:space="preserve"> HYPERLINK "https://github.com/world-ender1/skill-exchange/commit/ba236d1"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ba236d1</w:t>
            </w:r>
            <w:r>
              <w:rPr>
                <w:rStyle w:val="15"/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, </w:t>
            </w:r>
            <w:r>
              <w:fldChar w:fldCharType="begin"/>
            </w:r>
            <w:r>
              <w:instrText xml:space="preserve"> HYPERLINK "https://github.com/world-ender1/skill-exchange/commit/48dbc8a" </w:instrText>
            </w:r>
            <w:r>
              <w:fldChar w:fldCharType="separate"/>
            </w:r>
            <w:r>
              <w:rPr>
                <w:rStyle w:val="15"/>
                <w:sz w:val="24"/>
                <w:szCs w:val="24"/>
              </w:rPr>
              <w:t>48dbc8a</w:t>
            </w:r>
            <w:r>
              <w:rPr>
                <w:rStyle w:val="15"/>
                <w:sz w:val="24"/>
                <w:szCs w:val="24"/>
              </w:rPr>
              <w:fldChar w:fldCharType="end"/>
            </w:r>
          </w:p>
        </w:tc>
      </w:tr>
    </w:tbl>
    <w:p w14:paraId="3D27952C">
      <w:pPr>
        <w:spacing w:after="60"/>
      </w:pPr>
    </w:p>
    <w:p w14:paraId="26658415">
      <w:pPr>
        <w:pStyle w:val="2"/>
        <w:spacing w:before="240" w:after="120"/>
      </w:pPr>
      <w:r>
        <w:t>2. Trạng thái chức năng bắt buộc</w:t>
      </w: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600"/>
        <w:gridCol w:w="3771"/>
      </w:tblGrid>
      <w:tr w14:paraId="6D0B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4FA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54B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Chức năng</w:t>
            </w:r>
          </w:p>
        </w:tc>
        <w:tc>
          <w:tcPr>
            <w:tcW w:w="37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C3B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Trạng thái</w:t>
            </w:r>
          </w:p>
        </w:tc>
      </w:tr>
      <w:tr w14:paraId="5085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C01C">
            <w:pPr>
              <w:jc w:val="left"/>
            </w:pPr>
            <w:r>
              <w:rPr>
                <w:sz w:val="24"/>
                <w:szCs w:val="24"/>
              </w:rPr>
              <w:t>FR-01</w:t>
            </w:r>
          </w:p>
        </w:tc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98D1D">
            <w:pPr>
              <w:jc w:val="left"/>
            </w:pPr>
            <w:r>
              <w:rPr>
                <w:sz w:val="24"/>
                <w:szCs w:val="24"/>
              </w:rPr>
              <w:t>Đăng ký email trường, xác thực, đăng nhập, đăng xuất</w:t>
            </w:r>
          </w:p>
        </w:tc>
        <w:tc>
          <w:tcPr>
            <w:tcW w:w="37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560D">
            <w:pPr>
              <w:jc w:val="left"/>
            </w:pPr>
            <w:r>
              <w:rPr>
                <w:b/>
                <w:bCs/>
                <w:sz w:val="24"/>
                <w:szCs w:val="24"/>
              </w:rPr>
              <w:t>Đã làm</w:t>
            </w:r>
            <w:r>
              <w:rPr>
                <w:sz w:val="24"/>
                <w:szCs w:val="24"/>
              </w:rPr>
              <w:t xml:space="preserve"> (giới hạn matching cho tài khoản đã xác thực làm cùng matching ở tuần 4)</w:t>
            </w:r>
          </w:p>
        </w:tc>
      </w:tr>
      <w:tr w14:paraId="3A87D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9CE5F">
            <w:pPr>
              <w:jc w:val="left"/>
            </w:pPr>
            <w:r>
              <w:rPr>
                <w:sz w:val="24"/>
                <w:szCs w:val="24"/>
              </w:rPr>
              <w:t>FR-02</w:t>
            </w:r>
          </w:p>
        </w:tc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BF42">
            <w:pPr>
              <w:jc w:val="left"/>
            </w:pPr>
            <w:r>
              <w:rPr>
                <w:sz w:val="24"/>
                <w:szCs w:val="24"/>
              </w:rPr>
              <w:t>Hồ sơ, lịch rảnh, hình thức học</w:t>
            </w:r>
          </w:p>
        </w:tc>
        <w:tc>
          <w:tcPr>
            <w:tcW w:w="37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3BB1">
            <w:pPr>
              <w:jc w:val="left"/>
            </w:pPr>
            <w:r>
              <w:rPr>
                <w:b/>
                <w:bCs/>
                <w:sz w:val="24"/>
                <w:szCs w:val="24"/>
              </w:rPr>
              <w:t>Đã làm</w:t>
            </w:r>
          </w:p>
        </w:tc>
      </w:tr>
      <w:tr w14:paraId="6AF1C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1EF0">
            <w:pPr>
              <w:jc w:val="left"/>
            </w:pPr>
            <w:r>
              <w:rPr>
                <w:sz w:val="24"/>
                <w:szCs w:val="24"/>
              </w:rPr>
              <w:t>FR-03</w:t>
            </w:r>
          </w:p>
        </w:tc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C2DD">
            <w:pPr>
              <w:jc w:val="left"/>
            </w:pPr>
            <w:r>
              <w:rPr>
                <w:sz w:val="24"/>
                <w:szCs w:val="24"/>
              </w:rPr>
              <w:t>Kỹ năng dạy (có trình độ) / muốn học (mục tiêu tùy chọn)</w:t>
            </w:r>
          </w:p>
        </w:tc>
        <w:tc>
          <w:tcPr>
            <w:tcW w:w="37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4BAB">
            <w:pPr>
              <w:jc w:val="left"/>
            </w:pPr>
            <w:r>
              <w:rPr>
                <w:b/>
                <w:bCs/>
                <w:sz w:val="24"/>
                <w:szCs w:val="24"/>
              </w:rPr>
              <w:t>Đã làm</w:t>
            </w:r>
          </w:p>
        </w:tc>
      </w:tr>
      <w:tr w14:paraId="2EFD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766E2">
            <w:pPr>
              <w:jc w:val="left"/>
            </w:pPr>
            <w:r>
              <w:rPr>
                <w:sz w:val="24"/>
                <w:szCs w:val="24"/>
              </w:rPr>
              <w:t>FR-04</w:t>
            </w:r>
          </w:p>
        </w:tc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193E4">
            <w:pPr>
              <w:jc w:val="left"/>
            </w:pPr>
            <w:r>
              <w:rPr>
                <w:sz w:val="24"/>
                <w:szCs w:val="24"/>
              </w:rPr>
              <w:t>Matching, xếp hạng, giải thích điểm</w:t>
            </w:r>
          </w:p>
        </w:tc>
        <w:tc>
          <w:tcPr>
            <w:tcW w:w="37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E14B">
            <w:pPr>
              <w:jc w:val="left"/>
            </w:pPr>
            <w:r>
              <w:rPr>
                <w:sz w:val="24"/>
                <w:szCs w:val="24"/>
              </w:rPr>
              <w:t>Chưa làm – tuần 4</w:t>
            </w:r>
          </w:p>
        </w:tc>
      </w:tr>
      <w:tr w14:paraId="0EBCD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3CE28">
            <w:pPr>
              <w:jc w:val="left"/>
            </w:pPr>
            <w:r>
              <w:rPr>
                <w:sz w:val="24"/>
                <w:szCs w:val="24"/>
              </w:rPr>
              <w:t>FR-10</w:t>
            </w:r>
          </w:p>
        </w:tc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9E402">
            <w:pPr>
              <w:jc w:val="left"/>
            </w:pPr>
            <w:r>
              <w:rPr>
                <w:sz w:val="24"/>
                <w:szCs w:val="24"/>
              </w:rPr>
              <w:t>Tìm kiếm, hồ sơ công khai</w:t>
            </w:r>
          </w:p>
        </w:tc>
        <w:tc>
          <w:tcPr>
            <w:tcW w:w="37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3D5D">
            <w:pPr>
              <w:jc w:val="left"/>
            </w:pPr>
            <w:r>
              <w:rPr>
                <w:sz w:val="24"/>
                <w:szCs w:val="24"/>
              </w:rPr>
              <w:t>Chưa làm – tuần 4</w:t>
            </w:r>
          </w:p>
        </w:tc>
      </w:tr>
      <w:tr w14:paraId="07313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9C9B">
            <w:pPr>
              <w:jc w:val="left"/>
            </w:pPr>
            <w:r>
              <w:rPr>
                <w:sz w:val="24"/>
                <w:szCs w:val="24"/>
              </w:rPr>
              <w:t>FR-11</w:t>
            </w:r>
          </w:p>
        </w:tc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DE8F">
            <w:pPr>
              <w:jc w:val="left"/>
            </w:pPr>
            <w:r>
              <w:rPr>
                <w:sz w:val="24"/>
                <w:szCs w:val="24"/>
              </w:rPr>
              <w:t>Thực nghiệm đánh giá thuật toán</w:t>
            </w:r>
          </w:p>
        </w:tc>
        <w:tc>
          <w:tcPr>
            <w:tcW w:w="37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1626">
            <w:pPr>
              <w:jc w:val="left"/>
            </w:pPr>
            <w:r>
              <w:rPr>
                <w:sz w:val="24"/>
                <w:szCs w:val="24"/>
              </w:rPr>
              <w:t>Chưa làm – tuần 5</w:t>
            </w:r>
          </w:p>
        </w:tc>
      </w:tr>
      <w:tr w14:paraId="4DBFB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0007">
            <w:pPr>
              <w:jc w:val="left"/>
            </w:pPr>
            <w:r>
              <w:rPr>
                <w:sz w:val="24"/>
                <w:szCs w:val="24"/>
              </w:rPr>
              <w:t>FR-05, FR-06, FR-09</w:t>
            </w:r>
          </w:p>
        </w:tc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D76B">
            <w:pPr>
              <w:jc w:val="left"/>
            </w:pPr>
            <w:r>
              <w:rPr>
                <w:sz w:val="24"/>
                <w:szCs w:val="24"/>
              </w:rPr>
              <w:t>Yêu cầu trao đổi, phiên, báo cáo sự cố</w:t>
            </w:r>
          </w:p>
        </w:tc>
        <w:tc>
          <w:tcPr>
            <w:tcW w:w="37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1B16">
            <w:pPr>
              <w:jc w:val="left"/>
            </w:pPr>
            <w:r>
              <w:rPr>
                <w:sz w:val="24"/>
                <w:szCs w:val="24"/>
              </w:rPr>
              <w:t>Chưa làm – tuần 6</w:t>
            </w:r>
          </w:p>
        </w:tc>
      </w:tr>
      <w:tr w14:paraId="4AB04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97DE1">
            <w:pPr>
              <w:jc w:val="left"/>
            </w:pPr>
            <w:r>
              <w:rPr>
                <w:sz w:val="24"/>
                <w:szCs w:val="24"/>
              </w:rPr>
              <w:t>FR-07, FR-08</w:t>
            </w:r>
          </w:p>
        </w:tc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868B8">
            <w:pPr>
              <w:jc w:val="left"/>
            </w:pPr>
            <w:r>
              <w:rPr>
                <w:sz w:val="24"/>
                <w:szCs w:val="24"/>
              </w:rPr>
              <w:t>Đánh giá; quản trị kỹ năng, khóa tài khoản</w:t>
            </w:r>
          </w:p>
        </w:tc>
        <w:tc>
          <w:tcPr>
            <w:tcW w:w="37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85C9">
            <w:pPr>
              <w:jc w:val="left"/>
            </w:pPr>
            <w:r>
              <w:rPr>
                <w:sz w:val="24"/>
                <w:szCs w:val="24"/>
              </w:rPr>
              <w:t>Chưa làm – tuần 7 (đã có sẵn phần chặn tài khoản bị khóa)</w:t>
            </w:r>
          </w:p>
        </w:tc>
      </w:tr>
    </w:tbl>
    <w:p w14:paraId="24F52F4E">
      <w:pPr>
        <w:spacing w:after="60"/>
      </w:pPr>
    </w:p>
    <w:p w14:paraId="48BA33A1">
      <w:pPr>
        <w:pStyle w:val="2"/>
        <w:spacing w:before="240" w:after="120"/>
      </w:pPr>
      <w:r>
        <w:t>3. Khó khăn</w:t>
      </w:r>
    </w:p>
    <w:p w14:paraId="292D1E1D">
      <w:pPr>
        <w:pStyle w:val="27"/>
        <w:numPr>
          <w:ilvl w:val="0"/>
          <w:numId w:val="1"/>
        </w:numPr>
        <w:spacing w:after="60" w:line="312" w:lineRule="auto"/>
        <w:jc w:val="both"/>
      </w:pPr>
      <w:r>
        <w:rPr>
          <w:sz w:val="26"/>
          <w:szCs w:val="26"/>
        </w:rPr>
        <w:t xml:space="preserve">Spring Boot 4 / Spring Security 7 khác nhiều tài liệu cũ (tên starter, cách cấu hình JWT); phải đối chiếu đúng phiên bản trong </w:t>
      </w:r>
      <w:r>
        <w:rPr>
          <w:rFonts w:ascii="Consolas" w:hAnsi="Consolas" w:eastAsia="Consolas" w:cs="Consolas"/>
          <w:sz w:val="22"/>
          <w:szCs w:val="22"/>
        </w:rPr>
        <w:t>pom.xml</w:t>
      </w:r>
      <w:r>
        <w:rPr>
          <w:sz w:val="26"/>
          <w:szCs w:val="26"/>
        </w:rPr>
        <w:t>.</w:t>
      </w:r>
    </w:p>
    <w:p w14:paraId="05F34A91">
      <w:pPr>
        <w:pStyle w:val="27"/>
        <w:numPr>
          <w:ilvl w:val="0"/>
          <w:numId w:val="1"/>
        </w:numPr>
        <w:spacing w:after="60" w:line="312" w:lineRule="auto"/>
        <w:jc w:val="both"/>
      </w:pPr>
      <w:r>
        <w:rPr>
          <w:sz w:val="26"/>
          <w:szCs w:val="26"/>
        </w:rPr>
        <w:t xml:space="preserve">Kiểm thời gian (hạn link 24 giờ, giới hạn 60 giây, hạn JWT): phải dùng chung một đồng hồ </w:t>
      </w:r>
      <w:r>
        <w:rPr>
          <w:rFonts w:ascii="Consolas" w:hAnsi="Consolas" w:eastAsia="Consolas" w:cs="Consolas"/>
          <w:sz w:val="22"/>
          <w:szCs w:val="22"/>
        </w:rPr>
        <w:t>Clock</w:t>
      </w:r>
      <w:r>
        <w:rPr>
          <w:sz w:val="26"/>
          <w:szCs w:val="26"/>
        </w:rPr>
        <w:t xml:space="preserve"> để test tua giờ được, kể cả bộ kiểm hạn JWT.</w:t>
      </w:r>
    </w:p>
    <w:p w14:paraId="62C2672D">
      <w:pPr>
        <w:pStyle w:val="27"/>
        <w:numPr>
          <w:ilvl w:val="0"/>
          <w:numId w:val="1"/>
        </w:numPr>
        <w:spacing w:after="60" w:line="312" w:lineRule="auto"/>
        <w:jc w:val="both"/>
      </w:pPr>
      <w:r>
        <w:rPr>
          <w:sz w:val="26"/>
          <w:szCs w:val="26"/>
        </w:rPr>
        <w:t>Một quy tắc ("link chỉ dùng một lần") bị xóa mà test vẫn xanh, vì có lớp chặn khác che mất; phải thêm unit test riêng.</w:t>
      </w:r>
    </w:p>
    <w:p w14:paraId="180F371A">
      <w:pPr>
        <w:pStyle w:val="27"/>
        <w:numPr>
          <w:ilvl w:val="0"/>
          <w:numId w:val="1"/>
        </w:numPr>
        <w:spacing w:after="60" w:line="312" w:lineRule="auto"/>
        <w:jc w:val="both"/>
      </w:pPr>
      <w:r>
        <w:rPr>
          <w:sz w:val="26"/>
          <w:szCs w:val="26"/>
        </w:rPr>
        <w:t>Góp ý về thực nghiệm: nhãn đánh giá và thuật toán dùng cùng loại dữ liệu nên thuật toán có lợi thế; chỉ giảm được (nhiễu dữ liệu tự khai, đối chứng, tách seed), chưa có nguồn nhãn độc lập.</w:t>
      </w:r>
    </w:p>
    <w:p w14:paraId="7F1BB232">
      <w:pPr>
        <w:pStyle w:val="2"/>
        <w:spacing w:before="240" w:after="120"/>
      </w:pPr>
      <w:bookmarkStart w:id="0" w:name="_GoBack"/>
      <w:bookmarkEnd w:id="0"/>
      <w:r>
        <w:t>4. Kế hoạch tuần 4</w:t>
      </w:r>
    </w:p>
    <w:p w14:paraId="4984C67C">
      <w:pPr>
        <w:pStyle w:val="27"/>
        <w:numPr>
          <w:ilvl w:val="0"/>
          <w:numId w:val="1"/>
        </w:numPr>
        <w:spacing w:after="60" w:line="312" w:lineRule="auto"/>
        <w:jc w:val="both"/>
      </w:pPr>
      <w:r>
        <w:rPr>
          <w:sz w:val="26"/>
          <w:szCs w:val="26"/>
        </w:rPr>
        <w:t>Viết ca kiểm thử tuần 4 từ tài liệu trước khi code.</w:t>
      </w:r>
    </w:p>
    <w:p w14:paraId="14FCDA2F">
      <w:pPr>
        <w:pStyle w:val="27"/>
        <w:numPr>
          <w:ilvl w:val="0"/>
          <w:numId w:val="1"/>
        </w:numPr>
        <w:spacing w:after="60" w:line="312" w:lineRule="auto"/>
        <w:jc w:val="both"/>
      </w:pPr>
      <w:r>
        <w:rPr>
          <w:sz w:val="26"/>
          <w:szCs w:val="26"/>
        </w:rPr>
        <w:t>Lõi matching (lọc cứng, chấm điểm, phân loại, xếp hạng) kèm unit test cho từng hàm tính điểm; giữ công thức ScheduleFit chia cho min, so sánh với hai công thức khác ở tuần 5.</w:t>
      </w:r>
    </w:p>
    <w:p w14:paraId="0FAC6F5F">
      <w:pPr>
        <w:pStyle w:val="27"/>
        <w:numPr>
          <w:ilvl w:val="0"/>
          <w:numId w:val="1"/>
        </w:numPr>
        <w:spacing w:after="60" w:line="312" w:lineRule="auto"/>
        <w:jc w:val="both"/>
      </w:pPr>
      <w:r>
        <w:rPr>
          <w:sz w:val="26"/>
          <w:szCs w:val="26"/>
        </w:rPr>
        <w:t xml:space="preserve">API </w:t>
      </w:r>
      <w:r>
        <w:rPr>
          <w:rFonts w:ascii="Consolas" w:hAnsi="Consolas" w:eastAsia="Consolas" w:cs="Consolas"/>
          <w:sz w:val="22"/>
          <w:szCs w:val="22"/>
        </w:rPr>
        <w:t>GET /api/matches</w:t>
      </w:r>
      <w:r>
        <w:rPr>
          <w:sz w:val="26"/>
          <w:szCs w:val="26"/>
        </w:rPr>
        <w:t xml:space="preserve">, </w:t>
      </w:r>
      <w:r>
        <w:rPr>
          <w:rFonts w:ascii="Consolas" w:hAnsi="Consolas" w:eastAsia="Consolas" w:cs="Consolas"/>
          <w:sz w:val="22"/>
          <w:szCs w:val="22"/>
        </w:rPr>
        <w:t>GET /api/users/{id}</w:t>
      </w:r>
      <w:r>
        <w:rPr>
          <w:sz w:val="26"/>
          <w:szCs w:val="26"/>
        </w:rPr>
        <w:t xml:space="preserve">, </w:t>
      </w:r>
      <w:r>
        <w:rPr>
          <w:rFonts w:ascii="Consolas" w:hAnsi="Consolas" w:eastAsia="Consolas" w:cs="Consolas"/>
          <w:sz w:val="22"/>
          <w:szCs w:val="22"/>
        </w:rPr>
        <w:t>GET /api/users/search</w:t>
      </w:r>
      <w:r>
        <w:rPr>
          <w:sz w:val="26"/>
          <w:szCs w:val="26"/>
        </w:rPr>
        <w:t>; màn hình S05, S06, S10.</w:t>
      </w:r>
    </w:p>
    <w:sectPr>
      <w:pgSz w:w="11906" w:h="16838"/>
      <w:pgMar w:top="1134" w:right="1134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D137E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iPriority="99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6"/>
      <w:szCs w:val="26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basedOn w:val="1"/>
    <w:link w:val="3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basedOn w:val="1"/>
    <w:link w:val="2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line number"/>
    <w:semiHidden/>
    <w:unhideWhenUsed/>
    <w:qFormat/>
    <w:uiPriority w:val="99"/>
  </w:style>
  <w:style w:type="paragraph" w:styleId="17">
    <w:name w:val="Title"/>
    <w:basedOn w:val="1"/>
    <w:next w:val="1"/>
    <w:qFormat/>
    <w:uiPriority w:val="0"/>
    <w:rPr>
      <w:sz w:val="56"/>
      <w:szCs w:val="56"/>
    </w:rPr>
  </w:style>
  <w:style w:type="paragraph" w:styleId="18">
    <w:name w:val="toc 1"/>
    <w:basedOn w:val="1"/>
    <w:next w:val="1"/>
    <w:semiHidden/>
    <w:unhideWhenUsed/>
    <w:qFormat/>
    <w:uiPriority w:val="39"/>
    <w:pPr>
      <w:spacing w:after="100"/>
    </w:pPr>
  </w:style>
  <w:style w:type="paragraph" w:styleId="19">
    <w:name w:val="toc 2"/>
    <w:basedOn w:val="1"/>
    <w:next w:val="1"/>
    <w:semiHidden/>
    <w:unhideWhenUsed/>
    <w:qFormat/>
    <w:uiPriority w:val="39"/>
    <w:pPr>
      <w:spacing w:after="100"/>
      <w:ind w:left="260"/>
    </w:pPr>
  </w:style>
  <w:style w:type="paragraph" w:styleId="20">
    <w:name w:val="toc 3"/>
    <w:basedOn w:val="1"/>
    <w:next w:val="1"/>
    <w:semiHidden/>
    <w:unhideWhenUsed/>
    <w:qFormat/>
    <w:uiPriority w:val="39"/>
    <w:pPr>
      <w:spacing w:after="100"/>
      <w:ind w:left="520"/>
    </w:pPr>
  </w:style>
  <w:style w:type="paragraph" w:styleId="21">
    <w:name w:val="toc 4"/>
    <w:basedOn w:val="1"/>
    <w:next w:val="1"/>
    <w:semiHidden/>
    <w:unhideWhenUsed/>
    <w:qFormat/>
    <w:uiPriority w:val="39"/>
    <w:pPr>
      <w:spacing w:after="100"/>
      <w:ind w:left="780"/>
    </w:pPr>
  </w:style>
  <w:style w:type="paragraph" w:styleId="22">
    <w:name w:val="toc 5"/>
    <w:basedOn w:val="1"/>
    <w:next w:val="1"/>
    <w:semiHidden/>
    <w:unhideWhenUsed/>
    <w:qFormat/>
    <w:uiPriority w:val="39"/>
    <w:pPr>
      <w:spacing w:after="100"/>
      <w:ind w:left="1040"/>
    </w:pPr>
  </w:style>
  <w:style w:type="paragraph" w:styleId="23">
    <w:name w:val="toc 6"/>
    <w:basedOn w:val="1"/>
    <w:next w:val="1"/>
    <w:semiHidden/>
    <w:unhideWhenUsed/>
    <w:qFormat/>
    <w:uiPriority w:val="39"/>
    <w:pPr>
      <w:spacing w:after="100"/>
      <w:ind w:left="1300"/>
    </w:pPr>
  </w:style>
  <w:style w:type="paragraph" w:styleId="24">
    <w:name w:val="toc 7"/>
    <w:basedOn w:val="1"/>
    <w:next w:val="1"/>
    <w:semiHidden/>
    <w:unhideWhenUsed/>
    <w:qFormat/>
    <w:uiPriority w:val="39"/>
    <w:pPr>
      <w:spacing w:after="100"/>
      <w:ind w:left="1560"/>
    </w:pPr>
  </w:style>
  <w:style w:type="paragraph" w:styleId="25">
    <w:name w:val="toc 8"/>
    <w:basedOn w:val="1"/>
    <w:next w:val="1"/>
    <w:semiHidden/>
    <w:unhideWhenUsed/>
    <w:qFormat/>
    <w:uiPriority w:val="39"/>
    <w:pPr>
      <w:spacing w:after="100"/>
      <w:ind w:left="1820"/>
    </w:pPr>
  </w:style>
  <w:style w:type="paragraph" w:styleId="26">
    <w:name w:val="toc 9"/>
    <w:basedOn w:val="1"/>
    <w:next w:val="1"/>
    <w:semiHidden/>
    <w:unhideWhenUsed/>
    <w:qFormat/>
    <w:uiPriority w:val="39"/>
    <w:pPr>
      <w:spacing w:after="100"/>
      <w:ind w:left="2080"/>
    </w:p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qFormat/>
    <w:uiPriority w:val="37"/>
  </w:style>
  <w:style w:type="character" w:customStyle="1" w:styleId="2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30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2026-11-01T15:35:00Z</dcterms:created>
  <dc:creator>Un-named</dc:creator>
  <cp:lastModifiedBy>ADMIN</cp:lastModifiedBy>
  <dcterms:modified xsi:type="dcterms:W3CDTF">2026-11-01T15:37:28Z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A569DB2DA6D2485B8335E33D7B7243BC_12</vt:lpwstr>
  </property>
</Properties>
</file>