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El</w:t>
      </w:r>
      <w:r>
        <w:t xml:space="preserve"> </w:t>
      </w:r>
      <w:r>
        <w:t xml:space="preserve">Salvador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El Salvador received a score of 74.9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El Salvador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El Salvador received a score of</w:t>
      </w:r>
      <w:r>
        <w:t xml:space="preserve"> </w:t>
      </w:r>
      <w:r>
        <w:rPr>
          <w:b/>
          <w:bCs/>
        </w:rPr>
        <w:t xml:space="preserve">79.9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El Salvador received a score of 81.2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El Salvador received a score of 53.4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El Salvador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El Salvador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El Salvador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El Salvador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El Salvador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El Salvador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El Salvador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El Salvador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El Salvador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El Salvador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El Salvador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El Salvador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El Salvador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1989, 1990, 1991, 1992, 1994, 1995, 1996, 1998, 1999, 2000, 2001, 2002, 2003, 2004, 2005, 2006, 2007, 2008, 2009, 2010, 2011, 2012, 2013, 2014, 2015, 2016, 2017, 2018, 2019, 2021, 2022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1985, 1993, 1998, 2008, 2014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A338FB-B7F0-4E4A-84BA-E1F430DF5392}"/>
</file>

<file path=customXml/itemProps2.xml><?xml version="1.0" encoding="utf-8"?>
<ds:datastoreItem xmlns:ds="http://schemas.openxmlformats.org/officeDocument/2006/customXml" ds:itemID="{6F2B7362-A97F-4F6F-9855-58CBD6667AD8}"/>
</file>

<file path=customXml/itemProps3.xml><?xml version="1.0" encoding="utf-8"?>
<ds:datastoreItem xmlns:ds="http://schemas.openxmlformats.org/officeDocument/2006/customXml" ds:itemID="{9A641F67-B2EF-49E0-A0C1-E37D5857F25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2024-11-01T10:57:58Z</dcterms:created>
  <dcterms:modified xsi:type="dcterms:W3CDTF">2024-11-01T10:57:58Z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El Salvador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