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North</w:t>
      </w:r>
      <w:r>
        <w:t xml:space="preserve"> </w:t>
      </w:r>
      <w:r>
        <w:t xml:space="preserve">Macedonia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North Macedonia received a score of 85.3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North Macedonia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North Macedonia received a score of</w:t>
      </w:r>
      <w:r>
        <w:t xml:space="preserve"> </w:t>
      </w:r>
      <w:r>
        <w:rPr>
          <w:b/>
          <w:bCs/>
        </w:rPr>
        <w:t xml:space="preserve">87.7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North Macedonia received a score of 81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North Macedonia received a score of 77.8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North Macedonia received a score of 80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North Macedonia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North Macedonia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North Macedonia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North Macedonia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North Macedonia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North Macedonia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North Macedonia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North Macedonia received a score of 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North Macedonia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North Macedonia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North Macedonia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North Macedonia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1990, 1991, 1992, 1993, 1994, 1995, 1996, 1997, 1998, 1999, 2000, 2002, 2003, 2004, 2005, 2006, 2008, 2009, 2010, 2011, 2012, 2013, 2014, 2015, 2016, 2017, 2018, 2019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1999, 2005, 2007, 2011, 2018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2002, 2005, 2009, 2010, 2011, 2012, 2013, 2014, 2015, 2016, 2017, 2018, 2019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724F1C6-8387-4EC3-B5A3-D8A769129EA1}"/>
</file>

<file path=customXml/itemProps2.xml><?xml version="1.0" encoding="utf-8"?>
<ds:datastoreItem xmlns:ds="http://schemas.openxmlformats.org/officeDocument/2006/customXml" ds:itemID="{5DC52D57-F98A-4840-AF5B-E1F028791DE4}"/>
</file>

<file path=customXml/itemProps3.xml><?xml version="1.0" encoding="utf-8"?>
<ds:datastoreItem xmlns:ds="http://schemas.openxmlformats.org/officeDocument/2006/customXml" ds:itemID="{8640A3BC-7E6E-4F8F-AC64-584B1C8EC9B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2024-11-01T14:20:00Z</dcterms:created>
  <dcterms:modified xsi:type="dcterms:W3CDTF">2024-11-01T14:20:00Z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North Macedonia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