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1" w:type="dxa"/>
        <w:tblInd w:w="95" w:type="dxa"/>
        <w:tblLook w:val="04A0"/>
      </w:tblPr>
      <w:tblGrid>
        <w:gridCol w:w="5542"/>
        <w:gridCol w:w="1842"/>
        <w:gridCol w:w="2127"/>
      </w:tblGrid>
      <w:tr w:rsidR="00AC406B" w:rsidRPr="00B92985" w:rsidTr="00DC52EB">
        <w:trPr>
          <w:trHeight w:val="278"/>
        </w:trPr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bookmarkStart w:id="0" w:name="RANGE!A1:C882"/>
            <w:bookmarkEnd w:id="0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Cs w:val="28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Cs w:val="28"/>
                <w:lang w:val="ro-RO" w:eastAsia="ru-RU"/>
              </w:rPr>
              <w:t>Anexa nr.</w:t>
            </w:r>
            <w:r>
              <w:rPr>
                <w:rFonts w:eastAsia="Times New Roman"/>
                <w:color w:val="000000"/>
                <w:szCs w:val="28"/>
                <w:lang w:val="ro-RO" w:eastAsia="ru-RU"/>
              </w:rPr>
              <w:t xml:space="preserve"> </w:t>
            </w:r>
            <w:r w:rsidRPr="00B92985">
              <w:rPr>
                <w:rFonts w:eastAsia="Times New Roman"/>
                <w:color w:val="000000"/>
                <w:szCs w:val="28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450"/>
        </w:trPr>
        <w:tc>
          <w:tcPr>
            <w:tcW w:w="9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Cs w:val="28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Cs w:val="28"/>
                <w:lang w:val="ro-RO" w:eastAsia="ru-RU"/>
              </w:rPr>
              <w:t>Bugetele autorităților finanțate de la bugetul de stat</w:t>
            </w:r>
          </w:p>
        </w:tc>
      </w:tr>
      <w:tr w:rsidR="00AC406B" w:rsidRPr="00B92985" w:rsidTr="00DC52EB">
        <w:trPr>
          <w:trHeight w:val="300"/>
        </w:trPr>
        <w:tc>
          <w:tcPr>
            <w:tcW w:w="7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val="ro-RO"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</w:tbl>
    <w:p w:rsidR="00AC406B" w:rsidRPr="00D77408" w:rsidRDefault="00AC406B" w:rsidP="00AC406B">
      <w:pPr>
        <w:rPr>
          <w:sz w:val="2"/>
          <w:szCs w:val="2"/>
        </w:rPr>
      </w:pPr>
    </w:p>
    <w:tbl>
      <w:tblPr>
        <w:tblW w:w="9511" w:type="dxa"/>
        <w:tblInd w:w="95" w:type="dxa"/>
        <w:tblLook w:val="04A0"/>
      </w:tblPr>
      <w:tblGrid>
        <w:gridCol w:w="6250"/>
        <w:gridCol w:w="1701"/>
        <w:gridCol w:w="1560"/>
      </w:tblGrid>
      <w:tr w:rsidR="00AC406B" w:rsidRPr="00B92985" w:rsidTr="00DC52EB">
        <w:trPr>
          <w:trHeight w:val="230"/>
          <w:tblHeader/>
        </w:trPr>
        <w:tc>
          <w:tcPr>
            <w:tcW w:w="6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Denumirea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Cod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sz w:val="20"/>
                <w:szCs w:val="20"/>
                <w:lang w:val="ro-RO" w:eastAsia="ru-RU"/>
              </w:rPr>
              <w:t>Suma, mii lei</w:t>
            </w:r>
          </w:p>
        </w:tc>
      </w:tr>
      <w:tr w:rsidR="00AC406B" w:rsidRPr="00B92985" w:rsidTr="00DC52EB">
        <w:trPr>
          <w:trHeight w:val="230"/>
          <w:tblHeader/>
        </w:trPr>
        <w:tc>
          <w:tcPr>
            <w:tcW w:w="6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Secretariatul Parlamentului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 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144309,3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144309,3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80850,9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144309,3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141662,9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1115,0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1531,4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144309,3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Activitatea Parlamentului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144309,3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Aparatul Președintelui Republicii Moldova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20995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20995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37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20995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20995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20995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Activitatea Președintelui Republicii Moldova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0201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20995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Curtea Constituțională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16479,2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–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16479,2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9873,5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16479,2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16479,2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16479,2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Jurisdicție constituțională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0401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16479,2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Curtea de Conturi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46677,0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46677,0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37324,8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 </w:t>
            </w: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46677,0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46677,0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46677,0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Auditul extern al finanțelor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D74087" w:rsidRDefault="00AC406B" w:rsidP="00DC52EB">
            <w:pPr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val="ro-RO" w:eastAsia="ru-RU"/>
              </w:rPr>
            </w:pPr>
            <w:r w:rsidRPr="00D74087">
              <w:rPr>
                <w:rFonts w:eastAsia="Times New Roman"/>
                <w:i/>
                <w:color w:val="000000"/>
                <w:sz w:val="20"/>
                <w:szCs w:val="20"/>
                <w:lang w:val="ro-RO" w:eastAsia="ru-RU"/>
              </w:rPr>
              <w:t>0510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D74087" w:rsidRDefault="00AC406B" w:rsidP="00DC52EB">
            <w:pPr>
              <w:jc w:val="right"/>
              <w:rPr>
                <w:rFonts w:eastAsia="Times New Roman"/>
                <w:i/>
                <w:color w:val="000000"/>
                <w:sz w:val="20"/>
                <w:szCs w:val="20"/>
                <w:lang w:val="ro-RO" w:eastAsia="ru-RU"/>
              </w:rPr>
            </w:pPr>
            <w:r w:rsidRPr="00D74087">
              <w:rPr>
                <w:rFonts w:eastAsia="Times New Roman"/>
                <w:i/>
                <w:color w:val="000000"/>
                <w:sz w:val="20"/>
                <w:szCs w:val="20"/>
                <w:lang w:val="ro-RO" w:eastAsia="ru-RU"/>
              </w:rPr>
              <w:t>46677,0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Cancelaria de Stat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373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718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373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93015,4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32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987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18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2471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50838,7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90677,4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32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3987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Exercitarea guvernării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0301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59864,1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de suport pentru exercitarea guvernării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0302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2180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e-Transformare a Guvernării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0303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120223,9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ă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ri științifice 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plicate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Patrimoniul național 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ș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 dezvoltarea societății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0807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149,5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mentale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Patrimoniul național și dezvoltarea societății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Susținerea diasporei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38134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760,0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134,1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Sănătate publică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2251,0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Asistență medicală  de reabilitare și recuperare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Programe naționale și speciale în domeniul ocrotirii sănătății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1774,4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11597,2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11597,2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11597,2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superior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11126,0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Perfecționarea cadrelor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471,2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Finanțelor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1271491,6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1203088,4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899889,7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68403,2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1271491,6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1192533,8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36150,0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42807,8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1271491,6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bugetar-fiscal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0501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145675,0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Administrarea veniturilor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0502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1086658,5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Inspecția financiară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0504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31355,0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Supravegherea activității de audit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0505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374,5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Administrarea achizițiilor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0508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7428,6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Justiției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8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0966,2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618252,5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338318,5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2713,7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 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 </w:t>
            </w: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0966,2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1348,1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9974,7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139643,4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0966,2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justiției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27020,8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Apărare a drepturilor și intereselor legale ale persoanelor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29860,9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Expertiză legală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8917,7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Sistem integrat de informare juridică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7346,8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Armonizare a legislației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2107,3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Administrare judecătorească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1449,8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măsurilor alternative de detenție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31080,7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Sistemul penitenciar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4302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673182,2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Afacerilor Interne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2558990,3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2435533,9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18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15949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123456,4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2439968,5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2346956,5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44208,4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48803,6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2439968,5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 afacerilor interne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19344,4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Ordine și siguranță publică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287050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Migrație și 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zil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24818,6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Trupe de carabinieri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160899,1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de suport în domeniul afacerilor interne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195645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Managementul frontierei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448460,1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Protecția civilă și apărarea  împotriva incendiilor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303750,4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2470,9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2364,3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106,6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2470,9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Managementul deșeurilor radioactive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2470,9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59744,7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36217,8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23526,9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59744,7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Asistență medicală primară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16596,7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Asistență medicală spitalicească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43148,0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56647,2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52003,4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4643,8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56647,2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profesional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-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tehnic postsecundar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12534,6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superior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41387,8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Perfecționarea cadrelor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2724,8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 Protecție socială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lastRenderedPageBreak/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159,0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159,0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159,0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socială 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a 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unor categorii de cetățeni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159,0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Afacerilor Externe și Integrării Europene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375268,7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375268,7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128430,5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375268,7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339268,7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375268,7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relațiilor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0601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36607,9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Promovarea intereselor naționale prin intermediul antenelor diplomatice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0602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338660,8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Apărării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616421,2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616421,2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395460,7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 Apărare națională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615729,2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573850,5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33350,0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8528,7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615729,2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apărării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12405,9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Forțe  terestre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247633,5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Forțe aeriene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44217,0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de suport în domeniul apărării  naționale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311472,8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692,0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692,0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socială a unor categorii de cetățeni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Economiei și Infrastructurii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41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34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08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15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6377,3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52208,6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5777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41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34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08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38511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6275,0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2689299,4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41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34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08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 în domeniul macroeconomic și de dezvoltare a economiei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104828,1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Promovarea exporturilor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98345,5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Susținerea întreprinderilor mici și mijlocii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4432,6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Protecția drepturilor consumatorilor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9662,5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Securitate industrială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17247,6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şi management în domeniul comerţului, alimentaţie publică şi prestări servicii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350,0</w:t>
            </w:r>
          </w:p>
        </w:tc>
      </w:tr>
      <w:tr w:rsidR="00AC406B" w:rsidRPr="00046A2D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046A2D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046A2D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economice multifuncționale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046A2D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046A2D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046A2D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046A2D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200000,0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sectorul energetic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11441,9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Rețele și conducte de gaz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89117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Rețele electrice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7845,0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Eficiență energetică și surse regenerabile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56000,0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Rețele termice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61907,7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bazei normative în construcții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12604,2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drumurilor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6402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86630,1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transportului  naval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6403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9150,0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transportului  feroviar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6405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46822,5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sistemului național de  standardizare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6802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5200,0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sistemului național de  metrologie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6804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9920,5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sistemului național de  acreditare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6805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2580,0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Agriculturii, Dezvoltării Regionale și Mediului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2538401,6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2380581,5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227417,2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157820,1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1912,8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1912,8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1912,8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ă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ri științifice 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plicate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Patrimoniul național și dezvoltarea societății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0807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ştiinţifice funda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mentale în direcţia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Materiale, tehnologii şi produse inovative”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mentale în direcția strategică „Biotehnologie”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1553,5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ştiinţifice funda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mentale în direcţia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Patrimoniul naţional şi dezvoltarea societăţii”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Pregătirea cadrelor prin postdoctorat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149,3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 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1768692,0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1285548,6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296+297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52338,3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               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dintre care venituri speciale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430805,1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1768692,0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Susținerea întreprinderilor mici și mijlocii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34436,8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politicilor macroeconomice și programelor de dezvoltare eco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nomică,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Materiale, t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ehnologii și produse inovative”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agriculturii, dezvoltării regionale și mediului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32467,7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durabilă a sectoarelor fitotehnie și horticultură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550991,5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Creșterea și sănătatea animalelor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9198,2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Dezvoltarea viticulturii și vinificației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58786,0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Subvenționarea producătorilor agricoli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896210,5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Securitate alimentară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13416,0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agricu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lturii, în direcția strategică „Biotehnologie”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68851,2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Sisteme de irigare și desecare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10422,5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Eficienţă energetică şi surse regenerabile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21217,1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Reglementare și control al extracției  resurselor  minerale utile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5902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2634,6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Explorarea subsolului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5903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2600,0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Implementarea proiectelor de dezvoltare regională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13359,1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drumurilor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6402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39020,8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turismului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6602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154594,5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133494,6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296+297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8040,0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13059,9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154594,5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Prognozarea meteo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20274,6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şi management în domeniul protecţiei mediului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19422,4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Colectarea, conservarea și distrugerea poluanților organici persistenți, a deșeurilor menajere solide și deșeurilor chimice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31892,7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Securitate ecologică a mediului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48041,4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Monitoringul calității mediului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20345,5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Protecția și conservarea biodiversității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10050,0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protecției mediului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1107,3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Radioprotecție și securitate nucleară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2046,2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Atenuarea şi adaptarea la schimbările climatice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1414,4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442763,5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264327,3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178436,2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442763,5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Aprovizionarea cu apă și canalizare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7503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373087,5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Construcția locuințelor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7504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69676,0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168319,2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160400,4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7918,8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168319,2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profesional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-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tehnic postsecundar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94894,5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superior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67919,6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Perfecționarea cadrelor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205,9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generale în educație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526,4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Educație extrașcolară și susținerea elevilor dotați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4772,8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2119,6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2119,6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2119,6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a familiei și copilului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2119,6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Educației, Culturii și Cercetării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lastRenderedPageBreak/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260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44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35,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245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9021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11547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145414,6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189497,7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157336,2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296+297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7860,0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24301,5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189497,7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ș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tiin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ț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ifice 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plicate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Patrimoniul național și dezvoltarea societății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0807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34164,4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mentale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Materiale, 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tehnologii și produse inovative”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41746,4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mentale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Eficiență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,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energetică și valorificarea s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urselor regenerabile de energie”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1394,4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fundamentale în direcți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 strategică „Sănătate și biomedicină”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3872,7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mentale în direcția strategică „Biotehnologie”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21329,7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mentale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Patrimoniul național și dezvoltarea societății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39058,5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cercetărilor științifice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12652,8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de suport pentru sfera ştiinţei şi inovării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32730,2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Pregătirea cadrelor prin postdoctorat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2548,6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123715,2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87271,9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296+297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8227,0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28216,3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123715,2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politicilor macroeconomice și programelor de dezvoltare eco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nomică,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Materiale, t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ehnologii și produse inovative”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91511,8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agricu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lturii, în direcția strategică „Biotehnologie”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19098,5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sectorul en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ergetic în direcția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Eficienț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, energetic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și valorificarea s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urselor regenerabile de energie”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13104,9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3343,5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3133,5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3343,5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sănătății publice și serviciilor me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dicale, în direcția strategică „Sănătate și biomedicină”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3343,5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39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3075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38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30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10062,8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39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3075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culturii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384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Protejarea și punerea în valoare a patrimoniului cultural național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59391,5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Susținerea culturii scrise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7729,4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Susținerea cinematografiei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7859,8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Sport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8602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105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144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Tineret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8603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04,2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18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642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7493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127056,8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17091,3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18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71642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Politicii și management în domeniul  educației, culturii și cercetării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41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794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gimnazial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7951,7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special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8033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liceal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5759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profesional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-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tehnic secundar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45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8395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profesional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-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tehnic postsecundar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487593,9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superior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582550,0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Perfecționarea cadrelor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32072,1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generale în educație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10477,5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Educație extrașcolară și susținerea elevilor dotați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30339,1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Curriculum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38781,3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calității în învățămînt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17893,4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23162,0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23162,0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23162,0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a familiei și copilului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23162,0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Ministerul Sănătății, Muncii și Protecției Sociale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1979019,5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1939022,4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527381,1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39997,1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8668,7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8668,7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8668,7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fundamentale în direcți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Materiale, tehnologii și produse inovative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fundamentale în direcți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 strategică „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Sănătate și biomedicină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4970,4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de suport pentru sfera științei și inovării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2931,1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Pregătirea cadrelor prin postdoctorat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667,2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50789,8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50789,8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50789,8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generale în domeniul forței de muncă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50714,8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agricu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lturii, în direcția strategică „Biotehnologie”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75,0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1052323,7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607910,7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74791,4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369621,6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1052323,7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Sănătate publică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198998,4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Asistență medicală specializată de ambulatoriu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3235,7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sănătății publice și serviciilor me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dicale, în direcția strategică „Sănătate și biomedicina”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32773,4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Asistență medicală  de reabilitare și recuperare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111908,8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Medicină legală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39635,3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Programe naționale și speciale în domeniul ocrotirii sănătății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369323,6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și modernizarea instituțiilor în domeniul ocrotirii sănătății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296448,5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306713,9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273851,6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32862,3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306713,9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profesional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-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tehnic postsecundar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103458,0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superior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139926,0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postuniversitar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53994,9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Perfecționarea cadrelor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8948,3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generale în educație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386,7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560523,4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448857,2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296+297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108499,1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              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dintre care venituri speciale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91883,6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3167,1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560523,4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ocrotirii sănătății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, muncii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și protecției sociale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24620,6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a persoanelor în etate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134689,9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a familiei și copilului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58417,1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a șomerilor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32886,7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în domeniul asigurării cu locuințe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16385,3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Asistență socială a persoanelor cu necesități speciale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139908,2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socială în cazuri excepționale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95684,5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Serviciul public în domeniul protecției sociale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6385,6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socială a unor categorii de cetățeni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39029,8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Susținerea activităților sistemului de protecție socială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12515,7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Biroul Național de Statistică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76689,9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76689,9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66684,1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76689,9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73269,4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3420,5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76689,9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statisticii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21586,7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Lucrări statistice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55103,2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Agentia Relații Funciare și Cadastru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51647,4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51647,4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4287,9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51647,4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51126,2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521,2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51647,4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geodeziei, cartografiei și cadastrului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5617,4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relațiilor funciare și a cadastrului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12201,5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Valorificarea terenurilor noi și sporirea fertilității solurilor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12300,0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Sistem de evaluare și reevaluare a bunurilor imobiliare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14400,0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Geodezie, cartografie și geoinformatică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7128,5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Biroul Relații Interetnice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4507,6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4507,6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1952,0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4507,6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4507,6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minorităților naționale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3625,2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Relații interetnice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882,4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„Moldsilva”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16548,8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16548,8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2259,0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16548,8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16498,8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16548,8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 sectorului forestier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5401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3187,8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silviculturii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5402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13361,0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Rezerve Materiale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58293,7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58293,7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7957,1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58293,7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30993,7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27300,0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58293,7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al rezervelor materiale ale statului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4622,0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Rezerve materiale ale statului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41529,2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Servicii de suport în domeniul rezervelor materiale ale statului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12142,5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Turismului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4717,3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4717,3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2306,5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4717,3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4717,3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4717,3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turismului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6601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4717,3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Centrul Național Anticorupție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20632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206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32,3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97514,9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1206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32,3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689,5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1589,2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353,6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206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32,3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Prevenire, cercetare  și combatere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a  contravențiilor corupționale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4802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206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32,3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Medicamentului și Dispozitivelor Medicale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47818,0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47818,0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16131,0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47818,0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47818,0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47818,0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Management  al medicamentelor și dispozitivelor medicale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47818,0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Proprietății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9464,7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9464,7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5021,7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9464,7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9464,7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9464,7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Administrarea proprietății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9464,7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Serviciul de Stat de Arhivă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8390,3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8390,3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5857,4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8390,3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7390,3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lastRenderedPageBreak/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8390,3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de arhivă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8390,3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Național pentru Acreditare și Atestare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5322,0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5322,0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2821,4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5322,0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4922,0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5322,0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cercetărilor științifice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5322,0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Națională pentru Siguranța Alimentelor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19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652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3,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106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811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5740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40347,7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435,4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durabilă a sectoarelor fitotehnie şi horticultură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Creșterea și sănătatea animalelor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Securitate alimentară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Națională de Asigurare a Calității în Învățămîntul Profesional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3186,4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3186,4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1623,3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83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3186,4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2701,4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485,0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3186,4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calității în învățămînt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3186,4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Agenția Națională Antidoping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1664,0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1664,0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334,0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Cultură,  sport,  tineret, culte și odihnă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1664,0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1624,9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1664,0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tineretului și sportului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8601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1664,0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Centrul Serviciului Civil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0279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1256,7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lastRenderedPageBreak/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1256,7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776,6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Apărare națională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1256,7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1256,7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1256,7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Serviciul civil de alternativă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1256,7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Superior al Magistraturii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0301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387242,4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387242,4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316827,8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387242,4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384614,2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2628,2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387242,4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Organizare a sistemului judecătoresc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13669,0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Înfăptuirea justiției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373573,4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Superior al Procur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orilor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0302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9736,7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9736,7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4594,0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9736,7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9736,7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9736,7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Implementarea politicii penale a statului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9736,7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Procuratura Generală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0303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2378,9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2378,9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280741,5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2378,9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2167,9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211,0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32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2378,9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Implementarea politicii penale a statului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2378,9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Oficiul Avocatului Poporului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11057,8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11057,8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6850,4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11057,8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11057,8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11057,8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Respectarea drepturilor și libertăților omului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0402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11057,8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Comisia Electorală Centrală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lastRenderedPageBreak/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144499,1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144499,1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9826,9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144499,1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144389,1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144499,1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Sistemul electoral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2202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144499,1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Centrul Național pentru Protecția Datelor cu Caracter Personal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8561,2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8561,2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5324,5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8561,2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8561,2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8561,2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Protecția datelor personale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8561,2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Coordonator al Audiovizualului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10498,5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10498,5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5464,1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Cultură,  sport,  tineret, culte și  odihnă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10498,5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6998,5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10498,5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controlului asupra instituțiilor în domeniul audiovizualului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10498,5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Consiliul Concurenței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23080,8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23080,8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15561,7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23080,8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22780,8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23080,8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Protecția concurenței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23080,8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Serviciul de Informații și Securitate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221917,7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221917,7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126436,0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216926,2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211981,0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4945,2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lastRenderedPageBreak/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216926,2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securității naționale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192513,7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securității de stat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24412,5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4991,5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4091,5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4991,5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Sistemul de curierat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6502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4991,5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Autoritatea Națională de Integritate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5573,2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5573,2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2860,4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5573,2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5573,2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5573,2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Controlul și soluționarea conflictelor de interese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5573,2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Serviciul de Protecție și Paz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ă</w:t>
            </w: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 de Stat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88192,6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88192,6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60028,0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88192,6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87741,4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44,7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406,5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88192,6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Cercetări științifice aplicate în domeniul afacerilor interne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406,5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securității de stat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3602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87786,1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Consiliul pentru prevenirea și eliminarea discriminării și asigurării egalității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3958,2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sz w:val="22"/>
                <w:lang w:val="ro-RO" w:eastAsia="ru-RU"/>
              </w:rPr>
            </w:pPr>
            <w:r w:rsidRPr="00B92985">
              <w:rPr>
                <w:rFonts w:eastAsia="Times New Roman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3958,2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1815,6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sz w:val="22"/>
                <w:lang w:val="ro-RO" w:eastAsia="ru-RU"/>
              </w:rPr>
            </w:pPr>
            <w:r w:rsidRPr="00B92985">
              <w:rPr>
                <w:rFonts w:eastAsia="Times New Roman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3958,2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3958,2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sz w:val="22"/>
                <w:lang w:val="ro-RO" w:eastAsia="ru-RU"/>
              </w:rPr>
            </w:pPr>
            <w:r w:rsidRPr="00B92985">
              <w:rPr>
                <w:rFonts w:eastAsia="Times New Roman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3958,2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sz w:val="22"/>
                <w:lang w:val="ro-RO" w:eastAsia="ru-RU"/>
              </w:rPr>
              <w:t>Protecția împotriva discriminării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0403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3958,2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Agenția Națională pentru Soluționarea Contestațiilor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0410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5629,9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sz w:val="22"/>
                <w:lang w:val="ro-RO" w:eastAsia="ru-RU"/>
              </w:rPr>
            </w:pPr>
            <w:r w:rsidRPr="00B92985">
              <w:rPr>
                <w:rFonts w:eastAsia="Times New Roman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5629,9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3442,9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sz w:val="22"/>
                <w:lang w:val="ro-RO" w:eastAsia="ru-RU"/>
              </w:rPr>
            </w:pPr>
            <w:r w:rsidRPr="00B92985">
              <w:rPr>
                <w:rFonts w:eastAsia="Times New Roman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5629,9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5629,9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sz w:val="22"/>
                <w:lang w:val="ro-RO" w:eastAsia="ru-RU"/>
              </w:rPr>
            </w:pPr>
            <w:r w:rsidRPr="00B92985">
              <w:rPr>
                <w:rFonts w:eastAsia="Times New Roman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5629,9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sz w:val="22"/>
                <w:lang w:val="ro-RO" w:eastAsia="ru-RU"/>
              </w:rPr>
              <w:lastRenderedPageBreak/>
              <w:t>Administrarea achizițiilor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0508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5629,9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sz w:val="24"/>
                <w:szCs w:val="24"/>
                <w:lang w:val="ro-RO" w:eastAsia="ru-RU"/>
              </w:rPr>
              <w:t>Academia de Științe a Moldovei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8887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58887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5700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5223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296+297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4636,0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EE6BFB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EE6BFB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6965,3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5223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și management în domeniul cercetărilor științifice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9945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Servicii de suport pentru sfera științei și inovării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25277,7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23663,7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23263,7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23663,7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liceal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8083,2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superior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15580,5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Institutul Național al Justiției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18071,8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18071,8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200" w:firstLine="44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    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10371,6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18071,8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17867,3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204,5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18071,8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Instruire inițială și continuă în domeniul justiției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18071,8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Instituția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p</w:t>
            </w: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ublică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n</w:t>
            </w: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 xml:space="preserve">ațională a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audiovizualului Compania „</w:t>
            </w: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Teleradio-Moldova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113583,0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113583,0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113583,0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113583,0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113583,0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Susținerea televiziunii și radi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o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difuziunii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113583,0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Fondul de Investiții Sociale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196307,8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195127,8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1180,0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196307,8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2786,8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193521,0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196307,8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Educație timpurie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60936,8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liceal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135371,0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Fondul de Dezvoltare Durabilă Moldova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0505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29327,6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29327,6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29327,6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29327,6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29327,6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Sisteme de irigare și desecare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5108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29327,6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Acțiuni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  <w:t>0799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2+3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2154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5973</w:t>
            </w: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2154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5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9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73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35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84581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84581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35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84581</w:t>
            </w: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Politici şi management în domeniul bugetar-fiscal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0501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21936,0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Cooperare externă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0604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70689,1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Gestionarea fondurilor de rezervă și  de intervenție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0802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Reintegrarea statului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0803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15000,0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Reforma administrației publice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0804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35000,0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Acțiuni cu caracter general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0808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19000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Raporturi interbugetare pentru nivelarea posibilităților financiare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1421347,9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Raporturi interbugetare cu destinație specială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103521</w:t>
            </w: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Raporturi interbugetare de compensare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8587,5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Datoria de stat internă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1418800,0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Datoria de stat externă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400699,5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Servicii în domeniul economiei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743413,3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743413,3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743413,3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drumurilor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6402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743413,3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610,2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610,2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610,2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de către stat a securității ecologice la nivel local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610,2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2728025,2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2728025,2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2728025,2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Programe naționale și speciale în domeniul ocrotirii sănătății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69033,7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Dezvoltarea și modernizarea instituțiilor în domeniul ocrotirii sănătății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24021,8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obligatorie de asistență medicală din partea statului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2634969,7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176623,4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176623,4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176623,4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lastRenderedPageBreak/>
              <w:t>Tineret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8603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3000,0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de către stat a școlilor sportive la nivel local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8604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173623,4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Învățămînt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7271509,4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7271509,4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7271509,4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gimnazial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3942,3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Învățămînt  liceal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73919,6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Asigurarea de către stat a învățămîntului la nivel local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8817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7193647,5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7041210,0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0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7041210,0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7041210,0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în domeniul asigurării cu locuințe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28500,0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Susținerea suplimentară a unor categorii de populație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941267,4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Compensarea pierderilor pentru depunerile bănești ale cetățenilor în Banca de Economii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50000,0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Protecția socială a persoanelor în situații de risc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3306822,8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Susținerea sistemului public de asigurări sociale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1329414,6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Protecție socială pensionarilor din rîndul structurilor de forță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1181013,3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Protecți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</w:t>
            </w: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socială a unor categorii de cetățeni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7540,0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Subvenționarea dobînzilor la creditele bancare preferențiale acordate cooperativelor de construcții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Compensarea diferenței de tarife la energia electrică și gazele naturale pentru populația din unele localități din raioanele Dubăsari și Căușeni și din satul Varnița din raionul Anenii Noi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33996,2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Asistența socială de către stat a unor categorii de cetățeni la nivel local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9032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162555,7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i/>
                <w:iCs/>
                <w:color w:val="000000"/>
                <w:sz w:val="20"/>
                <w:szCs w:val="20"/>
                <w:lang w:val="ro-RO" w:eastAsia="ru-RU"/>
              </w:rPr>
            </w:pP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Resurse,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 xml:space="preserve">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41332400,0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3"/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  <w:t>resurse generale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36189234,0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3"/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  <w:t>venituri colectate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296+297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826165,9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</w:pPr>
            <w:r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  <w:t xml:space="preserve">                   </w:t>
            </w:r>
            <w:r w:rsidRPr="00B92985"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  <w:t>dintre care venituri speciale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296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108883,6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3"/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2"/>
                <w:lang w:val="ro-RO" w:eastAsia="ru-RU"/>
              </w:rPr>
              <w:t>resurse ale proiectelor finanțate din surse externe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298+299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4317000,1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și active nefinanciare, 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41332400,0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Cheltuieli recurente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(2+3)</w:t>
            </w:r>
            <w:r>
              <w:rPr>
                <w:rFonts w:eastAsia="Times New Roman"/>
                <w:color w:val="000000"/>
                <w:sz w:val="20"/>
                <w:szCs w:val="20"/>
                <w:lang w:val="ro-RO" w:eastAsia="ru-RU"/>
              </w:rPr>
              <w:t>˗</w:t>
            </w: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3799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5706</w:t>
            </w: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7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 w:firstLineChars="400" w:firstLine="883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cheltuieli de personal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ro-RO" w:eastAsia="ru-RU"/>
              </w:rPr>
              <w:t>6717230,4</w:t>
            </w:r>
          </w:p>
        </w:tc>
      </w:tr>
      <w:tr w:rsidR="00AC406B" w:rsidRPr="00B92985" w:rsidTr="00DC52EB">
        <w:trPr>
          <w:trHeight w:val="20"/>
        </w:trPr>
        <w:tc>
          <w:tcPr>
            <w:tcW w:w="6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6B" w:rsidRPr="00B92985" w:rsidRDefault="00AC406B" w:rsidP="00DC52EB">
            <w:pPr>
              <w:ind w:left="-95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Investiții capitale în active materiale în curs de execuție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3192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06B" w:rsidRPr="00B92985" w:rsidRDefault="00AC406B" w:rsidP="00DC52EB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</w:pP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333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6693</w:t>
            </w:r>
            <w:r w:rsidRPr="00B92985"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,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o-RO" w:eastAsia="ru-RU"/>
              </w:rPr>
              <w:t>3</w:t>
            </w:r>
          </w:p>
        </w:tc>
      </w:tr>
    </w:tbl>
    <w:p w:rsidR="00AC406B" w:rsidRPr="00D77408" w:rsidRDefault="00AC406B" w:rsidP="00AC406B">
      <w:pPr>
        <w:rPr>
          <w:lang w:val="ro-RO"/>
        </w:rPr>
      </w:pPr>
    </w:p>
    <w:p w:rsidR="006455CA" w:rsidRDefault="006455CA"/>
    <w:sectPr w:rsidR="006455CA" w:rsidSect="00D77408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79E" w:rsidRDefault="0062379E" w:rsidP="00AC406B">
      <w:r>
        <w:separator/>
      </w:r>
    </w:p>
  </w:endnote>
  <w:endnote w:type="continuationSeparator" w:id="1">
    <w:p w:rsidR="0062379E" w:rsidRDefault="0062379E" w:rsidP="00AC4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79E" w:rsidRDefault="0062379E" w:rsidP="00AC406B">
      <w:r>
        <w:separator/>
      </w:r>
    </w:p>
  </w:footnote>
  <w:footnote w:type="continuationSeparator" w:id="1">
    <w:p w:rsidR="0062379E" w:rsidRDefault="0062379E" w:rsidP="00AC40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3CD" w:rsidRDefault="0062379E" w:rsidP="00AC406B">
    <w:pPr>
      <w:pStyle w:val="Header"/>
      <w:jc w:val="center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C406B">
      <w:rPr>
        <w:noProof/>
      </w:rPr>
      <w:t>2</w:t>
    </w:r>
    <w:r>
      <w:fldChar w:fldCharType="end"/>
    </w:r>
  </w:p>
  <w:p w:rsidR="008E53CD" w:rsidRPr="00D77408" w:rsidRDefault="0062379E" w:rsidP="00D77408">
    <w:pPr>
      <w:pStyle w:val="Header"/>
      <w:jc w:val="right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406B"/>
    <w:rsid w:val="0062379E"/>
    <w:rsid w:val="006455CA"/>
    <w:rsid w:val="00AC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6B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5">
    <w:name w:val="xl65"/>
    <w:basedOn w:val="Normal"/>
    <w:rsid w:val="00AC406B"/>
    <w:pPr>
      <w:spacing w:before="100" w:beforeAutospacing="1" w:after="100" w:afterAutospacing="1"/>
      <w:jc w:val="center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xl66">
    <w:name w:val="xl66"/>
    <w:basedOn w:val="Normal"/>
    <w:rsid w:val="00AC406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67">
    <w:name w:val="xl67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68">
    <w:name w:val="xl68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69">
    <w:name w:val="xl69"/>
    <w:basedOn w:val="Normal"/>
    <w:rsid w:val="00AC406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Normal"/>
    <w:rsid w:val="00AC406B"/>
    <w:pPr>
      <w:pBdr>
        <w:top w:val="single" w:sz="4" w:space="0" w:color="auto"/>
        <w:left w:val="single" w:sz="4" w:space="6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/>
    </w:pPr>
    <w:rPr>
      <w:rFonts w:eastAsia="Times New Roman"/>
      <w:b/>
      <w:bCs/>
      <w:color w:val="000000"/>
      <w:sz w:val="22"/>
      <w:lang w:eastAsia="ru-RU"/>
    </w:rPr>
  </w:style>
  <w:style w:type="paragraph" w:customStyle="1" w:styleId="xl71">
    <w:name w:val="xl71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2"/>
      <w:lang w:eastAsia="ru-RU"/>
    </w:rPr>
  </w:style>
  <w:style w:type="paragraph" w:customStyle="1" w:styleId="xl72">
    <w:name w:val="xl72"/>
    <w:basedOn w:val="Normal"/>
    <w:rsid w:val="00AC406B"/>
    <w:pPr>
      <w:pBdr>
        <w:top w:val="single" w:sz="4" w:space="0" w:color="auto"/>
        <w:left w:val="single" w:sz="4" w:space="6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/>
    </w:pPr>
    <w:rPr>
      <w:rFonts w:eastAsia="Times New Roman"/>
      <w:color w:val="000000"/>
      <w:sz w:val="22"/>
      <w:lang w:eastAsia="ru-RU"/>
    </w:rPr>
  </w:style>
  <w:style w:type="paragraph" w:customStyle="1" w:styleId="xl73">
    <w:name w:val="xl73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Normal"/>
    <w:rsid w:val="00AC406B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/>
    </w:pPr>
    <w:rPr>
      <w:rFonts w:eastAsia="Times New Roman"/>
      <w:i/>
      <w:iCs/>
      <w:color w:val="000000"/>
      <w:sz w:val="22"/>
      <w:lang w:eastAsia="ru-RU"/>
    </w:rPr>
  </w:style>
  <w:style w:type="paragraph" w:customStyle="1" w:styleId="xl75">
    <w:name w:val="xl75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i/>
      <w:iCs/>
      <w:color w:val="000000"/>
      <w:sz w:val="20"/>
      <w:szCs w:val="20"/>
      <w:lang w:eastAsia="ru-RU"/>
    </w:rPr>
  </w:style>
  <w:style w:type="paragraph" w:customStyle="1" w:styleId="xl76">
    <w:name w:val="xl76"/>
    <w:basedOn w:val="Normal"/>
    <w:rsid w:val="00AC406B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4"/>
      <w:szCs w:val="24"/>
      <w:lang w:eastAsia="ru-RU"/>
    </w:rPr>
  </w:style>
  <w:style w:type="paragraph" w:customStyle="1" w:styleId="xl77">
    <w:name w:val="xl77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i/>
      <w:iCs/>
      <w:color w:val="000000"/>
      <w:sz w:val="20"/>
      <w:szCs w:val="20"/>
      <w:lang w:eastAsia="ru-RU"/>
    </w:rPr>
  </w:style>
  <w:style w:type="paragraph" w:customStyle="1" w:styleId="xl78">
    <w:name w:val="xl78"/>
    <w:basedOn w:val="Normal"/>
    <w:rsid w:val="00AC406B"/>
    <w:pPr>
      <w:pBdr>
        <w:top w:val="single" w:sz="4" w:space="0" w:color="auto"/>
        <w:left w:val="single" w:sz="4" w:space="23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/>
    </w:pPr>
    <w:rPr>
      <w:rFonts w:eastAsia="Times New Roman"/>
      <w:i/>
      <w:iCs/>
      <w:color w:val="000000"/>
      <w:sz w:val="22"/>
      <w:lang w:eastAsia="ru-RU"/>
    </w:rPr>
  </w:style>
  <w:style w:type="paragraph" w:customStyle="1" w:styleId="xl79">
    <w:name w:val="xl79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000000"/>
      <w:sz w:val="22"/>
      <w:lang w:eastAsia="ru-RU"/>
    </w:rPr>
  </w:style>
  <w:style w:type="paragraph" w:customStyle="1" w:styleId="xl80">
    <w:name w:val="xl80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i/>
      <w:iCs/>
      <w:color w:val="000000"/>
      <w:sz w:val="22"/>
      <w:lang w:eastAsia="ru-RU"/>
    </w:rPr>
  </w:style>
  <w:style w:type="paragraph" w:customStyle="1" w:styleId="xl81">
    <w:name w:val="xl81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i/>
      <w:iCs/>
      <w:color w:val="000000"/>
      <w:sz w:val="22"/>
      <w:lang w:eastAsia="ru-RU"/>
    </w:rPr>
  </w:style>
  <w:style w:type="paragraph" w:customStyle="1" w:styleId="xl82">
    <w:name w:val="xl82"/>
    <w:basedOn w:val="Normal"/>
    <w:rsid w:val="00AC406B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/>
    </w:pPr>
    <w:rPr>
      <w:rFonts w:eastAsia="Times New Roman"/>
      <w:i/>
      <w:iCs/>
      <w:color w:val="000000"/>
      <w:sz w:val="22"/>
      <w:lang w:eastAsia="ru-RU"/>
    </w:rPr>
  </w:style>
  <w:style w:type="paragraph" w:customStyle="1" w:styleId="xl83">
    <w:name w:val="xl83"/>
    <w:basedOn w:val="Normal"/>
    <w:rsid w:val="00AC406B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/>
    </w:pPr>
    <w:rPr>
      <w:rFonts w:eastAsia="Times New Roman"/>
      <w:b/>
      <w:bCs/>
      <w:color w:val="000000"/>
      <w:sz w:val="22"/>
      <w:lang w:eastAsia="ru-RU"/>
    </w:rPr>
  </w:style>
  <w:style w:type="paragraph" w:customStyle="1" w:styleId="xl84">
    <w:name w:val="xl84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0"/>
      <w:szCs w:val="20"/>
      <w:lang w:eastAsia="ru-RU"/>
    </w:rPr>
  </w:style>
  <w:style w:type="paragraph" w:customStyle="1" w:styleId="xl85">
    <w:name w:val="xl85"/>
    <w:basedOn w:val="Normal"/>
    <w:rsid w:val="00AC406B"/>
    <w:pPr>
      <w:pBdr>
        <w:top w:val="single" w:sz="4" w:space="0" w:color="auto"/>
        <w:left w:val="single" w:sz="4" w:space="23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/>
    </w:pPr>
    <w:rPr>
      <w:rFonts w:eastAsia="Times New Roman"/>
      <w:b/>
      <w:bCs/>
      <w:i/>
      <w:iCs/>
      <w:color w:val="000000"/>
      <w:sz w:val="22"/>
      <w:lang w:eastAsia="ru-RU"/>
    </w:rPr>
  </w:style>
  <w:style w:type="paragraph" w:customStyle="1" w:styleId="xl86">
    <w:name w:val="xl86"/>
    <w:basedOn w:val="Normal"/>
    <w:rsid w:val="00AC406B"/>
    <w:pPr>
      <w:spacing w:before="100" w:beforeAutospacing="1" w:after="100" w:afterAutospacing="1"/>
    </w:pPr>
    <w:rPr>
      <w:rFonts w:eastAsia="Times New Roman"/>
      <w:color w:val="000000"/>
      <w:sz w:val="22"/>
      <w:lang w:eastAsia="ru-RU"/>
    </w:rPr>
  </w:style>
  <w:style w:type="paragraph" w:customStyle="1" w:styleId="xl87">
    <w:name w:val="xl87"/>
    <w:basedOn w:val="Normal"/>
    <w:rsid w:val="00AC406B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/>
    </w:pPr>
    <w:rPr>
      <w:rFonts w:eastAsia="Times New Roman"/>
      <w:b/>
      <w:bCs/>
      <w:color w:val="000000"/>
      <w:sz w:val="22"/>
      <w:lang w:eastAsia="ru-RU"/>
    </w:rPr>
  </w:style>
  <w:style w:type="paragraph" w:customStyle="1" w:styleId="xl88">
    <w:name w:val="xl88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0"/>
      <w:szCs w:val="20"/>
      <w:lang w:eastAsia="ru-RU"/>
    </w:rPr>
  </w:style>
  <w:style w:type="paragraph" w:customStyle="1" w:styleId="xl89">
    <w:name w:val="xl89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sz w:val="16"/>
      <w:szCs w:val="16"/>
      <w:lang w:eastAsia="ru-RU"/>
    </w:rPr>
  </w:style>
  <w:style w:type="paragraph" w:customStyle="1" w:styleId="xl91">
    <w:name w:val="xl91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00000"/>
      <w:sz w:val="16"/>
      <w:szCs w:val="16"/>
      <w:lang w:eastAsia="ru-RU"/>
    </w:rPr>
  </w:style>
  <w:style w:type="paragraph" w:customStyle="1" w:styleId="xl92">
    <w:name w:val="xl92"/>
    <w:basedOn w:val="Normal"/>
    <w:rsid w:val="00AC406B"/>
    <w:pPr>
      <w:pBdr>
        <w:top w:val="single" w:sz="4" w:space="0" w:color="auto"/>
        <w:left w:val="single" w:sz="4" w:space="23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/>
    </w:pPr>
    <w:rPr>
      <w:rFonts w:eastAsia="Times New Roman"/>
      <w:b/>
      <w:bCs/>
      <w:i/>
      <w:iCs/>
      <w:sz w:val="22"/>
      <w:lang w:eastAsia="ru-RU"/>
    </w:rPr>
  </w:style>
  <w:style w:type="paragraph" w:customStyle="1" w:styleId="xl93">
    <w:name w:val="xl93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i/>
      <w:iCs/>
      <w:sz w:val="20"/>
      <w:szCs w:val="20"/>
      <w:lang w:eastAsia="ru-RU"/>
    </w:rPr>
  </w:style>
  <w:style w:type="paragraph" w:customStyle="1" w:styleId="xl94">
    <w:name w:val="xl94"/>
    <w:basedOn w:val="Normal"/>
    <w:rsid w:val="00AC406B"/>
    <w:pPr>
      <w:spacing w:before="100" w:beforeAutospacing="1" w:after="100" w:afterAutospacing="1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5">
    <w:name w:val="xl95"/>
    <w:basedOn w:val="Normal"/>
    <w:rsid w:val="00AC406B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/>
    </w:pPr>
    <w:rPr>
      <w:rFonts w:eastAsia="Times New Roman"/>
      <w:b/>
      <w:bCs/>
      <w:i/>
      <w:iCs/>
      <w:sz w:val="22"/>
      <w:lang w:eastAsia="ru-RU"/>
    </w:rPr>
  </w:style>
  <w:style w:type="paragraph" w:customStyle="1" w:styleId="xl96">
    <w:name w:val="xl96"/>
    <w:basedOn w:val="Normal"/>
    <w:rsid w:val="00AC40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97">
    <w:name w:val="xl97"/>
    <w:basedOn w:val="Normal"/>
    <w:rsid w:val="00AC40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98">
    <w:name w:val="xl98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i/>
      <w:iCs/>
      <w:color w:val="000000"/>
      <w:sz w:val="22"/>
      <w:lang w:eastAsia="ru-RU"/>
    </w:rPr>
  </w:style>
  <w:style w:type="paragraph" w:customStyle="1" w:styleId="xl99">
    <w:name w:val="xl99"/>
    <w:basedOn w:val="Normal"/>
    <w:rsid w:val="00AC406B"/>
    <w:pPr>
      <w:pBdr>
        <w:top w:val="single" w:sz="4" w:space="0" w:color="auto"/>
        <w:left w:val="single" w:sz="4" w:space="6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/>
    </w:pPr>
    <w:rPr>
      <w:rFonts w:eastAsia="Times New Roman"/>
      <w:b/>
      <w:bCs/>
      <w:sz w:val="22"/>
      <w:lang w:eastAsia="ru-RU"/>
    </w:rPr>
  </w:style>
  <w:style w:type="paragraph" w:customStyle="1" w:styleId="xl100">
    <w:name w:val="xl100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2"/>
      <w:lang w:eastAsia="ru-RU"/>
    </w:rPr>
  </w:style>
  <w:style w:type="paragraph" w:customStyle="1" w:styleId="xl101">
    <w:name w:val="xl101"/>
    <w:basedOn w:val="Normal"/>
    <w:rsid w:val="00AC406B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/>
    </w:pPr>
    <w:rPr>
      <w:rFonts w:eastAsia="Times New Roman"/>
      <w:i/>
      <w:iCs/>
      <w:sz w:val="22"/>
      <w:lang w:eastAsia="ru-RU"/>
    </w:rPr>
  </w:style>
  <w:style w:type="paragraph" w:customStyle="1" w:styleId="xl102">
    <w:name w:val="xl102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i/>
      <w:iCs/>
      <w:sz w:val="22"/>
      <w:lang w:eastAsia="ru-RU"/>
    </w:rPr>
  </w:style>
  <w:style w:type="paragraph" w:customStyle="1" w:styleId="xl103">
    <w:name w:val="xl103"/>
    <w:basedOn w:val="Normal"/>
    <w:rsid w:val="00AC406B"/>
    <w:pPr>
      <w:pBdr>
        <w:top w:val="single" w:sz="4" w:space="0" w:color="auto"/>
        <w:left w:val="single" w:sz="4" w:space="23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/>
    </w:pPr>
    <w:rPr>
      <w:rFonts w:eastAsia="Times New Roman"/>
      <w:i/>
      <w:iCs/>
      <w:sz w:val="22"/>
      <w:lang w:eastAsia="ru-RU"/>
    </w:rPr>
  </w:style>
  <w:style w:type="paragraph" w:customStyle="1" w:styleId="xl104">
    <w:name w:val="xl104"/>
    <w:basedOn w:val="Normal"/>
    <w:rsid w:val="00AC406B"/>
    <w:pPr>
      <w:pBdr>
        <w:top w:val="single" w:sz="4" w:space="0" w:color="auto"/>
        <w:left w:val="single" w:sz="4" w:space="6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/>
    </w:pPr>
    <w:rPr>
      <w:rFonts w:eastAsia="Times New Roman"/>
      <w:sz w:val="22"/>
      <w:lang w:eastAsia="ru-RU"/>
    </w:rPr>
  </w:style>
  <w:style w:type="paragraph" w:customStyle="1" w:styleId="xl105">
    <w:name w:val="xl105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i/>
      <w:iCs/>
      <w:sz w:val="22"/>
      <w:lang w:eastAsia="ru-RU"/>
    </w:rPr>
  </w:style>
  <w:style w:type="paragraph" w:customStyle="1" w:styleId="xl106">
    <w:name w:val="xl106"/>
    <w:basedOn w:val="Normal"/>
    <w:rsid w:val="00AC406B"/>
    <w:pP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paragraph" w:customStyle="1" w:styleId="xl107">
    <w:name w:val="xl107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2"/>
      <w:lang w:eastAsia="ru-RU"/>
    </w:rPr>
  </w:style>
  <w:style w:type="paragraph" w:customStyle="1" w:styleId="xl108">
    <w:name w:val="xl108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xl109">
    <w:name w:val="xl109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i/>
      <w:iCs/>
      <w:color w:val="000000"/>
      <w:sz w:val="20"/>
      <w:szCs w:val="20"/>
      <w:lang w:eastAsia="ru-RU"/>
    </w:rPr>
  </w:style>
  <w:style w:type="paragraph" w:customStyle="1" w:styleId="xl110">
    <w:name w:val="xl110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i/>
      <w:iCs/>
      <w:color w:val="000000"/>
      <w:sz w:val="20"/>
      <w:szCs w:val="20"/>
      <w:lang w:eastAsia="ru-RU"/>
    </w:rPr>
  </w:style>
  <w:style w:type="paragraph" w:customStyle="1" w:styleId="xl111">
    <w:name w:val="xl111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12">
    <w:name w:val="xl112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0"/>
      <w:szCs w:val="20"/>
      <w:lang w:eastAsia="ru-RU"/>
    </w:rPr>
  </w:style>
  <w:style w:type="paragraph" w:customStyle="1" w:styleId="xl113">
    <w:name w:val="xl113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i/>
      <w:iCs/>
      <w:sz w:val="20"/>
      <w:szCs w:val="20"/>
      <w:lang w:eastAsia="ru-RU"/>
    </w:rPr>
  </w:style>
  <w:style w:type="paragraph" w:customStyle="1" w:styleId="xl114">
    <w:name w:val="xl114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0"/>
      <w:szCs w:val="20"/>
      <w:lang w:eastAsia="ru-RU"/>
    </w:rPr>
  </w:style>
  <w:style w:type="paragraph" w:customStyle="1" w:styleId="xl115">
    <w:name w:val="xl115"/>
    <w:basedOn w:val="Normal"/>
    <w:rsid w:val="00AC40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16">
    <w:name w:val="xl116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b/>
      <w:bCs/>
      <w:color w:val="000000"/>
      <w:sz w:val="22"/>
      <w:lang w:eastAsia="ru-RU"/>
    </w:rPr>
  </w:style>
  <w:style w:type="paragraph" w:customStyle="1" w:styleId="xl117">
    <w:name w:val="xl117"/>
    <w:basedOn w:val="Normal"/>
    <w:rsid w:val="00AC406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eastAsia="Times New Roman" w:hAnsi="Arial" w:cs="Arial"/>
      <w:i/>
      <w:iCs/>
      <w:color w:val="000000"/>
      <w:sz w:val="24"/>
      <w:szCs w:val="24"/>
      <w:lang w:eastAsia="ru-RU"/>
    </w:rPr>
  </w:style>
  <w:style w:type="paragraph" w:customStyle="1" w:styleId="xl118">
    <w:name w:val="xl118"/>
    <w:basedOn w:val="Normal"/>
    <w:rsid w:val="00AC406B"/>
    <w:pPr>
      <w:spacing w:before="100" w:beforeAutospacing="1" w:after="100" w:afterAutospacing="1"/>
      <w:jc w:val="right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xl119">
    <w:name w:val="xl119"/>
    <w:basedOn w:val="Normal"/>
    <w:rsid w:val="00AC406B"/>
    <w:pPr>
      <w:spacing w:before="100" w:beforeAutospacing="1" w:after="100" w:afterAutospacing="1"/>
    </w:pPr>
    <w:rPr>
      <w:rFonts w:eastAsia="Times New Roman"/>
      <w:color w:val="000000"/>
      <w:sz w:val="20"/>
      <w:szCs w:val="20"/>
      <w:lang w:eastAsia="ru-RU"/>
    </w:rPr>
  </w:style>
  <w:style w:type="paragraph" w:customStyle="1" w:styleId="xl120">
    <w:name w:val="xl120"/>
    <w:basedOn w:val="Normal"/>
    <w:rsid w:val="00AC406B"/>
    <w:pPr>
      <w:spacing w:before="100" w:beforeAutospacing="1" w:after="100" w:afterAutospacing="1"/>
      <w:jc w:val="center"/>
    </w:pPr>
    <w:rPr>
      <w:rFonts w:eastAsia="Times New Roman"/>
      <w:b/>
      <w:bCs/>
      <w:color w:val="000000"/>
      <w:szCs w:val="28"/>
      <w:lang w:eastAsia="ru-RU"/>
    </w:rPr>
  </w:style>
  <w:style w:type="paragraph" w:customStyle="1" w:styleId="xl121">
    <w:name w:val="xl121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sz w:val="20"/>
      <w:szCs w:val="20"/>
      <w:lang w:eastAsia="ru-RU"/>
    </w:rPr>
  </w:style>
  <w:style w:type="paragraph" w:customStyle="1" w:styleId="xl122">
    <w:name w:val="xl122"/>
    <w:basedOn w:val="Normal"/>
    <w:rsid w:val="00AC406B"/>
    <w:pPr>
      <w:spacing w:before="100" w:beforeAutospacing="1" w:after="100" w:afterAutospacing="1"/>
      <w:jc w:val="center"/>
    </w:pPr>
    <w:rPr>
      <w:rFonts w:eastAsia="Times New Roman"/>
      <w:b/>
      <w:bCs/>
      <w:i/>
      <w:iCs/>
      <w:color w:val="000000"/>
      <w:szCs w:val="28"/>
      <w:lang w:eastAsia="ru-RU"/>
    </w:rPr>
  </w:style>
  <w:style w:type="paragraph" w:customStyle="1" w:styleId="xl123">
    <w:name w:val="xl123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0"/>
      <w:szCs w:val="20"/>
      <w:lang w:eastAsia="ru-RU"/>
    </w:rPr>
  </w:style>
  <w:style w:type="paragraph" w:customStyle="1" w:styleId="xl124">
    <w:name w:val="xl124"/>
    <w:basedOn w:val="Normal"/>
    <w:rsid w:val="00AC40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b/>
      <w:bCs/>
      <w:color w:val="00000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40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06B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AC40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06B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5B9F854D-F908-46FE-A4D2-7AA3523EC955}"/>
</file>

<file path=customXml/itemProps2.xml><?xml version="1.0" encoding="utf-8"?>
<ds:datastoreItem xmlns:ds="http://schemas.openxmlformats.org/officeDocument/2006/customXml" ds:itemID="{5B98861B-70D0-4661-A646-3A25F5BF1551}"/>
</file>

<file path=customXml/itemProps3.xml><?xml version="1.0" encoding="utf-8"?>
<ds:datastoreItem xmlns:ds="http://schemas.openxmlformats.org/officeDocument/2006/customXml" ds:itemID="{CEC85ADE-15DA-49E0-8703-62FED07A60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8515</Words>
  <Characters>48540</Characters>
  <Application>Microsoft Office Word</Application>
  <DocSecurity>0</DocSecurity>
  <Lines>404</Lines>
  <Paragraphs>113</Paragraphs>
  <ScaleCrop>false</ScaleCrop>
  <Company/>
  <LinksUpToDate>false</LinksUpToDate>
  <CharactersWithSpaces>56942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marcela.mazarenco</dc:creator>
  <cp:lastModifiedBy>marcela.mazarenco</cp:lastModifiedBy>
  <cp:revision>1</cp:revision>
  <dcterms:created xsi:type="dcterms:W3CDTF">2018-01-11T09:43:00Z</dcterms:created>
  <dcterms:modified xsi:type="dcterms:W3CDTF">2018-01-11T09:44:00Z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