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Look w:val="04A0" w:firstRow="1" w:lastRow="0" w:firstColumn="1" w:lastColumn="0" w:noHBand="0" w:noVBand="1"/>
      </w:tblPr>
      <w:tblGrid>
        <w:gridCol w:w="5245"/>
        <w:gridCol w:w="1559"/>
        <w:gridCol w:w="2694"/>
      </w:tblGrid>
      <w:tr w:rsidR="00677F9D" w:rsidRPr="00677F9D" w:rsidTr="00AE545E">
        <w:trPr>
          <w:trHeight w:val="27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bookmarkStart w:id="0" w:name="RANGE!A1:C556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  <w:t>Anexa nr. 3</w:t>
            </w:r>
          </w:p>
        </w:tc>
      </w:tr>
      <w:tr w:rsidR="00677F9D" w:rsidRPr="00677F9D" w:rsidTr="00AE545E">
        <w:trPr>
          <w:trHeight w:val="27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</w:tr>
      <w:tr w:rsidR="00677F9D" w:rsidRPr="00677F9D" w:rsidTr="00CC3EA1">
        <w:trPr>
          <w:trHeight w:val="737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Bugetele autorităților finanțate de la bugetul de stat</w:t>
            </w:r>
          </w:p>
        </w:tc>
      </w:tr>
      <w:tr w:rsidR="00677F9D" w:rsidRPr="00677F9D" w:rsidTr="00AE545E">
        <w:trPr>
          <w:trHeight w:val="39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3.1. Cheltuieli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</w:tbl>
    <w:p w:rsidR="00BA04B5" w:rsidRPr="00BA04B5" w:rsidRDefault="00BA04B5" w:rsidP="00BA04B5">
      <w:pPr>
        <w:spacing w:after="0" w:line="240" w:lineRule="auto"/>
        <w:rPr>
          <w:sz w:val="2"/>
          <w:szCs w:val="2"/>
        </w:rPr>
      </w:pP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5245"/>
        <w:gridCol w:w="1559"/>
        <w:gridCol w:w="2694"/>
      </w:tblGrid>
      <w:tr w:rsidR="00677F9D" w:rsidRPr="00677F9D" w:rsidTr="002433AF">
        <w:trPr>
          <w:trHeight w:val="276"/>
          <w:tblHeader/>
        </w:trPr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F9D" w:rsidRPr="00677F9D" w:rsidRDefault="00677F9D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7F9D" w:rsidRPr="00677F9D" w:rsidRDefault="00677F9D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F9D" w:rsidRPr="00677F9D" w:rsidRDefault="00677F9D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Suma, mii lei</w:t>
            </w:r>
          </w:p>
        </w:tc>
      </w:tr>
      <w:tr w:rsidR="00677F9D" w:rsidRPr="00677F9D" w:rsidTr="00BA04B5">
        <w:trPr>
          <w:trHeight w:val="458"/>
          <w:tblHeader/>
        </w:trPr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169769,8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169769,8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Activitatea Parlamentului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169769,8</w:t>
            </w:r>
          </w:p>
        </w:tc>
      </w:tr>
      <w:tr w:rsidR="00677F9D" w:rsidRPr="00677F9D" w:rsidTr="00BA04B5">
        <w:trPr>
          <w:trHeight w:val="34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32961</w:t>
            </w:r>
            <w:r w:rsidR="00677F9D"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32961,3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Activitatea Președintelui Republicii Moldova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32961,3</w:t>
            </w:r>
          </w:p>
        </w:tc>
      </w:tr>
      <w:tr w:rsidR="00677F9D" w:rsidRPr="00677F9D" w:rsidTr="00BA04B5">
        <w:trPr>
          <w:trHeight w:val="34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17225,6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17225,6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Jurisdicție constituțională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17225,6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52178,5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52178,5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Auditul extern al finanțelor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52178,5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523</w:t>
            </w:r>
            <w:r w:rsidR="00100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931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</w:t>
            </w:r>
            <w:r w:rsidR="00100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483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183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Exercitarea guvernării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98493,5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pentru exercitarea guvernării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170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724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e-Transformare a Guvernării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211464,8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diasporei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29480,7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 de reabilitare și recuperare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29480,7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11268,0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superior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10236,8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1031,2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lastRenderedPageBreak/>
              <w:t>Ministerul Finanțelor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</w:t>
            </w:r>
            <w:r w:rsidR="00100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97103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97103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EA1" w:rsidRDefault="00677F9D" w:rsidP="00CC3EA1">
            <w:pPr>
              <w:tabs>
                <w:tab w:val="left" w:pos="0"/>
                <w:tab w:val="left" w:pos="3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Politici și management în domeniul </w:t>
            </w:r>
          </w:p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bugetar-fiscal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107394,3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Administrarea veniturilor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51130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Inspecția financiară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31213,9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Administrarea achizițiilor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7364,8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925941,6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8164,6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arhivă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8164,6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917777,0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justiției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30845,8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Apărare a drepturilor și intereselor legale ale persoanelor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42501,9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Expertiză legală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10339,2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 integrat de informare juridică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9670,0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 judecătorească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71382,5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măsurilor alternative de detenție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32203,9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Sistemul penitenciar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720833,7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2815918,7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82900,3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al rezervelor materiale ale statului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12176,7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Rezerve materiale ale statului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50450,0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în domeniul rezervelor materiale ale statului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20273,6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2523283,7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 afacerilor interne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20810,0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Ordine și siguranță publică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1315150,3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Migrație și azil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27188,3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Trupe de carabinieri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173611,6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în domeniul afacerilor interne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151601,7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Managementul frontierei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488778,1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civilă și apărarea  împotriva incendiilor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346143,7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3548,9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Managementul deșeurilor radioactive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7006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3548,9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78058,1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primară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23956,9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spitalicească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54101,2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127862,3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profesional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12527,4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superior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50049,0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65285,9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265,4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a familiei și copilului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101,7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socială a unor categorii de cetățeni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163,7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455013,9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455013,9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relațiilor externe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38505,0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intereselor naționale prin intermediul antenelor diplomatice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416508,9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</w:t>
            </w:r>
            <w:r w:rsidR="00100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46965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Apărare națională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869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apărării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12544,1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în domeniul apărării  naționale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229897,8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Forțele  Armatei Naționale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2427,6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78305,2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primară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12011,3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spitalicească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66293,9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30594,0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superior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30594,0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CC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3197,1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socială a unor categorii de cetățeni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3197,1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4801743</w:t>
            </w:r>
            <w:r w:rsidR="00677F9D"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69502,7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Tehnologii informaționale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69502,7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4732240</w:t>
            </w:r>
            <w:r w:rsidR="00677F9D"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 în domeniul macroeconomic și de dezvoltare a economiei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38828,9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exporturilor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76543,7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întreprinderilor mici și mijlocii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40626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drepturilor consumatorilor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15815,8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industrială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25192,1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Politici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management în domeniul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comerţului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,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alimentaţie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publică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prestări servicii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sectorul energetic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22825,9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Rețele și conducte de gaz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16990,0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Rețele electrice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71589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Eficiență energetică și surse regenerabile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55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1119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Rețele termice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20297,4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bazei normative în construcții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12604,2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593887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 naval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20514,4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 feroviar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45682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transportului aerian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61672,8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sistemului național de  standardizare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5200,0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sistemului național de  metrologie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9920,5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sistemului național de  acreditare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2580,0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24</w:t>
            </w:r>
            <w:r w:rsidR="00100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70538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1863,9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direcția strategică „Patrimoniul național și dezvoltarea societății”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270A1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„Biotehnologie”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1713,9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1663139,7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întreprinderilor mici și mijlocii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32500,0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politicilor macroeconomice și programelor de dezvoltare economică, în direcția strategică „Materiale, tehnologii și produse inovative”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agriculturii, dezvoltării regionale și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50577,4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durabilă a sectoarelor fitotehnie și horticultură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453260,4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Creșterea și sănătatea animalelor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viticulturii și vinificației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48639,5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Subvenționarea producătorilor agricoli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892584,2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alimentară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agriculturii, în direcția strategică „Biotehnologie”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75920,2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Sisteme de irigare și desecare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10422,5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Eficienţă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energetică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surse regenerabile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21217,1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Reglementare și control al extracției  resurselor  minerale utile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2457,5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Explorarea subsolului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3781,0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Implementarea proiectelor de dezvoltare regională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13359,1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39020,8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turismului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222789,1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Prognozarea meteo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21982,9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Politici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management în domeniul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protecţiei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35591,2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Colectarea, conservarea și distrugerea poluanților organici persistenți, a deșeurilor menajere solide și a deșeurilor chimice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31892,7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ecologică a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46167,1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Monitoringul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calității mediului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74969,0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și conservarea biodiversității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10050,0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Radioprotecție și securitate nucleară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2136,2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406608,2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Aprovizionarea cu apă și canalizare</w:t>
            </w:r>
            <w:r w:rsidR="00270A1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348986,4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Construcția locuințelor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57621,8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3700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,4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profesional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8625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,8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superior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74547,3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educație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527,3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27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2437,3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a familiei și copilului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2437,3</w:t>
            </w:r>
          </w:p>
        </w:tc>
      </w:tr>
      <w:tr w:rsidR="00677F9D" w:rsidRPr="00677F9D" w:rsidTr="00BA04B5">
        <w:trPr>
          <w:trHeight w:val="34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83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</w:t>
            </w:r>
            <w:r w:rsidR="00100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807404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7766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știintifice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aplicate în direcția strategică „Patrimoniul național și dezvoltarea societății”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32262,9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strate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-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gică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„Materiale, tehnologii și produse inovative”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7695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„Eficiență energetică și valorificarea surselor regenerabile de energie”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1751,4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Sănătate și biomedicină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4199,9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„Biotehnologie”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22487,1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strategică „Patrimoniul național și dezvoltarea societății”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39615,7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suport pentru sfera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ştiinţei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inovării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9754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120646,6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politicilor macroeconomice și programelor de dezvoltare economică, în direcția strategică „Materiale, tehnologii și produse inovative”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90250,2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științifice aplicate în domeniul agriculturii, în direcția strategică 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„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Biotehnologie</w:t>
            </w:r>
            <w:r w:rsidR="00A55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26477,0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sectorul energetic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în direcția strategică „Eficiența energetică și valorificarea surselor regenerabile de energie”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3919,4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3480,5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sănătății publice și serviciilor medicale, în direcția strategică „Sănătate și biomedicină”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3480,5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57800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culturii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201657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Protejarea și punerea în valoare a patrimoniului cultural național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79117,5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culturii scrise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7729,4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cinematografiei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13234,5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36956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Tineret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19104,2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</w:t>
            </w:r>
            <w:r w:rsidR="00100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11066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 educației, culturii și cercetării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154663,2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gimnazial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8523,0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special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51465,5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liceal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127866,9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profesional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tehnic secundar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4405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profesional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440524,4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superior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635827,3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28250,1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educație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11088,9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Educație extrașcolară și susținerea elevilor dotați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43484,9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Curriculum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57931,3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Asigurarea calității în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17035,7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26643,8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a familiei și copilului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26643,8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Ministerul  Sănătății, Muncii  și  Protecției Sociale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2213183</w:t>
            </w:r>
            <w:r w:rsidR="00677F9D"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5129,4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direcția strategică „Materiale, tehnologii și produse inovative”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direcția strategică „Sănătate și biomedicină”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5029,4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52857,2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domeniul forței de muncă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52857,2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1250586</w:t>
            </w:r>
            <w:r w:rsidR="00677F9D"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Sănătate publică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194664,1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specializată de ambulatoriu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3448,3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sănătății publice și serviciilor medicale, în direcția strategică „Sănătate și biomedicină”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32287,9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medicală  de reabilitare și recuperare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119465,6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Medicină legală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52365,2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Programe naționale și speciale în domeniul ocrotirii sănătății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440432,8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și modernizarea instituțiilor în domeniul ocrotirii sănătății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407922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A55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00336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272481</w:t>
            </w:r>
            <w:r w:rsidR="00677F9D"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profesional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tehnic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postsecundar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66227,7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superior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</w:t>
            </w:r>
            <w:r w:rsidR="001003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2811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postuniversitar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53806,7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Perfecționarea cadrelor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9248,2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generale în educație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387,5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632129,3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ocrotirii sănătății și protecției sociale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25396,3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a persoanelor în etate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153500,0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a familiei și copilului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125911,3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a șomerilor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34446,4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Asistență socială a persoanelor cu necesități speciale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146826,7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socială în cazuri excepționale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90097,9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Serviciul public în domeniul protecției sociale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8446,6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socială a unor categorii de cetățeni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34846,0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activităților sistemului de protecție socială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11658,1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88576,7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88576,7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statisticii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23641,8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Lucrări statistice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61734,9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Desfășurarea recensămintelor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1204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3200,0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48012,3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48012,3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geodeziei, cartografiei și cadastrului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5782,3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relațiilor funciare și a cadastrului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10992,0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Valorificarea terenurilor noi și sporirea fertilității solurilor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12300,0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 de evaluare și reevaluare a bunurilor imobiliare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11609,5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Geodezie, cartografie și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geoinformatică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7328,5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3927,9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3927,9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minorităților naționale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3527,9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Relații interetnice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„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Moldsilva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14190,6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14190,6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 sectorului forestier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5401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3030,6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silviculturii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11160,0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Național Anticorupție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121779,2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121779,2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Prevenire, cercetare  și combatere</w:t>
            </w:r>
            <w:r w:rsidR="0058087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a  contravențiilor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corupționale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4802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121779,2</w:t>
            </w:r>
          </w:p>
        </w:tc>
      </w:tr>
      <w:tr w:rsidR="00AE53F8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3F8" w:rsidRPr="00677F9D" w:rsidRDefault="00AE53F8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53F8" w:rsidRPr="00677F9D" w:rsidRDefault="00AE53F8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53F8" w:rsidRPr="00677F9D" w:rsidRDefault="00AE53F8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44350,0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44350,0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Management  al medicamentelor și dispozitivelor medicale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44350,0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42792,8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42792,8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Administrarea proprietății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0304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42792,8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F5285E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27050</w:t>
            </w:r>
            <w:r w:rsidR="00677F9D"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 w:rsidR="00F52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7050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Cercetări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știintifice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aplicate în direcția strategică „Patrimoniul național și dezvoltarea societății”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direcția strategică „Materiale, tehnologii și produse inovative”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fundamentale în direcția strategică „Sănătate și biomedicină”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cercetărilor științifice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13310,0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Pregătirea cadrelor prin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postdoctorat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3365,1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9375,0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politicilor macroeconomice și programelor de dezvoltare economică, în direcția strategică „Materiale, tehnologii și produse inovative”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6900,0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agriculturii, în direcția strategică „Biotehnologie”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1275,0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sectorul energetic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în direcția strategică „Eficiența energetică și valorificarea surselor regenerabile de energie”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625,0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sănătății publice și serviciilor medicale, în direcția strategică „Sănătate și biomedicină”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8007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625,0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26710,4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26710,4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exporturilor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20406,8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Promovarea investiți</w:t>
            </w:r>
            <w:r w:rsidR="002433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6303,6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Agenţia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 de Stat pentru Proprietate Intelectuală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68400,0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68400,0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Proprietate intelectuală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68400,0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217303,4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217303,4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Dezvoltarea durabilă a sectoarelor fitotehnie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horticultură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Creșterea și sănătatea animalelor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33901,0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Securitate alimentară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182402,4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1722,5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tineretului și sportului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1722,5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1296,4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Apărare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naţională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1296,4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Serviciul civil de alternativă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1296,4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412616,9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412616,9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Organizare a sistemului judecătoresc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14224,8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Înfăptuirea justiției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398392,1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12240,1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12240,1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Organizarea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activităţii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sistemului Procuraturii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12240,1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343950,9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343950,9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Implementarea politicii penale a statului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343950,9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13620,8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13620,8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Respectarea drepturilor și libertăților omului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13620,8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F5285E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310649</w:t>
            </w:r>
            <w:r w:rsidR="00677F9D"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F5285E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310649</w:t>
            </w:r>
            <w:r w:rsidR="00677F9D"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Sistemul electoral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F5285E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310649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7665,0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7665,0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datelor personale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7665,0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Coordonator al Audiovizualului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10483,2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10483,2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controlului asupra instituțiilor în domeniul audiovizualului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10483,2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24030,7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24030,7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concurenței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5005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24030,7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257662,7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251682,4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securității naționale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221326,5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30355,9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5980,3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Sistemul de curierat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5980,3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24128,0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24128,0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Controlul și soluționarea conflictelor de interese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24128,0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127952,1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127952,1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Cercetări științifice aplicate în domeniul afacerilor interne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3507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1818,3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securității de stat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126133,8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3955,6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3955,6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Protecția împotriva discriminării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3955,6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5616,3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5616,3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Administrarea achizițiilor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5616,3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5808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14391,4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14391,4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o-MD"/>
              </w:rPr>
              <w:t>Prevenirea și combaterea spălării banilor și finanțării terorismului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14391,4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ind w:firstLineChars="14" w:firstLine="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24526,0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24526,0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Politici și management în domeniul cercetărilor științifice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10325,8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Servicii de suport pentru sfera științei și inovării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14200,2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17663,0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17663,0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Instruire inițială și continuă în domeniul justiției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4012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17663,0</w:t>
            </w:r>
          </w:p>
        </w:tc>
      </w:tr>
      <w:tr w:rsidR="002433AF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AF" w:rsidRPr="00677F9D" w:rsidRDefault="002433AF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3AF" w:rsidRPr="00677F9D" w:rsidRDefault="002433AF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3AF" w:rsidRPr="00677F9D" w:rsidRDefault="002433AF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Instituția </w:t>
            </w:r>
            <w:r w:rsidR="008E3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p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ublică </w:t>
            </w:r>
            <w:r w:rsidR="008E3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n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ațională a </w:t>
            </w:r>
            <w:r w:rsidR="008E3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udiovizualului Compania </w:t>
            </w:r>
            <w:r w:rsidR="008E3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„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Teleradio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-Moldova</w:t>
            </w:r>
            <w:r w:rsidR="008E3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122583,0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122583,0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televiziunii și radiodifuziunii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122583,0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Fondul de Investiții Sociale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201064,7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201064,7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Educație timpurie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62908,3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</w:t>
            </w:r>
            <w:r w:rsidR="008E35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primar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gimnazial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liceal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134156,4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Fondul de Dezvoltare Durabilă Moldova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20272,5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20272,5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Sisteme de irigare și desecare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5108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20272,5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2557</w:t>
            </w:r>
            <w:r w:rsidR="00D02C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3134</w:t>
            </w: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,</w:t>
            </w:r>
            <w:r w:rsidR="00D02C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</w:t>
            </w:r>
            <w:r w:rsidR="00D02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44760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D02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Politici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şi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management în domeniul bugetar-fiscal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21936,0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Cooperare externă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60930,8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Gestionarea fondurilor de rezervă și  de intervenție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Reintegrarea statului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15000,0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Reforma administrației publice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</w:t>
            </w:r>
            <w:r w:rsidR="00D02C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40000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Acțiuni cu caracter general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0808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D02C1B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5746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Raporturi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interbugetare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pentru nivelarea posibilităților financiare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1935007,2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Raporturi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interbugetare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cu destinație specială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D02C1B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173619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Raporturi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interbugetare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de compensare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D02C1B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7928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Datoria de stat internă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1486900,0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Datoria de stat externă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457692,4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808059,7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întreprinderilor mici și mijlocii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41440,0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drumurilor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6402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766619,7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2831330,0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Programe naționale și speciale în domeniul ocrotirii sănătății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72278,3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Dezvoltarea și modernizarea instituțiilor în domeniul ocrotirii sănătății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8019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39786,6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obligatorie de asistență medicală din partea statului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8020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2719265,1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196544,5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Tineret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Asigurarea de către stat a școlilor sportive la nivel local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193544,5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      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7782078,3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gimnazial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1000,0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 liceal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20300,0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Asigurarea de către stat a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învățămîntului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la nivel local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8817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7760778,3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 xml:space="preserve"> Protecție socială                                                     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8E3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și active nefinanciare, 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89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0361,9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Protecție în domeniul asigurării cu locuințe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1705BB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</w:t>
            </w:r>
            <w:r w:rsidR="00677F9D"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8500,0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suplimentară a unor categorii de populație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732077,0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Compensarea pierderilor pentru depunerile bănești ale cetățenilor în Banca de Economii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50000,0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Protecția socială a persoanelor în situații de risc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5003579,3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Susținerea sistemului public de asigurări sociale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2839685,8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Protecți</w:t>
            </w:r>
            <w:r w:rsidR="008E35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</w:t>
            </w: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socială a unor categorii de cetățeni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7050,0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Subvenționarea </w:t>
            </w:r>
            <w:proofErr w:type="spellStart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dobînzilor</w:t>
            </w:r>
            <w:proofErr w:type="spellEnd"/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 xml:space="preserve"> la creditele bancare preferențiale acordate cooperativelor de construcții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40,0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Compensarea diferenței de tarife la energia electrică și gazele naturale pentru populația din unele localități din raioanele Dubăsari și Căușeni și din satul Varnița din raionul Anenii Noi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34452,0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Asistența socială de către stat a unor categorii de cetățeni la nivel local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9032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CC3E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214977,8</w:t>
            </w:r>
          </w:p>
        </w:tc>
      </w:tr>
      <w:tr w:rsidR="00677F9D" w:rsidRPr="00677F9D" w:rsidTr="00BA04B5">
        <w:trPr>
          <w:trHeight w:val="2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7F9D" w:rsidRPr="00677F9D" w:rsidRDefault="00677F9D" w:rsidP="00677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677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9D" w:rsidRPr="00677F9D" w:rsidRDefault="00677F9D" w:rsidP="00677F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677F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47664200,0</w:t>
            </w:r>
          </w:p>
        </w:tc>
      </w:tr>
    </w:tbl>
    <w:p w:rsidR="00677F9D" w:rsidRDefault="00677F9D" w:rsidP="00677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46" w:type="dxa"/>
        <w:tblInd w:w="-567" w:type="dxa"/>
        <w:tblLook w:val="04A0" w:firstRow="1" w:lastRow="0" w:firstColumn="1" w:lastColumn="0" w:noHBand="0" w:noVBand="1"/>
      </w:tblPr>
      <w:tblGrid>
        <w:gridCol w:w="5812"/>
        <w:gridCol w:w="1559"/>
        <w:gridCol w:w="1276"/>
        <w:gridCol w:w="1399"/>
      </w:tblGrid>
      <w:tr w:rsidR="00DA16C8" w:rsidRPr="00DA16C8" w:rsidTr="005F031D">
        <w:trPr>
          <w:trHeight w:val="39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6C8" w:rsidRPr="008E3503" w:rsidRDefault="00DA16C8" w:rsidP="00243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</w:pPr>
            <w:bookmarkStart w:id="1" w:name="RANGE!A1:F53"/>
            <w:bookmarkEnd w:id="1"/>
            <w:r w:rsidRPr="008E350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o-MD"/>
              </w:rPr>
              <w:t>3.2. Resurse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o-M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</w:tbl>
    <w:p w:rsidR="005F031D" w:rsidRPr="005F031D" w:rsidRDefault="005F031D" w:rsidP="005F031D">
      <w:pPr>
        <w:spacing w:after="0" w:line="240" w:lineRule="auto"/>
        <w:rPr>
          <w:sz w:val="2"/>
          <w:szCs w:val="2"/>
        </w:rPr>
      </w:pPr>
    </w:p>
    <w:tbl>
      <w:tblPr>
        <w:tblW w:w="10046" w:type="dxa"/>
        <w:tblInd w:w="-567" w:type="dxa"/>
        <w:tblLook w:val="04A0" w:firstRow="1" w:lastRow="0" w:firstColumn="1" w:lastColumn="0" w:noHBand="0" w:noVBand="1"/>
      </w:tblPr>
      <w:tblGrid>
        <w:gridCol w:w="3402"/>
        <w:gridCol w:w="993"/>
        <w:gridCol w:w="1417"/>
        <w:gridCol w:w="1559"/>
        <w:gridCol w:w="1276"/>
        <w:gridCol w:w="1399"/>
      </w:tblGrid>
      <w:tr w:rsidR="00DA16C8" w:rsidRPr="00DA16C8" w:rsidTr="005F031D">
        <w:trPr>
          <w:trHeight w:val="227"/>
          <w:tblHeader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DA16C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503" w:rsidRPr="005F031D" w:rsidRDefault="005F031D" w:rsidP="00DA16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–</w:t>
            </w:r>
            <w:r w:rsidR="008E3503" w:rsidRPr="005F031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 xml:space="preserve"> </w:t>
            </w:r>
            <w:r w:rsidR="00DA16C8" w:rsidRPr="005F031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>mii lei</w:t>
            </w:r>
            <w:r w:rsidR="008E3503" w:rsidRPr="005F031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o-MD"/>
              </w:rPr>
              <w:t xml:space="preserve"> –</w:t>
            </w:r>
          </w:p>
        </w:tc>
      </w:tr>
      <w:tr w:rsidR="00DA16C8" w:rsidRPr="008E3503" w:rsidTr="002433AF">
        <w:trPr>
          <w:trHeight w:val="20"/>
          <w:tblHeader/>
        </w:trPr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E35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E35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E35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42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16C8" w:rsidRPr="002433AF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</w:pPr>
            <w:r w:rsidRPr="002433AF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eastAsia="ro-MD"/>
              </w:rPr>
              <w:t>inclusiv</w:t>
            </w:r>
          </w:p>
        </w:tc>
      </w:tr>
      <w:tr w:rsidR="00DA16C8" w:rsidRPr="008E3503" w:rsidTr="002433AF">
        <w:trPr>
          <w:trHeight w:val="20"/>
          <w:tblHeader/>
        </w:trPr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E35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resurse generale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6C8" w:rsidRPr="008E3503" w:rsidRDefault="00DA16C8" w:rsidP="00243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E35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venituri colectate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8E3503" w:rsidRDefault="00DA16C8" w:rsidP="00DA1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8E35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resurse ale proiectelor finanțate din surse externe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169769,8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166955,8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1115,0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1699,0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32961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32961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17225,6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17225,6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52178,5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52108,5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52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3931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0186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54637,9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139107,0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Finanțelor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97103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88043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38780,4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70279,6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925941,6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766602,6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11356,0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147983,0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2815918,7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2600187,0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132412,5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83319,2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455013,9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416213,9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38800,0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746965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703621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34000,0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9344,5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4801743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2526647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486374,4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1788721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,5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2470538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1976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236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67838,3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426463,6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807404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93714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48974,7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264714,9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 Sănătății, Muncii  și  Protecției Sociale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2213183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642426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200854,6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69903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,0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88576,7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83690,4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3850,0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1036,3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48012,3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47791,1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221,2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3927,9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3427,9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Agenția </w:t>
            </w:r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„</w:t>
            </w:r>
            <w:proofErr w:type="spellStart"/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Moldsilva</w:t>
            </w:r>
            <w:proofErr w:type="spellEnd"/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14190,6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13690,6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Anticorupție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121779,2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119670,0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2109,2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44350,0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44350,0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42792,8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42172,2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620,6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7050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18877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541,0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7631,6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26710,4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26710,4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Agenţia</w:t>
            </w:r>
            <w:proofErr w:type="spellEnd"/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de Stat pentru Proprietate Intelectuală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68400,0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68400,0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217303,4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172303,4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45000,0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1722,5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1659,5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63,0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1296,4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1296,4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412616,9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411807,4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809,5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12240,1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12240,1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343950,9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343799,9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151,0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13620,8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13620,8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310649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1705BB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309523</w:t>
            </w:r>
            <w:r w:rsidR="00DA16C8"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1126,5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7665,0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7665,0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Coordonator al Audiovizualului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10483,2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7483,2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3000,0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24030,7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23680,7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350,0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257662,7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251811,2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5851,5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bookmarkStart w:id="2" w:name="_GoBack"/>
            <w:bookmarkEnd w:id="2"/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24128,0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24128,0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127952,1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126067,3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66,5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1818,3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3955,6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3955,6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5616,3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5616,3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14391,4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14391,4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24526,0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20924,0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2125,0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1477,0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17663,0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17458,5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204,5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Instituția </w:t>
            </w:r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ublică </w:t>
            </w:r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n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ațională a </w:t>
            </w:r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udiovizualului Compania </w:t>
            </w:r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„</w:t>
            </w:r>
            <w:proofErr w:type="spellStart"/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Teleradio</w:t>
            </w:r>
            <w:proofErr w:type="spellEnd"/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-Moldova</w:t>
            </w:r>
            <w:r w:rsidR="008E3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122583,0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122583,0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Fondul de Investiții Sociale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201064,7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37741,2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163323,5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Fondul de Dezvoltare Durabilă Moldova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20272,5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20272,5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255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73134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793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255</w:t>
            </w:r>
            <w:r w:rsidR="00170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73134</w:t>
            </w: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793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DA16C8" w:rsidRPr="00DA16C8" w:rsidTr="005F031D">
        <w:trPr>
          <w:trHeight w:val="2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6C8" w:rsidRPr="00DA16C8" w:rsidRDefault="00DA16C8" w:rsidP="00DA16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47664200,0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42872052,2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1293926,8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6C8" w:rsidRPr="00DA16C8" w:rsidRDefault="00DA16C8" w:rsidP="008E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DA1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3498221,0</w:t>
            </w:r>
          </w:p>
        </w:tc>
      </w:tr>
    </w:tbl>
    <w:p w:rsidR="00DA16C8" w:rsidRPr="00DA16C8" w:rsidRDefault="00DA16C8" w:rsidP="00677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16C8" w:rsidRPr="00DA16C8" w:rsidSect="00054DCD">
      <w:headerReference w:type="default" r:id="rId6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336" w:rsidRDefault="00100336" w:rsidP="00054DCD">
      <w:pPr>
        <w:spacing w:after="0" w:line="240" w:lineRule="auto"/>
      </w:pPr>
      <w:r>
        <w:separator/>
      </w:r>
    </w:p>
  </w:endnote>
  <w:endnote w:type="continuationSeparator" w:id="0">
    <w:p w:rsidR="00100336" w:rsidRDefault="00100336" w:rsidP="0005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336" w:rsidRDefault="00100336" w:rsidP="00054DCD">
      <w:pPr>
        <w:spacing w:after="0" w:line="240" w:lineRule="auto"/>
      </w:pPr>
      <w:r>
        <w:separator/>
      </w:r>
    </w:p>
  </w:footnote>
  <w:footnote w:type="continuationSeparator" w:id="0">
    <w:p w:rsidR="00100336" w:rsidRDefault="00100336" w:rsidP="0005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2216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00336" w:rsidRDefault="00100336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54D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4D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54D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54DCD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054D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00336" w:rsidRPr="00054DCD" w:rsidRDefault="00100336" w:rsidP="00054DCD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Anexa nr. 3 (</w:t>
        </w:r>
        <w:r w:rsidR="00270BD7">
          <w:rPr>
            <w:rFonts w:ascii="Times New Roman" w:hAnsi="Times New Roman" w:cs="Times New Roman"/>
            <w:sz w:val="28"/>
            <w:szCs w:val="28"/>
          </w:rPr>
          <w:t>continuare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</w:p>
    </w:sdtContent>
  </w:sdt>
  <w:p w:rsidR="00100336" w:rsidRDefault="00100336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D"/>
    <w:rsid w:val="00054DCD"/>
    <w:rsid w:val="00100336"/>
    <w:rsid w:val="001705BB"/>
    <w:rsid w:val="002433AF"/>
    <w:rsid w:val="00270A1E"/>
    <w:rsid w:val="00270BD7"/>
    <w:rsid w:val="003B629F"/>
    <w:rsid w:val="00480102"/>
    <w:rsid w:val="00580876"/>
    <w:rsid w:val="005F031D"/>
    <w:rsid w:val="00660BBA"/>
    <w:rsid w:val="00677F9D"/>
    <w:rsid w:val="00793D54"/>
    <w:rsid w:val="008E3503"/>
    <w:rsid w:val="00A55027"/>
    <w:rsid w:val="00A82BBE"/>
    <w:rsid w:val="00AE53F8"/>
    <w:rsid w:val="00AE545E"/>
    <w:rsid w:val="00B448EF"/>
    <w:rsid w:val="00BA04B5"/>
    <w:rsid w:val="00CC3EA1"/>
    <w:rsid w:val="00D02C1B"/>
    <w:rsid w:val="00D13F72"/>
    <w:rsid w:val="00D64706"/>
    <w:rsid w:val="00DA16C8"/>
    <w:rsid w:val="00DA6D62"/>
    <w:rsid w:val="00F5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9D0F876"/>
  <w15:chartTrackingRefBased/>
  <w15:docId w15:val="{F5A036B6-59CD-4307-85ED-CAE53BB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54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54DCD"/>
  </w:style>
  <w:style w:type="paragraph" w:styleId="Subsol">
    <w:name w:val="footer"/>
    <w:basedOn w:val="Normal"/>
    <w:link w:val="SubsolCaracter"/>
    <w:uiPriority w:val="99"/>
    <w:unhideWhenUsed/>
    <w:rsid w:val="00054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5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D6D11375-3E35-43D8-A1C5-DA2E0D3A0CDF}"/>
</file>

<file path=customXml/itemProps2.xml><?xml version="1.0" encoding="utf-8"?>
<ds:datastoreItem xmlns:ds="http://schemas.openxmlformats.org/officeDocument/2006/customXml" ds:itemID="{5A5EC947-850B-46FC-A5EF-DC37F9CD91FC}"/>
</file>

<file path=customXml/itemProps3.xml><?xml version="1.0" encoding="utf-8"?>
<ds:datastoreItem xmlns:ds="http://schemas.openxmlformats.org/officeDocument/2006/customXml" ds:itemID="{8718434E-48F8-47DA-BF24-B012154A4F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5351</Words>
  <Characters>31040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Maria Marin</cp:lastModifiedBy>
  <cp:revision>5</cp:revision>
  <cp:lastPrinted>2018-12-06T13:11:00Z</cp:lastPrinted>
  <dcterms:created xsi:type="dcterms:W3CDTF">2018-12-04T14:34:00Z</dcterms:created>
  <dcterms:modified xsi:type="dcterms:W3CDTF">2018-12-06T13:11:00Z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