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351A9" w14:textId="6DA11CF2" w:rsidR="00C028AE" w:rsidRPr="00C028AE" w:rsidRDefault="00C028AE" w:rsidP="00C028AE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bookmarkStart w:id="0" w:name="_GoBack"/>
      <w:bookmarkEnd w:id="0"/>
      <w:r w:rsidRPr="0002275E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Anexa nr.</w:t>
      </w:r>
      <w:r w:rsidR="00D716FF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</w:t>
      </w:r>
      <w:r w:rsidRPr="0002275E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4</w:t>
      </w:r>
    </w:p>
    <w:p w14:paraId="3A581AAC" w14:textId="58E0683F" w:rsidR="00C028AE" w:rsidRPr="00C028AE" w:rsidRDefault="00C028AE" w:rsidP="00C028AE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  <w:r w:rsidRPr="0002275E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„Anexa nr.</w:t>
      </w:r>
      <w:r w:rsidR="00D716FF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 xml:space="preserve"> </w:t>
      </w:r>
      <w:r w:rsidRPr="0002275E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4</w:t>
      </w:r>
      <w:r w:rsidRPr="000227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 xml:space="preserve"> </w:t>
      </w:r>
    </w:p>
    <w:p w14:paraId="3B162762" w14:textId="77777777" w:rsidR="00C028AE" w:rsidRDefault="00C028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</w:p>
    <w:p w14:paraId="3E092D4E" w14:textId="0D795C41" w:rsidR="00C028AE" w:rsidRDefault="00C028AE" w:rsidP="00C028A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  <w:r w:rsidRPr="000227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>Cheltuielile bugetului de stat conform clasificației funcționale</w:t>
      </w:r>
    </w:p>
    <w:p w14:paraId="03D4D1C7" w14:textId="77777777" w:rsidR="00C028AE" w:rsidRPr="00C028AE" w:rsidRDefault="00C028AE" w:rsidP="00C028AE">
      <w:pPr>
        <w:spacing w:after="0"/>
        <w:jc w:val="center"/>
        <w:rPr>
          <w:sz w:val="28"/>
          <w:szCs w:val="28"/>
        </w:rPr>
      </w:pPr>
    </w:p>
    <w:tbl>
      <w:tblPr>
        <w:tblW w:w="9632" w:type="dxa"/>
        <w:tblInd w:w="-5" w:type="dxa"/>
        <w:tblLook w:val="04A0" w:firstRow="1" w:lastRow="0" w:firstColumn="1" w:lastColumn="0" w:noHBand="0" w:noVBand="1"/>
      </w:tblPr>
      <w:tblGrid>
        <w:gridCol w:w="6804"/>
        <w:gridCol w:w="851"/>
        <w:gridCol w:w="1701"/>
        <w:gridCol w:w="341"/>
      </w:tblGrid>
      <w:tr w:rsidR="0002275E" w:rsidRPr="0002275E" w14:paraId="0B895B86" w14:textId="77777777" w:rsidTr="0049704A">
        <w:trPr>
          <w:gridAfter w:val="1"/>
          <w:wAfter w:w="276" w:type="dxa"/>
          <w:trHeight w:val="567"/>
          <w:tblHeader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02BD6D" w14:textId="77777777" w:rsidR="0002275E" w:rsidRPr="0002275E" w:rsidRDefault="0002275E" w:rsidP="00D7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29D3F0" w14:textId="52590BA6" w:rsidR="0002275E" w:rsidRPr="0002275E" w:rsidRDefault="0002275E" w:rsidP="00667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B49A1E" w14:textId="77777777" w:rsidR="0002275E" w:rsidRPr="0002275E" w:rsidRDefault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Suma, </w:t>
            </w: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02275E" w:rsidRPr="0002275E" w14:paraId="0358D0A8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E95D" w14:textId="092D77C6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Servicii de stat cu destina</w:t>
            </w:r>
            <w:r w:rsidR="00D7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ț</w:t>
            </w: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ie generală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6BC7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86B6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8839693,9</w:t>
            </w:r>
          </w:p>
        </w:tc>
      </w:tr>
      <w:tr w:rsidR="0002275E" w:rsidRPr="0002275E" w14:paraId="36705B8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97D06" w14:textId="3058A725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Autorități  legislative </w:t>
            </w:r>
            <w:r w:rsidR="00D716FF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ș</w:t>
            </w: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 executive, servicii bugetar-fiscale, afaceri externe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074C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F0AF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2317464,2</w:t>
            </w:r>
          </w:p>
        </w:tc>
      </w:tr>
      <w:tr w:rsidR="0002275E" w:rsidRPr="0002275E" w14:paraId="28F63342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A19D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generale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CDC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A7DA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546330,4</w:t>
            </w:r>
          </w:p>
        </w:tc>
      </w:tr>
      <w:tr w:rsidR="0002275E" w:rsidRPr="0002275E" w14:paraId="194951EA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3562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fundamentale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B23D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C80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120675,2</w:t>
            </w:r>
          </w:p>
        </w:tc>
      </w:tr>
      <w:tr w:rsidR="0002275E" w:rsidRPr="0002275E" w14:paraId="4B222B64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84651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legate de servicii de stat cu destinație generală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4FC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F0D6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57103,0</w:t>
            </w:r>
          </w:p>
        </w:tc>
      </w:tr>
      <w:tr w:rsidR="0002275E" w:rsidRPr="0002275E" w14:paraId="343E0DD9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78726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de stat cu destinație generală neatribuite la alte grupe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A541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8908B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1212807,6</w:t>
            </w:r>
          </w:p>
        </w:tc>
      </w:tr>
      <w:tr w:rsidR="0002275E" w:rsidRPr="0002275E" w14:paraId="1A13B24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0025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Serviciul datoriei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5BC4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3D41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1895799,3</w:t>
            </w:r>
          </w:p>
        </w:tc>
      </w:tr>
      <w:tr w:rsidR="0002275E" w:rsidRPr="0002275E" w14:paraId="20A42421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BAC42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Raporturi între nivelele administrației publice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1E9E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678B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2689514,2</w:t>
            </w:r>
          </w:p>
        </w:tc>
      </w:tr>
      <w:tr w:rsidR="0002275E" w:rsidRPr="0002275E" w14:paraId="6CB7BD0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B74A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Apărare națională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FA7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077A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773777,5</w:t>
            </w:r>
          </w:p>
        </w:tc>
      </w:tr>
      <w:tr w:rsidR="0002275E" w:rsidRPr="0002275E" w14:paraId="4959407E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3439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Forțe de apărare națională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57D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5A26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376747,6</w:t>
            </w:r>
          </w:p>
        </w:tc>
      </w:tr>
      <w:tr w:rsidR="0002275E" w:rsidRPr="0002275E" w14:paraId="64FD0B10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BEFB4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apărării neatribuite la alte grupe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7C4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3F89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397029,9</w:t>
            </w:r>
          </w:p>
        </w:tc>
      </w:tr>
      <w:tr w:rsidR="0002275E" w:rsidRPr="0002275E" w14:paraId="18ADFAAC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49AA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Ordine publică și securitate națională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EB5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D6ED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5320920,2</w:t>
            </w:r>
          </w:p>
        </w:tc>
      </w:tr>
      <w:tr w:rsidR="0002275E" w:rsidRPr="0002275E" w14:paraId="4AC125CD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65147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Afaceri interne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04DC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2D42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3036408,1</w:t>
            </w:r>
          </w:p>
        </w:tc>
      </w:tr>
      <w:tr w:rsidR="0002275E" w:rsidRPr="0002275E" w14:paraId="607127FF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407BB" w14:textId="2BBEE1F2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Servicii de protecție civilă </w:t>
            </w:r>
            <w:r w:rsidR="00D716FF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ș</w:t>
            </w: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 situații excepționale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7E1A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9E4F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431894,2</w:t>
            </w:r>
          </w:p>
        </w:tc>
      </w:tr>
      <w:tr w:rsidR="0002275E" w:rsidRPr="0002275E" w14:paraId="6B630027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83FAB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Justiție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81BF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7BB1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1055099,7</w:t>
            </w:r>
          </w:p>
        </w:tc>
      </w:tr>
      <w:tr w:rsidR="0002275E" w:rsidRPr="0002275E" w14:paraId="2CAFB912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9C39D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4A29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BE7D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619674,0</w:t>
            </w:r>
          </w:p>
        </w:tc>
      </w:tr>
      <w:tr w:rsidR="0002275E" w:rsidRPr="0002275E" w14:paraId="193A82AE" w14:textId="77777777" w:rsidTr="00C54BE8">
        <w:trPr>
          <w:gridAfter w:val="1"/>
          <w:wAfter w:w="276" w:type="dxa"/>
          <w:trHeight w:val="567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BC473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în domeniul ordinii publice și securității naționale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529C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F49F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3942,5</w:t>
            </w:r>
          </w:p>
        </w:tc>
      </w:tr>
      <w:tr w:rsidR="0002275E" w:rsidRPr="0002275E" w14:paraId="1C2B4E44" w14:textId="77777777" w:rsidTr="00C54BE8">
        <w:trPr>
          <w:gridAfter w:val="1"/>
          <w:wAfter w:w="276" w:type="dxa"/>
          <w:trHeight w:val="567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41E0E" w14:textId="54EEC21A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ordinii publice și securității naționale neatribuite la alte grupe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FEEA" w14:textId="77777777" w:rsidR="0002275E" w:rsidRPr="0002275E" w:rsidRDefault="0002275E" w:rsidP="00452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2C5A" w14:textId="77777777" w:rsidR="0002275E" w:rsidRPr="0002275E" w:rsidRDefault="0002275E" w:rsidP="00452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173901,7</w:t>
            </w:r>
          </w:p>
        </w:tc>
      </w:tr>
      <w:tr w:rsidR="0002275E" w:rsidRPr="0002275E" w14:paraId="01B7DB84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4AD0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Servicii în domeniul economiei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EBAD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04B7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7951066,0</w:t>
            </w:r>
          </w:p>
        </w:tc>
      </w:tr>
      <w:tr w:rsidR="0002275E" w:rsidRPr="0002275E" w14:paraId="18E9D6CD" w14:textId="77777777" w:rsidTr="00C54BE8">
        <w:trPr>
          <w:gridAfter w:val="1"/>
          <w:wAfter w:w="276" w:type="dxa"/>
          <w:trHeight w:val="567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D1453" w14:textId="66993A55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economice generale, comerciale și în domeniul forței de muncă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5E90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A3CD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441829,2</w:t>
            </w:r>
          </w:p>
        </w:tc>
      </w:tr>
      <w:tr w:rsidR="0002275E" w:rsidRPr="0002275E" w14:paraId="0248476F" w14:textId="77777777" w:rsidTr="00C54BE8">
        <w:trPr>
          <w:gridAfter w:val="1"/>
          <w:wAfter w:w="276" w:type="dxa"/>
          <w:trHeight w:val="567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23C74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Agricultură, gospodărie silvică, gospodărie piscicolă și gospodărie de vânătoare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2101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EA8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2244072,6</w:t>
            </w:r>
          </w:p>
        </w:tc>
      </w:tr>
      <w:tr w:rsidR="0002275E" w:rsidRPr="0002275E" w14:paraId="2FCE3BD9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91F4E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Combustibil și energie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ACBB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7805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75152,7</w:t>
            </w:r>
          </w:p>
        </w:tc>
      </w:tr>
      <w:tr w:rsidR="0002275E" w:rsidRPr="0002275E" w14:paraId="6C17DB0A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ABA1E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Minerit, industrie și construcții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D2EA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0F75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22777,9</w:t>
            </w:r>
          </w:p>
        </w:tc>
      </w:tr>
      <w:tr w:rsidR="0002275E" w:rsidRPr="0002275E" w14:paraId="682A6BB9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EFD0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Transport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EF07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D209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4715499,2</w:t>
            </w:r>
          </w:p>
        </w:tc>
      </w:tr>
      <w:tr w:rsidR="0002275E" w:rsidRPr="0002275E" w14:paraId="131788F4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38AD9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Comunicații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7D39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DE1C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10381,3</w:t>
            </w:r>
          </w:p>
        </w:tc>
      </w:tr>
      <w:tr w:rsidR="0002275E" w:rsidRPr="0002275E" w14:paraId="574FCE5F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DB5A3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activități economice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F327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D6D8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201934,3</w:t>
            </w:r>
          </w:p>
        </w:tc>
      </w:tr>
      <w:tr w:rsidR="0002275E" w:rsidRPr="0002275E" w14:paraId="2135C685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CEB4E" w14:textId="1F5FB562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în domeniul economiei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CC2E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C711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239418,8</w:t>
            </w:r>
          </w:p>
        </w:tc>
      </w:tr>
      <w:tr w:rsidR="0002275E" w:rsidRPr="0002275E" w14:paraId="4833E1DD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B303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Protecția mediului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33A2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BAE0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434986,3</w:t>
            </w:r>
          </w:p>
        </w:tc>
      </w:tr>
      <w:tr w:rsidR="0002275E" w:rsidRPr="0002275E" w14:paraId="74B417EA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CC7DC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Colectarea și distrugerea deșeurilor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DF8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CBA9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118970,1</w:t>
            </w:r>
          </w:p>
        </w:tc>
      </w:tr>
      <w:tr w:rsidR="0002275E" w:rsidRPr="0002275E" w14:paraId="1DEDD21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66039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împotriva poluării mediului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3A0E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12A4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127937,0</w:t>
            </w:r>
          </w:p>
        </w:tc>
      </w:tr>
      <w:tr w:rsidR="0002275E" w:rsidRPr="0002275E" w14:paraId="1424644C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215F2" w14:textId="35BE36A9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Protecția biodiversității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D156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A3B6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16860,3</w:t>
            </w:r>
          </w:p>
        </w:tc>
      </w:tr>
      <w:tr w:rsidR="0002275E" w:rsidRPr="0002275E" w14:paraId="1DF19F67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86FA8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în domeniul protecției mediului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54C6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1A7B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99207,1</w:t>
            </w:r>
          </w:p>
        </w:tc>
      </w:tr>
      <w:tr w:rsidR="0002275E" w:rsidRPr="0002275E" w14:paraId="1908F486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CE72B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lastRenderedPageBreak/>
              <w:t>Alte servicii în domeniul protecției mediului neatribuite la alte grupe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31AB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26D1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72011,8</w:t>
            </w:r>
          </w:p>
        </w:tc>
      </w:tr>
      <w:tr w:rsidR="0002275E" w:rsidRPr="0002275E" w14:paraId="57AB2FE2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96EEE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Gospodăria de locuințe și gospodăria serviciilor comunale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676C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4E3B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313138,9</w:t>
            </w:r>
          </w:p>
        </w:tc>
      </w:tr>
      <w:tr w:rsidR="0002275E" w:rsidRPr="0002275E" w14:paraId="2A76B30C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8D415" w14:textId="5D43C4DD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Gospodăria de locuințe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0172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47C2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10757,0</w:t>
            </w:r>
          </w:p>
        </w:tc>
      </w:tr>
      <w:tr w:rsidR="0002275E" w:rsidRPr="0002275E" w14:paraId="3FD19AC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F9779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Aprovizionarea cu apă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B4B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3CA1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302381,9</w:t>
            </w:r>
          </w:p>
        </w:tc>
      </w:tr>
      <w:tr w:rsidR="0002275E" w:rsidRPr="0002275E" w14:paraId="6ADA3BE3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4153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Ocrotirea sănătății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F65A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B56F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8043430,5</w:t>
            </w:r>
          </w:p>
        </w:tc>
      </w:tr>
      <w:tr w:rsidR="0002275E" w:rsidRPr="0002275E" w14:paraId="52F4409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86821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Produse, utilaje și echipament medical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8CC8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C9D9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40623,9</w:t>
            </w:r>
          </w:p>
        </w:tc>
      </w:tr>
      <w:tr w:rsidR="0002275E" w:rsidRPr="0002275E" w14:paraId="7B6D094C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F4BAD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de ambulator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3618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EF25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67275,5</w:t>
            </w:r>
          </w:p>
        </w:tc>
      </w:tr>
      <w:tr w:rsidR="0002275E" w:rsidRPr="0002275E" w14:paraId="757B2702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AA4EB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spitalicești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8C09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05BE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334221,5</w:t>
            </w:r>
          </w:p>
        </w:tc>
      </w:tr>
      <w:tr w:rsidR="0002275E" w:rsidRPr="0002275E" w14:paraId="4DCDD69F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46187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de sănătate publică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3DCE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BF6F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925090,7</w:t>
            </w:r>
          </w:p>
        </w:tc>
      </w:tr>
      <w:tr w:rsidR="0002275E" w:rsidRPr="0002275E" w14:paraId="70D45DCA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F6EAC" w14:textId="0BE439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dintre care transferuri acordate între instituții în cadrul bugetului de stat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9F51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B062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1322,5</w:t>
            </w:r>
          </w:p>
        </w:tc>
      </w:tr>
      <w:tr w:rsidR="0002275E" w:rsidRPr="0002275E" w14:paraId="19B7E5B0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F0572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Cercetări științifice aplicate în domeniul ocrotirii sănătății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B20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27DC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44478,9</w:t>
            </w:r>
          </w:p>
        </w:tc>
      </w:tr>
      <w:tr w:rsidR="0002275E" w:rsidRPr="0002275E" w14:paraId="6E99013E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33E58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sănătății neatribuite la alte grupe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92A8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04F6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6631740,0</w:t>
            </w:r>
          </w:p>
        </w:tc>
      </w:tr>
      <w:tr w:rsidR="0002275E" w:rsidRPr="0002275E" w14:paraId="619B7CF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AA58" w14:textId="4D7D4247" w:rsidR="0002275E" w:rsidRPr="0002275E" w:rsidRDefault="00D73986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 xml:space="preserve">    </w:t>
            </w:r>
            <w:r w:rsidR="0002275E" w:rsidRPr="00260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dintre</w:t>
            </w:r>
            <w:r w:rsidR="0002275E" w:rsidRPr="000227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 xml:space="preserve"> care transferuri acordate între instituții în cadrul bugetului de stat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F7DD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C9E8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634,6</w:t>
            </w:r>
          </w:p>
        </w:tc>
      </w:tr>
      <w:tr w:rsidR="0002275E" w:rsidRPr="0002275E" w14:paraId="1C99BD44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FC3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Cultură, sport, tineret, culte și odihnă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F8DD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2C00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937501,9</w:t>
            </w:r>
          </w:p>
        </w:tc>
      </w:tr>
      <w:tr w:rsidR="0002275E" w:rsidRPr="0002275E" w14:paraId="2F417332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E9532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de sport, tineret și odihnă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818B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9E4B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407364,8</w:t>
            </w:r>
          </w:p>
        </w:tc>
      </w:tr>
      <w:tr w:rsidR="0002275E" w:rsidRPr="0002275E" w14:paraId="60F31AD2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D17BB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în domeniul culturii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6795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8257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371132,7</w:t>
            </w:r>
          </w:p>
        </w:tc>
      </w:tr>
      <w:tr w:rsidR="0002275E" w:rsidRPr="0002275E" w14:paraId="46EAC4DA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8D49C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tele-radio și de presă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5B36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E7BB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149327,1</w:t>
            </w:r>
          </w:p>
        </w:tc>
      </w:tr>
      <w:tr w:rsidR="0002275E" w:rsidRPr="0002275E" w14:paraId="3DB70E45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EC9D2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culturii, tineretului, sportului, odihnei și cultelor neatribuite la alte grupe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42F8" w14:textId="77777777" w:rsidR="0002275E" w:rsidRPr="0002275E" w:rsidRDefault="0002275E" w:rsidP="00452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2174" w14:textId="77777777" w:rsidR="0002275E" w:rsidRPr="0002275E" w:rsidRDefault="0002275E" w:rsidP="004528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9677,3</w:t>
            </w:r>
          </w:p>
        </w:tc>
      </w:tr>
      <w:tr w:rsidR="0002275E" w:rsidRPr="0002275E" w14:paraId="1D974871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5093" w14:textId="59647289" w:rsidR="0002275E" w:rsidRPr="0002275E" w:rsidRDefault="00B81AC6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Învăţământ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D344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DCEE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12611855,0</w:t>
            </w:r>
          </w:p>
        </w:tc>
      </w:tr>
      <w:tr w:rsidR="0002275E" w:rsidRPr="0002275E" w14:paraId="59066841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2D072" w14:textId="5332F481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Educație timpurie și învățământ primar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847F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E93C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56452,6</w:t>
            </w:r>
          </w:p>
        </w:tc>
      </w:tr>
      <w:tr w:rsidR="0002275E" w:rsidRPr="0002275E" w14:paraId="0DC0D069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A6E10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Învățământ secundar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3D99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CBA3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281060,9</w:t>
            </w:r>
          </w:p>
        </w:tc>
      </w:tr>
      <w:tr w:rsidR="0002275E" w:rsidRPr="0002275E" w14:paraId="51B0825C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7F55C" w14:textId="64DAD40D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Învățământ profesional tehnic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9129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70FD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1067526,1</w:t>
            </w:r>
          </w:p>
        </w:tc>
      </w:tr>
      <w:tr w:rsidR="0002275E" w:rsidRPr="0002275E" w14:paraId="2D17EA4C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5F0AA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Învățământ superior profesional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A384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DF3D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1077350,7</w:t>
            </w:r>
          </w:p>
        </w:tc>
      </w:tr>
      <w:tr w:rsidR="0002275E" w:rsidRPr="0002275E" w14:paraId="60F536E4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435DC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Învățământ nedefinit după nivel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0101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5329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9976668,7</w:t>
            </w:r>
          </w:p>
        </w:tc>
      </w:tr>
      <w:tr w:rsidR="0002275E" w:rsidRPr="0002275E" w14:paraId="0E0768C3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7B15B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Servicii afiliate învățământului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B271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96B5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16023,1</w:t>
            </w:r>
          </w:p>
        </w:tc>
      </w:tr>
      <w:tr w:rsidR="0002275E" w:rsidRPr="0002275E" w14:paraId="742486BA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AAD7F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din domeniul învățământului neatribuite la alte grupe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C4DE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496D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136772,9</w:t>
            </w:r>
          </w:p>
        </w:tc>
      </w:tr>
      <w:tr w:rsidR="0002275E" w:rsidRPr="0002275E" w14:paraId="31A37F0D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8D40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Protecție socială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9782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2619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12008186,9</w:t>
            </w:r>
          </w:p>
        </w:tc>
      </w:tr>
      <w:tr w:rsidR="0002275E" w:rsidRPr="0002275E" w14:paraId="2EF32E30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DD3C3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caz de boală sau incapacitate de muncă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C8F8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7F81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160300,5</w:t>
            </w:r>
          </w:p>
        </w:tc>
      </w:tr>
      <w:tr w:rsidR="0002275E" w:rsidRPr="0002275E" w14:paraId="24C497E7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B55D" w14:textId="3A05D2BC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</w:t>
            </w:r>
            <w:r w:rsidR="00B81AC6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</w:t>
            </w: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 xml:space="preserve"> persoanelor în etate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9288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3032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179236,0</w:t>
            </w:r>
          </w:p>
        </w:tc>
      </w:tr>
      <w:tr w:rsidR="0002275E" w:rsidRPr="0002275E" w14:paraId="4AB7E39E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43310" w14:textId="0C72523D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Protecția familiei și a copiilor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4DB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C971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66629,9</w:t>
            </w:r>
          </w:p>
        </w:tc>
      </w:tr>
      <w:tr w:rsidR="0002275E" w:rsidRPr="0002275E" w14:paraId="24EE1AD9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41000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caz de șomaj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7D2F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3BDC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35279,4</w:t>
            </w:r>
          </w:p>
        </w:tc>
      </w:tr>
      <w:tr w:rsidR="0002275E" w:rsidRPr="0002275E" w14:paraId="4ADBF22F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8CBF3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în domeniul asigurării cu  locuințe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104D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50CF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36350,0</w:t>
            </w:r>
          </w:p>
        </w:tc>
      </w:tr>
      <w:tr w:rsidR="0002275E" w:rsidRPr="0002275E" w14:paraId="27B5B13B" w14:textId="77777777" w:rsidTr="00C54BE8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6DEDF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Protecție împotriva excluziunii sociale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FD23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DF63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150488,9</w:t>
            </w:r>
          </w:p>
        </w:tc>
      </w:tr>
      <w:tr w:rsidR="0002275E" w:rsidRPr="0002275E" w14:paraId="2C2A8E82" w14:textId="77777777" w:rsidTr="0049704A">
        <w:trPr>
          <w:gridAfter w:val="1"/>
          <w:wAfter w:w="276" w:type="dxa"/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CFD3A" w14:textId="77777777" w:rsidR="0002275E" w:rsidRPr="0002275E" w:rsidRDefault="0002275E" w:rsidP="00022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Alte servicii în domeniul protecției sociale neatribuite la alte grupe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56EA" w14:textId="77777777" w:rsidR="0002275E" w:rsidRPr="0002275E" w:rsidRDefault="0002275E" w:rsidP="00022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155E" w14:textId="77777777" w:rsidR="0002275E" w:rsidRPr="0002275E" w:rsidRDefault="0002275E" w:rsidP="00022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11379902,2</w:t>
            </w:r>
          </w:p>
        </w:tc>
      </w:tr>
      <w:tr w:rsidR="00C54BE8" w:rsidRPr="0002275E" w14:paraId="78BDFC12" w14:textId="392B97DB" w:rsidTr="0049704A">
        <w:trPr>
          <w:trHeight w:val="283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D3D6" w14:textId="77777777" w:rsidR="0002275E" w:rsidRPr="0002275E" w:rsidRDefault="0002275E" w:rsidP="00C54B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A4F0" w14:textId="77777777" w:rsidR="0002275E" w:rsidRPr="0002275E" w:rsidRDefault="0002275E" w:rsidP="00C54B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701D" w14:textId="0FF83A8C" w:rsidR="0002275E" w:rsidRPr="0049704A" w:rsidRDefault="0002275E" w:rsidP="00C54B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227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57232600,0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</w:tcPr>
          <w:p w14:paraId="586D8220" w14:textId="40EABC11" w:rsidR="00C54BE8" w:rsidRPr="0002275E" w:rsidRDefault="00C54BE8" w:rsidP="0049704A">
            <w:pPr>
              <w:spacing w:after="0"/>
            </w:pPr>
            <w:r w:rsidRPr="004970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”</w:t>
            </w:r>
          </w:p>
        </w:tc>
      </w:tr>
    </w:tbl>
    <w:p w14:paraId="3C374185" w14:textId="1A49A37F" w:rsidR="00824FC8" w:rsidRPr="0002275E" w:rsidRDefault="00824FC8">
      <w:pPr>
        <w:rPr>
          <w:rFonts w:ascii="Times New Roman" w:hAnsi="Times New Roman" w:cs="Times New Roman"/>
          <w:sz w:val="24"/>
          <w:szCs w:val="24"/>
        </w:rPr>
      </w:pPr>
    </w:p>
    <w:sectPr w:rsidR="00824FC8" w:rsidRPr="0002275E" w:rsidSect="0085766B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049D8" w14:textId="77777777" w:rsidR="00360DF9" w:rsidRDefault="00360DF9" w:rsidP="0085766B">
      <w:pPr>
        <w:spacing w:after="0" w:line="240" w:lineRule="auto"/>
      </w:pPr>
      <w:r>
        <w:separator/>
      </w:r>
    </w:p>
  </w:endnote>
  <w:endnote w:type="continuationSeparator" w:id="0">
    <w:p w14:paraId="13AAA873" w14:textId="77777777" w:rsidR="00360DF9" w:rsidRDefault="00360DF9" w:rsidP="0085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FFCDC" w14:textId="77777777" w:rsidR="00360DF9" w:rsidRDefault="00360DF9" w:rsidP="0085766B">
      <w:pPr>
        <w:spacing w:after="0" w:line="240" w:lineRule="auto"/>
      </w:pPr>
      <w:r>
        <w:separator/>
      </w:r>
    </w:p>
  </w:footnote>
  <w:footnote w:type="continuationSeparator" w:id="0">
    <w:p w14:paraId="77D0CA16" w14:textId="77777777" w:rsidR="00360DF9" w:rsidRDefault="00360DF9" w:rsidP="0085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5905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F4C3124" w14:textId="229F5E5E" w:rsidR="0085766B" w:rsidRPr="0085766B" w:rsidRDefault="0085766B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576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5766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8576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199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5766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386078F7" w14:textId="0A081401" w:rsidR="0085766B" w:rsidRDefault="0085766B" w:rsidP="0085766B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85766B">
      <w:rPr>
        <w:rFonts w:ascii="Times New Roman" w:hAnsi="Times New Roman" w:cs="Times New Roman"/>
        <w:sz w:val="28"/>
        <w:szCs w:val="28"/>
      </w:rPr>
      <w:t>Anexa nr. 4 (sfârșit)</w:t>
    </w:r>
  </w:p>
  <w:p w14:paraId="72F41C6A" w14:textId="77777777" w:rsidR="0085766B" w:rsidRPr="0085766B" w:rsidRDefault="0085766B" w:rsidP="0085766B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91"/>
    <w:rsid w:val="0002275E"/>
    <w:rsid w:val="00126154"/>
    <w:rsid w:val="00234B9D"/>
    <w:rsid w:val="0026091A"/>
    <w:rsid w:val="00360DF9"/>
    <w:rsid w:val="0036199D"/>
    <w:rsid w:val="00452802"/>
    <w:rsid w:val="0049704A"/>
    <w:rsid w:val="004F6F4A"/>
    <w:rsid w:val="00521334"/>
    <w:rsid w:val="00667549"/>
    <w:rsid w:val="00824FC8"/>
    <w:rsid w:val="00835F8D"/>
    <w:rsid w:val="0085766B"/>
    <w:rsid w:val="00913E78"/>
    <w:rsid w:val="00B81AC6"/>
    <w:rsid w:val="00C028AE"/>
    <w:rsid w:val="00C54BE8"/>
    <w:rsid w:val="00CE2970"/>
    <w:rsid w:val="00D04354"/>
    <w:rsid w:val="00D716FF"/>
    <w:rsid w:val="00D73986"/>
    <w:rsid w:val="00D8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BC26"/>
  <w15:chartTrackingRefBased/>
  <w15:docId w15:val="{86EFAA82-3597-43A2-AA31-97AA7E8A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6B"/>
  </w:style>
  <w:style w:type="paragraph" w:styleId="Footer">
    <w:name w:val="footer"/>
    <w:basedOn w:val="Normal"/>
    <w:link w:val="FooterChar"/>
    <w:uiPriority w:val="99"/>
    <w:unhideWhenUsed/>
    <w:rsid w:val="00857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697AEB25-FE9E-447B-A756-63B5D37126A3}"/>
</file>

<file path=customXml/itemProps2.xml><?xml version="1.0" encoding="utf-8"?>
<ds:datastoreItem xmlns:ds="http://schemas.openxmlformats.org/officeDocument/2006/customXml" ds:itemID="{96D5A96A-3E69-4ACD-9CE5-5062A2A0281F}"/>
</file>

<file path=customXml/itemProps3.xml><?xml version="1.0" encoding="utf-8"?>
<ds:datastoreItem xmlns:ds="http://schemas.openxmlformats.org/officeDocument/2006/customXml" ds:itemID="{471FFAA3-E190-4046-85C4-2171D99F02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dcterms:created xsi:type="dcterms:W3CDTF">2021-12-23T07:48:00Z</dcterms:created>
  <dcterms:modified xsi:type="dcterms:W3CDTF">2021-12-23T07:48:00Z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