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C0B8" w14:textId="77777777" w:rsidR="00183544" w:rsidRPr="00271ADD" w:rsidRDefault="00183544" w:rsidP="008509C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ro-RO" w:eastAsia="ru-RU"/>
        </w:rPr>
      </w:pPr>
      <w:bookmarkStart w:id="0" w:name="_GoBack"/>
      <w:bookmarkEnd w:id="0"/>
      <w:r w:rsidRPr="00271ADD">
        <w:rPr>
          <w:rFonts w:ascii="Times New Roman" w:eastAsia="Times New Roman" w:hAnsi="Times New Roman" w:cs="Times New Roman"/>
          <w:bCs/>
          <w:sz w:val="24"/>
          <w:szCs w:val="24"/>
          <w:lang w:val="ro-RO" w:eastAsia="ru-RU"/>
        </w:rPr>
        <w:t>Anexa nr. 8</w:t>
      </w:r>
    </w:p>
    <w:p w14:paraId="4ACB37C6" w14:textId="77777777" w:rsidR="00183544" w:rsidRPr="00271ADD" w:rsidRDefault="00183544" w:rsidP="008509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418B9ADE" w14:textId="77777777" w:rsidR="005E49A2" w:rsidRPr="00271ADD" w:rsidRDefault="005E49A2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7127741A" w14:textId="3E4A4025" w:rsidR="00183544" w:rsidRPr="00271ADD" w:rsidRDefault="00183544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LISTA</w:t>
      </w:r>
    </w:p>
    <w:p w14:paraId="119E0D19" w14:textId="77777777" w:rsidR="00183544" w:rsidRPr="00271ADD" w:rsidRDefault="00183544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autorităţilor şi instituţiilor publice la autogestiune,</w:t>
      </w:r>
    </w:p>
    <w:p w14:paraId="77693119" w14:textId="77777777" w:rsidR="00183544" w:rsidRPr="00271ADD" w:rsidRDefault="00183544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întreprinderilor de stat şi </w:t>
      </w:r>
      <w:proofErr w:type="spellStart"/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societăţilor</w:t>
      </w:r>
      <w:proofErr w:type="spellEnd"/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 pe </w:t>
      </w:r>
      <w:proofErr w:type="spellStart"/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acţiuni</w:t>
      </w:r>
      <w:proofErr w:type="spellEnd"/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 ce primesc</w:t>
      </w:r>
    </w:p>
    <w:p w14:paraId="198D950E" w14:textId="6DAB2BC0" w:rsidR="00183544" w:rsidRPr="00271ADD" w:rsidRDefault="00183544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mijloace financiare de la bugetul public</w:t>
      </w:r>
      <w:r w:rsidR="00CE3E4A"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 </w:t>
      </w:r>
      <w:proofErr w:type="spellStart"/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naţional</w:t>
      </w:r>
      <w:proofErr w:type="spellEnd"/>
    </w:p>
    <w:p w14:paraId="679BEF0F" w14:textId="63B74D0C" w:rsidR="00183544" w:rsidRPr="00271ADD" w:rsidRDefault="00183544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189939CB" w14:textId="77777777" w:rsidR="00DA7E1E" w:rsidRPr="00271ADD" w:rsidRDefault="00DA7E1E" w:rsidP="00DA7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>Cancelaria de Stat</w:t>
      </w:r>
    </w:p>
    <w:p w14:paraId="56D07F7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Agenţia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de Guvernare Electronică”</w:t>
      </w:r>
    </w:p>
    <w:p w14:paraId="17B727DD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Agenţia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Servicii Publice”</w:t>
      </w:r>
    </w:p>
    <w:p w14:paraId="68811A21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„Serviciul Tehnologia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Informaţiei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şi Securitate Cibernetică”</w:t>
      </w:r>
    </w:p>
    <w:p w14:paraId="3BD463D1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„Palatul Republicii”</w:t>
      </w:r>
    </w:p>
    <w:p w14:paraId="5E061E1E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„Pensiunea din Holercani”</w:t>
      </w:r>
    </w:p>
    <w:p w14:paraId="2BBE52E5" w14:textId="77777777" w:rsidR="00DA7E1E" w:rsidRPr="00271ADD" w:rsidRDefault="00DA7E1E" w:rsidP="00DA7E1E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14:paraId="3F7EE78B" w14:textId="77777777" w:rsidR="00DA7E1E" w:rsidRPr="00271ADD" w:rsidRDefault="00DA7E1E" w:rsidP="00DA7E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Ministerul Infrastructurii și Dezvoltării Regionale</w:t>
      </w:r>
    </w:p>
    <w:p w14:paraId="02859CDC" w14:textId="77777777" w:rsidR="00DA7E1E" w:rsidRPr="00271ADD" w:rsidRDefault="00DA7E1E" w:rsidP="00DA7E1E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Instituția publică „Agenția de Dezvoltare Regională Nord”</w:t>
      </w:r>
    </w:p>
    <w:p w14:paraId="5ADF63D6" w14:textId="77777777" w:rsidR="00DA7E1E" w:rsidRPr="00271ADD" w:rsidRDefault="00DA7E1E" w:rsidP="00DA7E1E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Instituția publică „Agenția de Dezvoltare Regională Sud”</w:t>
      </w:r>
    </w:p>
    <w:p w14:paraId="4705E043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Instituția publică „Agenția de Dezvoltare Regională Centru”</w:t>
      </w:r>
    </w:p>
    <w:p w14:paraId="47793AD0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Instituția publică „Agenția de Dezvoltare Regională UTA Găgăuzia”</w:t>
      </w:r>
    </w:p>
    <w:p w14:paraId="10D21A8D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Î.S. „Portul Fluvial Ungheni”, orașul Ungheni</w:t>
      </w:r>
    </w:p>
    <w:p w14:paraId="675156A8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Î.S. „Bacul Molovata”, satul Molovata Nouă, raionul Dubăsari</w:t>
      </w:r>
    </w:p>
    <w:p w14:paraId="36765727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Î.S. „Administrația de Stat a Drumurilor”, municipiul Chișinău</w:t>
      </w:r>
    </w:p>
    <w:p w14:paraId="74FA5120" w14:textId="57D1FF09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Instituția publică „Serviciul național unic pentru apelurile de urgență 112”</w:t>
      </w:r>
    </w:p>
    <w:p w14:paraId="2CD0A805" w14:textId="11653802" w:rsidR="00DA7E1E" w:rsidRPr="00271ADD" w:rsidRDefault="00D42BE9" w:rsidP="00221A4E">
      <w:pPr>
        <w:pStyle w:val="ListParagraph"/>
        <w:numPr>
          <w:ilvl w:val="0"/>
          <w:numId w:val="1"/>
        </w:numPr>
        <w:tabs>
          <w:tab w:val="left" w:pos="450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Instituția publică „</w:t>
      </w:r>
      <w:r w:rsidR="00DA7E1E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Oficiul Național de Dezvoltare Regională și Locală”</w:t>
      </w:r>
    </w:p>
    <w:p w14:paraId="2E31CE2B" w14:textId="77777777" w:rsidR="00DA7E1E" w:rsidRPr="00271ADD" w:rsidRDefault="00DA7E1E" w:rsidP="00221A4E">
      <w:pPr>
        <w:pStyle w:val="ListParagraph"/>
        <w:tabs>
          <w:tab w:val="left" w:pos="42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8D43D82" w14:textId="77777777" w:rsidR="00DA7E1E" w:rsidRPr="00271ADD" w:rsidRDefault="00DA7E1E" w:rsidP="00DA7E1E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271ADD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Ministerul Economiei</w:t>
      </w:r>
    </w:p>
    <w:p w14:paraId="714867A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Instituția publică „Centrul Național de Acreditare din Republica Moldova (MOLDAC)”</w:t>
      </w:r>
    </w:p>
    <w:p w14:paraId="01BDAA85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Instituția publică „Institutul Național de Metrologie”</w:t>
      </w:r>
    </w:p>
    <w:p w14:paraId="644367F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Instituția publică „Institutul de Standardizare din Moldova”</w:t>
      </w:r>
    </w:p>
    <w:p w14:paraId="08F92D2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Instituția publică „Organizația pentru Dezvoltarea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Antreprenoriatului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14:paraId="5A470724" w14:textId="77777777" w:rsidR="00DA7E1E" w:rsidRPr="00271ADD" w:rsidRDefault="00DA7E1E" w:rsidP="00DA7E1E">
      <w:pPr>
        <w:pStyle w:val="ListParagraph"/>
        <w:tabs>
          <w:tab w:val="left" w:pos="46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1E9CA37" w14:textId="77777777" w:rsidR="00DA7E1E" w:rsidRPr="00271ADD" w:rsidRDefault="00DA7E1E" w:rsidP="00DA7E1E">
      <w:pPr>
        <w:pStyle w:val="ListParagraph"/>
        <w:tabs>
          <w:tab w:val="left" w:pos="46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b/>
          <w:sz w:val="24"/>
          <w:szCs w:val="24"/>
          <w:lang w:val="ro-RO"/>
        </w:rPr>
        <w:t>Agenția Proprietății Publice</w:t>
      </w:r>
    </w:p>
    <w:p w14:paraId="30FF8D87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S.A. „Drumuri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56E53D1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S.A. „Drumuri Cahul”, municipiul Cahul</w:t>
      </w:r>
    </w:p>
    <w:p w14:paraId="3365C5BE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S.A. „Drumuri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Căuşeni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”, orașul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Căuşeni</w:t>
      </w:r>
      <w:proofErr w:type="spellEnd"/>
    </w:p>
    <w:p w14:paraId="625FE5C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S.A. „Drumuri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Cimişlia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”,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Cimişlia</w:t>
      </w:r>
      <w:proofErr w:type="spellEnd"/>
    </w:p>
    <w:p w14:paraId="1400239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S.A. „Drumuri Criuleni”,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Criuleni</w:t>
      </w:r>
    </w:p>
    <w:p w14:paraId="64625F8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S.A. „Drumuri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Edineţ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Edineţ</w:t>
      </w:r>
      <w:proofErr w:type="spellEnd"/>
    </w:p>
    <w:p w14:paraId="2CF87C31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S.A. „Drumuri Ialoveni”,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Ialoveni</w:t>
      </w:r>
    </w:p>
    <w:p w14:paraId="53C120B7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S.A. „Drumuri Orhei”, municipiul Orhei</w:t>
      </w:r>
    </w:p>
    <w:p w14:paraId="3311002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S.A. „Drumuri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Râşcani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”,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Râşcani</w:t>
      </w:r>
      <w:proofErr w:type="spellEnd"/>
    </w:p>
    <w:p w14:paraId="2E405CD8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S.A. „Drumuri Soroca”, municipiul Soroca</w:t>
      </w:r>
    </w:p>
    <w:p w14:paraId="7636A188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S.A. „Drumuri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Străşeni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Străşeni</w:t>
      </w:r>
      <w:proofErr w:type="spellEnd"/>
    </w:p>
    <w:p w14:paraId="28DFE128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Î.S. „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Moldelectrica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</w:p>
    <w:p w14:paraId="2FCD9406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Î.S. „Calea Ferată din Moldova”, municipiul Chișinău </w:t>
      </w:r>
    </w:p>
    <w:p w14:paraId="7CB47182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S.A. „Termoelectrica”, municipiul Chișinău </w:t>
      </w:r>
    </w:p>
    <w:p w14:paraId="3173856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Î.S. „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Moldsuinhibrid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”, municipiul Orhei </w:t>
      </w:r>
    </w:p>
    <w:p w14:paraId="37D2BAE2" w14:textId="77777777" w:rsidR="00DA7E1E" w:rsidRPr="00271ADD" w:rsidRDefault="00DA7E1E" w:rsidP="00DA7E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A58357D" w14:textId="77777777" w:rsidR="00DA7E1E" w:rsidRPr="00271ADD" w:rsidRDefault="00DA7E1E" w:rsidP="00DA7E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>Ministerul Agriculturii și Industriei Alimentare</w:t>
      </w:r>
    </w:p>
    <w:p w14:paraId="70004E60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lastRenderedPageBreak/>
        <w:t>Agenția pentru Dezvoltarea și Modernizarea Agriculturii</w:t>
      </w:r>
    </w:p>
    <w:p w14:paraId="56CBA17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Oficiul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al Viei şi Vinului</w:t>
      </w:r>
    </w:p>
    <w:p w14:paraId="5CFE8EAC" w14:textId="77777777" w:rsidR="00DA7E1E" w:rsidRPr="00271ADD" w:rsidRDefault="00DA7E1E" w:rsidP="00DA7E1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CB45605" w14:textId="77777777" w:rsidR="00DA7E1E" w:rsidRPr="00271ADD" w:rsidRDefault="00DA7E1E" w:rsidP="00DA7E1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Ministerul </w:t>
      </w:r>
      <w:proofErr w:type="spellStart"/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>Educaţiei</w:t>
      </w:r>
      <w:proofErr w:type="spellEnd"/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şi Cercetării</w:t>
      </w:r>
    </w:p>
    <w:p w14:paraId="1D54C91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Fondul special pentru manuale</w:t>
      </w:r>
    </w:p>
    <w:p w14:paraId="58B472CB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Universitatea de Stat din Moldova</w:t>
      </w:r>
    </w:p>
    <w:p w14:paraId="1DA4A8FE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Universitatea Tehnică a Moldovei</w:t>
      </w:r>
    </w:p>
    <w:p w14:paraId="50F3EA8B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Universitatea Pedagogică de Stat „Ion Creangă”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3879C145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Universitatea de Stat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Educaţie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Fizică şi Sport</w:t>
      </w:r>
    </w:p>
    <w:p w14:paraId="31F847B0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Universitatea de Stat „Alecu Russo”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4A91AB1B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Universitatea de Stat din Comrat</w:t>
      </w:r>
    </w:p>
    <w:p w14:paraId="515E004D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Universitatea de Stat din Taraclia</w:t>
      </w:r>
    </w:p>
    <w:p w14:paraId="1E3E6D7B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Universitatea de Stat „Bogdan Petriceicu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Hasdeu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” din Cahul</w:t>
      </w:r>
    </w:p>
    <w:p w14:paraId="5BFAC38D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Academia de Studii Economice din Moldova</w:t>
      </w:r>
    </w:p>
    <w:p w14:paraId="594418D1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Construcţii</w:t>
      </w:r>
      <w:proofErr w:type="spellEnd"/>
    </w:p>
    <w:p w14:paraId="2479021D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în Industria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Uşoară</w:t>
      </w:r>
      <w:proofErr w:type="spellEnd"/>
    </w:p>
    <w:p w14:paraId="5152D37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în Informatică şi Tehnologii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Informaţionale</w:t>
      </w:r>
      <w:proofErr w:type="spellEnd"/>
    </w:p>
    <w:p w14:paraId="71889B7B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în Servicii şi Prelucrarea Alimentelor</w:t>
      </w:r>
    </w:p>
    <w:p w14:paraId="20C1B08D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în Transporturi</w:t>
      </w:r>
    </w:p>
    <w:p w14:paraId="419ED63B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în Economie şi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Finanţe</w:t>
      </w:r>
      <w:proofErr w:type="spellEnd"/>
    </w:p>
    <w:p w14:paraId="058D7A71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în Energetică şi Electronică</w:t>
      </w:r>
    </w:p>
    <w:p w14:paraId="1F9EEED6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de Ecologie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2F3D3A8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de Industrie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Uşoară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5AFBC62E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Politehnic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07EEAAD5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Tehnologic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6A1C51DE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Construcţii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Hânceşti</w:t>
      </w:r>
      <w:proofErr w:type="spellEnd"/>
    </w:p>
    <w:p w14:paraId="5B7D9D18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Tehnic Feroviar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7D008DB0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„Alexei Mateevici”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19488F54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Colegiul „Gheorghe Asachi” din Lipcani</w:t>
      </w:r>
    </w:p>
    <w:p w14:paraId="0FAF3CB2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Colegiul „Vasile Lupu” din Orhei</w:t>
      </w:r>
    </w:p>
    <w:p w14:paraId="50B82E76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Colegiul „Mihai Eminescu” din Soroca</w:t>
      </w:r>
    </w:p>
    <w:p w14:paraId="44DB4EBE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Colegiul „Mihail Ciachir” din Comrat</w:t>
      </w:r>
    </w:p>
    <w:p w14:paraId="2C689BC0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Colegiul „Iulia Hașdeu” din Cahul</w:t>
      </w:r>
    </w:p>
    <w:p w14:paraId="442BEE97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2,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646CE887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3,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41215C6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4,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37E3DC8D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5,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3B90D8FA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6,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3EE0BAC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7,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4E6B04FE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9,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7AAB58CA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10,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1A7A3964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1,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5DF87C7B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3,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20CC5BA5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4,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5AE47E10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5,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0AC523B4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satul Corbu, raionul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Donduşeni</w:t>
      </w:r>
      <w:proofErr w:type="spellEnd"/>
    </w:p>
    <w:p w14:paraId="47F7557B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Drochia</w:t>
      </w:r>
    </w:p>
    <w:p w14:paraId="76972626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Râşcani</w:t>
      </w:r>
      <w:proofErr w:type="spellEnd"/>
    </w:p>
    <w:p w14:paraId="1F9F712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municipiul Soroca</w:t>
      </w:r>
    </w:p>
    <w:p w14:paraId="42C57814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lastRenderedPageBreak/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Floreşti</w:t>
      </w:r>
      <w:proofErr w:type="spellEnd"/>
    </w:p>
    <w:p w14:paraId="0B32AD63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comuna Alexăndreni, raionul Sângerei</w:t>
      </w:r>
    </w:p>
    <w:p w14:paraId="32325B7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Teleneşti</w:t>
      </w:r>
      <w:proofErr w:type="spellEnd"/>
    </w:p>
    <w:p w14:paraId="50EC06C0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Rezina</w:t>
      </w:r>
    </w:p>
    <w:p w14:paraId="09CBCCC5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municipiul Orhei</w:t>
      </w:r>
    </w:p>
    <w:p w14:paraId="6A7B4CF3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municipiul Ungheni</w:t>
      </w:r>
    </w:p>
    <w:p w14:paraId="1743E6A3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Nisporeni</w:t>
      </w:r>
    </w:p>
    <w:p w14:paraId="22F3C552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Călăraşi</w:t>
      </w:r>
      <w:proofErr w:type="spellEnd"/>
    </w:p>
    <w:p w14:paraId="7CE5A6EA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Hânceşti</w:t>
      </w:r>
      <w:proofErr w:type="spellEnd"/>
    </w:p>
    <w:p w14:paraId="11414DD4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Leova</w:t>
      </w:r>
    </w:p>
    <w:p w14:paraId="11538A5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Cimişlia</w:t>
      </w:r>
      <w:proofErr w:type="spellEnd"/>
    </w:p>
    <w:p w14:paraId="4CF01582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Căuşeni</w:t>
      </w:r>
      <w:proofErr w:type="spellEnd"/>
    </w:p>
    <w:p w14:paraId="31760281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Ştefan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Vodă</w:t>
      </w:r>
    </w:p>
    <w:p w14:paraId="174AE662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1, municipiul Cahul</w:t>
      </w:r>
    </w:p>
    <w:p w14:paraId="2F74F713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2, municipiul Cahul</w:t>
      </w:r>
    </w:p>
    <w:p w14:paraId="35375398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satul Ciumai, raionul Taraclia</w:t>
      </w:r>
    </w:p>
    <w:p w14:paraId="268EB0D5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municipiul Comrat, UTA Găgăuzia</w:t>
      </w:r>
    </w:p>
    <w:p w14:paraId="4B22A136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municipiul Ceadâr-Lunga, UTA Găgăuzia</w:t>
      </w:r>
    </w:p>
    <w:p w14:paraId="0A8F798D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Vulcăneşti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, UTA Găgăuzia</w:t>
      </w:r>
    </w:p>
    <w:p w14:paraId="3D36BD0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Cupcini,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Edineţ</w:t>
      </w:r>
      <w:proofErr w:type="spellEnd"/>
    </w:p>
    <w:p w14:paraId="77FEDF8D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Criuleni</w:t>
      </w:r>
    </w:p>
    <w:p w14:paraId="07D329E6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Briceni </w:t>
      </w:r>
    </w:p>
    <w:p w14:paraId="4AFB11D4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oraşul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Glodeni</w:t>
      </w:r>
    </w:p>
    <w:p w14:paraId="1CE7D17A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Profesională, comuna Bubuieci,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045BF88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Şcoala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Profesională nr. 11,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575A509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Tehnic al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Universităţii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Tehnice a Moldovei</w:t>
      </w:r>
    </w:p>
    <w:p w14:paraId="3ED3CE16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Comerţ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5E95F22A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de Inginerie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Străşeni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9781CB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Pedagogic „Ion Creangă”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4FF32C37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Educaţie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Artistică „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Ştefan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Neaga”</w:t>
      </w:r>
    </w:p>
    <w:p w14:paraId="3EF4249B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Colegiul de Arte Plastice „Alexandru Plămădeală”</w:t>
      </w:r>
    </w:p>
    <w:p w14:paraId="372D13FE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de Muzică şi Pedagogie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5764CE44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Colegiul de Arte „Nicolae Botgros” din Soroca</w:t>
      </w:r>
    </w:p>
    <w:p w14:paraId="5149DC1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de Coregrafie,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198E6DCD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Mold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-Didactica”</w:t>
      </w:r>
    </w:p>
    <w:p w14:paraId="08171177" w14:textId="77777777" w:rsidR="00DA7E1E" w:rsidRPr="00271ADD" w:rsidRDefault="00DA7E1E" w:rsidP="00DA7E1E">
      <w:pPr>
        <w:numPr>
          <w:ilvl w:val="0"/>
          <w:numId w:val="1"/>
        </w:numPr>
        <w:shd w:val="clear" w:color="auto" w:fill="FFFFFF"/>
        <w:tabs>
          <w:tab w:val="left" w:pos="461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Î.S. „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Institutul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Dezvoltare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Societății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Informaționale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GB"/>
        </w:rPr>
        <w:t>”</w:t>
      </w:r>
    </w:p>
    <w:p w14:paraId="7F614706" w14:textId="77777777" w:rsidR="001370D5" w:rsidRPr="00271ADD" w:rsidRDefault="001370D5" w:rsidP="00221A4E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„Centrul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în Horticultură şi Tehnologii Agricole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Ţaul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51EEA64B" w14:textId="77777777" w:rsidR="001370D5" w:rsidRPr="00271ADD" w:rsidRDefault="001370D5" w:rsidP="001370D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„Colegiul de Medicină Veterinară şi Economie Agrară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Brătuşeni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4B6E617D" w14:textId="77777777" w:rsidR="001370D5" w:rsidRPr="00271ADD" w:rsidRDefault="001370D5" w:rsidP="001370D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„Colegiul Tehnic Agricol din Svetlâi”</w:t>
      </w:r>
    </w:p>
    <w:p w14:paraId="649ED4DF" w14:textId="77777777" w:rsidR="001370D5" w:rsidRPr="00271ADD" w:rsidRDefault="001370D5" w:rsidP="001370D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„Colegiul Tehnic Agricol din Soroca”</w:t>
      </w:r>
    </w:p>
    <w:p w14:paraId="3C594E65" w14:textId="77777777" w:rsidR="001370D5" w:rsidRPr="00271ADD" w:rsidRDefault="001370D5" w:rsidP="001370D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4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 xml:space="preserve"> publică „Centrul de </w:t>
      </w:r>
      <w:proofErr w:type="spellStart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 xml:space="preserve"> în Viticultură şi </w:t>
      </w:r>
      <w:proofErr w:type="spellStart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Vinificaţie</w:t>
      </w:r>
      <w:proofErr w:type="spellEnd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 xml:space="preserve"> din </w:t>
      </w:r>
      <w:proofErr w:type="spellStart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Chişinău</w:t>
      </w:r>
      <w:proofErr w:type="spellEnd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”</w:t>
      </w:r>
    </w:p>
    <w:p w14:paraId="49215B4C" w14:textId="77777777" w:rsidR="001370D5" w:rsidRPr="00271ADD" w:rsidRDefault="001370D5" w:rsidP="001370D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„Colegiul Agroindustrial din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Râşcani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1FB84DF3" w14:textId="77777777" w:rsidR="001370D5" w:rsidRPr="00271ADD" w:rsidRDefault="001370D5" w:rsidP="001370D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„Colegiul Agroindustrial «Gheorghe Răducan»” din satul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Grinăuţi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, raionul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Ocniţa</w:t>
      </w:r>
      <w:proofErr w:type="spellEnd"/>
    </w:p>
    <w:p w14:paraId="7C9326DC" w14:textId="77777777" w:rsidR="001370D5" w:rsidRPr="00271ADD" w:rsidRDefault="001370D5" w:rsidP="001370D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„Colegiul Agroindustrial din Ungheni”</w:t>
      </w:r>
    </w:p>
    <w:p w14:paraId="7805BA59" w14:textId="77777777" w:rsidR="00DA7E1E" w:rsidRPr="00271ADD" w:rsidRDefault="00DA7E1E" w:rsidP="00DA7E1E">
      <w:pPr>
        <w:pStyle w:val="ListParagraph"/>
        <w:tabs>
          <w:tab w:val="left" w:pos="461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ECAEA69" w14:textId="77777777" w:rsidR="00DA7E1E" w:rsidRPr="00271ADD" w:rsidRDefault="00DA7E1E" w:rsidP="00DA7E1E">
      <w:pPr>
        <w:pStyle w:val="ListParagraph"/>
        <w:tabs>
          <w:tab w:val="left" w:pos="461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1" w:name="_Hlk89091372"/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>Ministerul Culturii</w:t>
      </w:r>
    </w:p>
    <w:p w14:paraId="198F7E36" w14:textId="77777777" w:rsidR="00DA7E1E" w:rsidRPr="00271ADD" w:rsidRDefault="00DA7E1E" w:rsidP="00DA7E1E">
      <w:pPr>
        <w:numPr>
          <w:ilvl w:val="0"/>
          <w:numId w:val="1"/>
        </w:numPr>
        <w:shd w:val="clear" w:color="auto" w:fill="FFFFFF"/>
        <w:tabs>
          <w:tab w:val="left" w:pos="461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Î.S. „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Organizația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Concertistică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Impresariat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1ADD">
        <w:rPr>
          <w:rFonts w:ascii="Times New Roman" w:hAnsi="Times New Roman" w:cs="Times New Roman"/>
          <w:sz w:val="24"/>
          <w:szCs w:val="24"/>
          <w:lang w:val="ro-RO"/>
        </w:rPr>
        <w:t>«</w:t>
      </w:r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Moldova-Concert</w:t>
      </w:r>
      <w:r w:rsidRPr="00271ADD">
        <w:rPr>
          <w:rFonts w:ascii="Times New Roman" w:hAnsi="Times New Roman" w:cs="Times New Roman"/>
          <w:sz w:val="24"/>
          <w:szCs w:val="24"/>
          <w:lang w:val="ro-RO"/>
        </w:rPr>
        <w:t>»</w:t>
      </w:r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30E99CB5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„Filarmonica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«Serghei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Lunchevici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»”</w:t>
      </w:r>
    </w:p>
    <w:p w14:paraId="0D2DA35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lastRenderedPageBreak/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„Sala cu Orgă”</w:t>
      </w:r>
    </w:p>
    <w:p w14:paraId="2AE04DC6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„Ansamblul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Academic de Dansuri Populare «JOC»”</w:t>
      </w:r>
    </w:p>
    <w:p w14:paraId="7A14607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„Teatrul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de Operă şi Balet «Maria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Bieşu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»”,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7AC6D17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„Teatrul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«Mihai Eminescu»”,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385F6ADF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„Teatrul Republican «Luceafărul»”,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3F93CB5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„Teatrul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«Eugene Ionesco»”,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23ECE31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„Teatrul Dramatic Rus de Stat «A.P. Cehov»”,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51D1717A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4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 xml:space="preserve"> publică „Teatrul Republican de </w:t>
      </w:r>
      <w:proofErr w:type="spellStart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Păpuşi</w:t>
      </w:r>
      <w:proofErr w:type="spellEnd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 xml:space="preserve"> «Licurici»”, municipiul </w:t>
      </w:r>
      <w:proofErr w:type="spellStart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Chişinău</w:t>
      </w:r>
      <w:proofErr w:type="spellEnd"/>
    </w:p>
    <w:p w14:paraId="6AFB3A06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„Teatrul «Alexei Mateevici»”,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42EDD6D0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4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 xml:space="preserve"> publică „Teatrul </w:t>
      </w:r>
      <w:proofErr w:type="spellStart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Naţional</w:t>
      </w:r>
      <w:proofErr w:type="spellEnd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 xml:space="preserve"> de Stat «Vasile Alecsandri»”, municipiul </w:t>
      </w:r>
      <w:proofErr w:type="spellStart"/>
      <w:r w:rsidRPr="00271ADD">
        <w:rPr>
          <w:rFonts w:ascii="Times New Roman" w:hAnsi="Times New Roman" w:cs="Times New Roman"/>
          <w:spacing w:val="-4"/>
          <w:sz w:val="24"/>
          <w:szCs w:val="24"/>
          <w:lang w:val="ro-RO"/>
        </w:rPr>
        <w:t>Bălţi</w:t>
      </w:r>
      <w:proofErr w:type="spellEnd"/>
    </w:p>
    <w:p w14:paraId="3956D349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„Teatrul Republican Muzical-Dramatic «B.P.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Hasdeu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»”, municipiul Cahul</w:t>
      </w:r>
    </w:p>
    <w:p w14:paraId="52F47CA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„Centrul de Cultură şi Artă «Ginta Latină»”,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</w:p>
    <w:p w14:paraId="085FB492" w14:textId="27C0D7B8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„Teatrul Dramatic de Stat pentru Tineret «S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Uliţî</w:t>
      </w:r>
      <w:proofErr w:type="spellEnd"/>
      <w:r w:rsidR="00E36BC8"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Roz Iurie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Harmelin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»”,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Chişinău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A9EEF99" w14:textId="77777777" w:rsidR="00DA7E1E" w:rsidRPr="00271ADD" w:rsidRDefault="00DA7E1E" w:rsidP="00DA7E1E">
      <w:pPr>
        <w:numPr>
          <w:ilvl w:val="0"/>
          <w:numId w:val="1"/>
        </w:numPr>
        <w:shd w:val="clear" w:color="auto" w:fill="FFFFFF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Î.S. </w:t>
      </w:r>
      <w:r w:rsidRPr="00271AD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„Teatrul Epic de Etnografie și Folclor </w:t>
      </w:r>
      <w:r w:rsidRPr="00271ADD">
        <w:rPr>
          <w:rFonts w:ascii="Times New Roman" w:hAnsi="Times New Roman" w:cs="Times New Roman"/>
          <w:sz w:val="24"/>
          <w:szCs w:val="24"/>
          <w:lang w:val="ro-RO"/>
        </w:rPr>
        <w:t>«</w:t>
      </w:r>
      <w:r w:rsidRPr="00271ADD">
        <w:rPr>
          <w:rFonts w:ascii="Times New Roman" w:eastAsia="Times New Roman" w:hAnsi="Times New Roman" w:cs="Times New Roman"/>
          <w:sz w:val="24"/>
          <w:szCs w:val="24"/>
          <w:lang w:val="ro-RO"/>
        </w:rPr>
        <w:t>Ion Creangă</w:t>
      </w:r>
      <w:r w:rsidRPr="00271ADD">
        <w:rPr>
          <w:rFonts w:ascii="Times New Roman" w:hAnsi="Times New Roman" w:cs="Times New Roman"/>
          <w:sz w:val="24"/>
          <w:szCs w:val="24"/>
          <w:lang w:val="ro-RO"/>
        </w:rPr>
        <w:t>»</w:t>
      </w:r>
      <w:r w:rsidRPr="00271ADD">
        <w:rPr>
          <w:rFonts w:ascii="Times New Roman" w:eastAsia="Times New Roman" w:hAnsi="Times New Roman" w:cs="Times New Roman"/>
          <w:sz w:val="24"/>
          <w:szCs w:val="24"/>
          <w:lang w:val="ro-RO"/>
        </w:rPr>
        <w:t>”</w:t>
      </w:r>
    </w:p>
    <w:p w14:paraId="1E5AA104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„Muzeul de Istorie a Evreilor din Republica Moldova”</w:t>
      </w:r>
    </w:p>
    <w:p w14:paraId="15DFE787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Instituția Publică „</w:t>
      </w:r>
      <w:r w:rsidRPr="00271AD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Publicația periodică revista lunară</w:t>
      </w:r>
      <w:r w:rsidRPr="00271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</w:t>
      </w:r>
      <w:r w:rsidRPr="00271ADD">
        <w:rPr>
          <w:rFonts w:ascii="Times New Roman" w:hAnsi="Times New Roman" w:cs="Times New Roman"/>
          <w:sz w:val="24"/>
          <w:szCs w:val="24"/>
          <w:lang w:val="ro-RO"/>
        </w:rPr>
        <w:t>«Noi»”</w:t>
      </w:r>
    </w:p>
    <w:p w14:paraId="49C1EE0C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Instituția Publică </w:t>
      </w:r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„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Publicația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periodică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săptămânalul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r w:rsidRPr="00271ADD">
        <w:rPr>
          <w:rFonts w:ascii="Times New Roman" w:hAnsi="Times New Roman" w:cs="Times New Roman"/>
          <w:sz w:val="24"/>
          <w:szCs w:val="24"/>
          <w:lang w:val="ro-RO"/>
        </w:rPr>
        <w:t>Florile dalbe»”</w:t>
      </w:r>
    </w:p>
    <w:p w14:paraId="2FD6318E" w14:textId="44CD646C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Instituția Publică „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Publicația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periodică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>revista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r w:rsidRPr="00271ADD">
        <w:rPr>
          <w:rFonts w:ascii="Times New Roman" w:hAnsi="Times New Roman" w:cs="Times New Roman"/>
          <w:sz w:val="24"/>
          <w:szCs w:val="24"/>
          <w:lang w:val="ro-RO"/>
        </w:rPr>
        <w:t>Alunelul»”</w:t>
      </w:r>
    </w:p>
    <w:p w14:paraId="169266D1" w14:textId="4BDD0C27" w:rsidR="00221A4E" w:rsidRPr="00271ADD" w:rsidRDefault="00221A4E" w:rsidP="00DA7E1E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Academia de Muzică, Teatru și Arte Plastice</w:t>
      </w:r>
    </w:p>
    <w:bookmarkEnd w:id="1"/>
    <w:p w14:paraId="45333AC1" w14:textId="77777777" w:rsidR="00DA7E1E" w:rsidRPr="00271ADD" w:rsidRDefault="00DA7E1E" w:rsidP="00DA7E1E">
      <w:pPr>
        <w:pStyle w:val="ListParagraph"/>
        <w:tabs>
          <w:tab w:val="left" w:pos="461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61EA62" w14:textId="77777777" w:rsidR="00DA7E1E" w:rsidRPr="00271ADD" w:rsidRDefault="00DA7E1E" w:rsidP="00DA7E1E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Ministerul </w:t>
      </w:r>
      <w:proofErr w:type="spellStart"/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>Sănătăţii</w:t>
      </w:r>
      <w:proofErr w:type="spellEnd"/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14:paraId="1C699D80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Universitatea de Stat de Medicină şi Farmacie „Nicolae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Testemiţanu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1ACC008F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Spitalul de Dermatologie şi Maladii Comunicabile</w:t>
      </w:r>
    </w:p>
    <w:p w14:paraId="1F3E2540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Dispensarul Republican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Narcologie</w:t>
      </w:r>
      <w:proofErr w:type="spellEnd"/>
    </w:p>
    <w:p w14:paraId="2E27BDAD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Institutul de Medicină Urgentă</w:t>
      </w:r>
    </w:p>
    <w:p w14:paraId="45A45CE1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Institutul de Neurologie şi Neurochirurgie „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Diomid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Gherman”</w:t>
      </w:r>
    </w:p>
    <w:p w14:paraId="4D8C0512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Institutul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Ftiziopneumologie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„Chiril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Draganiuc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0FAB5B82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Institutul de Cardiologie</w:t>
      </w:r>
    </w:p>
    <w:p w14:paraId="3BE24725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Institutul Mamei şi Copilului</w:t>
      </w:r>
    </w:p>
    <w:p w14:paraId="72D023C4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Institutul Oncologic</w:t>
      </w:r>
    </w:p>
    <w:p w14:paraId="35F9016D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Policlinica Stomatologică Republicană</w:t>
      </w:r>
    </w:p>
    <w:p w14:paraId="2CB889BE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Spitalul Clinic Republican „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Timofei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Moşneaga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3E88FB04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Spitalul Clinic de Psihiatrie</w:t>
      </w:r>
    </w:p>
    <w:p w14:paraId="28129CC0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Spitalul Clinic de Traumatologie şi Ortopedie</w:t>
      </w:r>
    </w:p>
    <w:p w14:paraId="6D14327C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Spitalul Clinic de Boli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Infecţioase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„Toma Ciorbă”</w:t>
      </w:r>
    </w:p>
    <w:p w14:paraId="3AE1BCDA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Spitalul Clinic al Ministerului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Sănătăţii</w:t>
      </w:r>
      <w:proofErr w:type="spellEnd"/>
    </w:p>
    <w:p w14:paraId="0116D024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Asistenţă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Medicală Urgentă Prespitalicească</w:t>
      </w:r>
    </w:p>
    <w:p w14:paraId="633B997E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pentru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Achiziţii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Publice Centralizate în Sănătate</w:t>
      </w:r>
    </w:p>
    <w:p w14:paraId="007C5B42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Clinica universitară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asistenţă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medicală primară a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Universităţii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de Stat de Medicină şi Farmacie „Nicolae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Testemiţanu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3DC5A1CF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Clinica universitară stomatologică a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Universităţii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de Stat de Medicină şi Farmacie „Nicolae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Testemiţanu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61DD49D5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Centrul Republican de Diagnosticare Medicală</w:t>
      </w:r>
    </w:p>
    <w:p w14:paraId="01664833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Centrul de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Excelenţă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în Medicină şi Farmacie „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Raisa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Pacalo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4BEC7B82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hanging="786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Colegiul de Medicină din municipiul Orhei</w:t>
      </w:r>
    </w:p>
    <w:p w14:paraId="4A4AFFCC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Colegiul de Medicină din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3A4404AF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hanging="786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Colegiul de Medicină din municipiul Ungheni</w:t>
      </w:r>
    </w:p>
    <w:p w14:paraId="5E7483AA" w14:textId="77777777" w:rsidR="00DA7E1E" w:rsidRPr="00271ADD" w:rsidRDefault="00DA7E1E" w:rsidP="00DA7E1E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Colegiul de Medicină din municipiul Cahul</w:t>
      </w:r>
    </w:p>
    <w:p w14:paraId="36EC05A6" w14:textId="77777777" w:rsidR="00DA7E1E" w:rsidRPr="00271ADD" w:rsidRDefault="00DA7E1E" w:rsidP="00DA7E1E">
      <w:pPr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lastRenderedPageBreak/>
        <w:t>IMSP „Policlinica de Stat”</w:t>
      </w:r>
    </w:p>
    <w:p w14:paraId="17A17292" w14:textId="77777777" w:rsidR="00DA7E1E" w:rsidRPr="00271ADD" w:rsidRDefault="00DA7E1E" w:rsidP="00DA7E1E">
      <w:pPr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IMSP „Spitalul de Stat”</w:t>
      </w:r>
    </w:p>
    <w:p w14:paraId="27B50689" w14:textId="0F4E62BA" w:rsidR="00DA7E1E" w:rsidRPr="00271ADD" w:rsidRDefault="00DA7E1E" w:rsidP="00DA7E1E">
      <w:pPr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IMSP Spitalul Clinic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66C871C9" w14:textId="77777777" w:rsidR="00DA7E1E" w:rsidRPr="00271ADD" w:rsidRDefault="00DA7E1E" w:rsidP="00DA7E1E">
      <w:pPr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IMSP Spitalul de Psihiatrie, municipiul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Bălţi</w:t>
      </w:r>
      <w:proofErr w:type="spellEnd"/>
    </w:p>
    <w:p w14:paraId="32C218D1" w14:textId="77777777" w:rsidR="00DA7E1E" w:rsidRPr="00271ADD" w:rsidRDefault="00DA7E1E" w:rsidP="00DA7E1E">
      <w:pPr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IMSP Spitalul de Psihiatrie Orhei</w:t>
      </w:r>
    </w:p>
    <w:p w14:paraId="5B3ED9DF" w14:textId="77777777" w:rsidR="00DA7E1E" w:rsidRPr="00271ADD" w:rsidRDefault="00DA7E1E" w:rsidP="00DA7E1E">
      <w:pPr>
        <w:tabs>
          <w:tab w:val="left" w:pos="36"/>
          <w:tab w:val="left" w:pos="461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53938F3" w14:textId="77777777" w:rsidR="00DA7E1E" w:rsidRPr="00271ADD" w:rsidRDefault="00DA7E1E" w:rsidP="00DA7E1E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Ministerul Muncii şi </w:t>
      </w:r>
      <w:proofErr w:type="spellStart"/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>Protecţiei</w:t>
      </w:r>
      <w:proofErr w:type="spellEnd"/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Sociale</w:t>
      </w:r>
    </w:p>
    <w:p w14:paraId="4F4A7C32" w14:textId="77777777" w:rsidR="00DA7E1E" w:rsidRPr="00271ADD" w:rsidRDefault="00DA7E1E" w:rsidP="00DA7E1E">
      <w:pPr>
        <w:numPr>
          <w:ilvl w:val="0"/>
          <w:numId w:val="1"/>
        </w:numPr>
        <w:tabs>
          <w:tab w:val="left" w:pos="0"/>
          <w:tab w:val="left" w:pos="426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„Centrul Republican Experimental Protezare, Ortopedie şi Reabilitare”</w:t>
      </w:r>
    </w:p>
    <w:p w14:paraId="1D0430B5" w14:textId="77777777" w:rsidR="00221A4E" w:rsidRPr="00271ADD" w:rsidRDefault="00221A4E" w:rsidP="00DA7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BE11102" w14:textId="395F6DCD" w:rsidR="00DA7E1E" w:rsidRPr="00271ADD" w:rsidRDefault="00DA7E1E" w:rsidP="00DA7E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b/>
          <w:sz w:val="24"/>
          <w:szCs w:val="24"/>
          <w:lang w:val="ro-RO"/>
        </w:rPr>
        <w:t>Agenția Națională pentru Siguranța Alimentelor</w:t>
      </w:r>
    </w:p>
    <w:p w14:paraId="445641E2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Instituția publică „Centrul Republican de Diagnostic Veterinar”</w:t>
      </w:r>
    </w:p>
    <w:p w14:paraId="3C2A51DE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Instituția publică „Laboratorul Central Fitosanitar”</w:t>
      </w:r>
    </w:p>
    <w:p w14:paraId="3E939887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>Instituția publică „Laboratorul Central de Testare a Băuturilor Alcoolice/Nealcoolice și a Produselor Conservate”</w:t>
      </w:r>
    </w:p>
    <w:p w14:paraId="3F4F3594" w14:textId="77777777" w:rsidR="00DA7E1E" w:rsidRPr="00271ADD" w:rsidRDefault="00DA7E1E" w:rsidP="00DA7E1E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CC753FE" w14:textId="77777777" w:rsidR="00DA7E1E" w:rsidRPr="00271ADD" w:rsidRDefault="00DA7E1E" w:rsidP="00DA7E1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b/>
          <w:bCs/>
          <w:sz w:val="24"/>
          <w:szCs w:val="24"/>
          <w:lang w:val="ro-RO"/>
        </w:rPr>
        <w:t>Altele</w:t>
      </w:r>
    </w:p>
    <w:p w14:paraId="65EE2052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Compania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de Asigurări în Medicină</w:t>
      </w:r>
    </w:p>
    <w:p w14:paraId="7B5ADCF3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Casa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de Asigurări Sociale</w:t>
      </w:r>
    </w:p>
    <w:p w14:paraId="67DB5D72" w14:textId="77777777" w:rsidR="00DA7E1E" w:rsidRPr="00271ADD" w:rsidRDefault="00DA7E1E" w:rsidP="00DA7E1E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Instituţia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publică 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naţională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 xml:space="preserve"> a audiovizualului Compania „</w:t>
      </w:r>
      <w:proofErr w:type="spellStart"/>
      <w:r w:rsidRPr="00271ADD">
        <w:rPr>
          <w:rFonts w:ascii="Times New Roman" w:hAnsi="Times New Roman" w:cs="Times New Roman"/>
          <w:sz w:val="24"/>
          <w:szCs w:val="24"/>
          <w:lang w:val="ro-RO"/>
        </w:rPr>
        <w:t>Teleradio</w:t>
      </w:r>
      <w:proofErr w:type="spellEnd"/>
      <w:r w:rsidRPr="00271ADD">
        <w:rPr>
          <w:rFonts w:ascii="Times New Roman" w:hAnsi="Times New Roman" w:cs="Times New Roman"/>
          <w:sz w:val="24"/>
          <w:szCs w:val="24"/>
          <w:lang w:val="ro-RO"/>
        </w:rPr>
        <w:t>-Moldova”</w:t>
      </w:r>
    </w:p>
    <w:p w14:paraId="0A13C0FF" w14:textId="77777777" w:rsidR="00DA7E1E" w:rsidRPr="00271ADD" w:rsidRDefault="00DA7E1E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6D066378" w14:textId="77777777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 xml:space="preserve">Municipiul </w:t>
      </w: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Bălţi</w:t>
      </w:r>
      <w:proofErr w:type="spellEnd"/>
    </w:p>
    <w:p w14:paraId="2922DAF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Medicilor de Familie Municipal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14:paraId="393736F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Stomatologic Municipal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Bălţi</w:t>
      </w:r>
      <w:proofErr w:type="spellEnd"/>
    </w:p>
    <w:p w14:paraId="164521B0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52A22FE" w14:textId="77777777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 xml:space="preserve">Municipiul </w:t>
      </w: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Chişinău</w:t>
      </w:r>
      <w:proofErr w:type="spellEnd"/>
    </w:p>
    <w:p w14:paraId="6C8D641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Asociaţia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Teritorială Botanica</w:t>
      </w:r>
    </w:p>
    <w:p w14:paraId="0746472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Asociaţia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Teritorială Centru</w:t>
      </w:r>
    </w:p>
    <w:p w14:paraId="2E23CFC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Asociaţia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Teritorială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Râşcani</w:t>
      </w:r>
      <w:proofErr w:type="spellEnd"/>
    </w:p>
    <w:p w14:paraId="2EE6B26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Asociaţia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Teritorială Buiucani</w:t>
      </w:r>
    </w:p>
    <w:p w14:paraId="6356DA3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Asociaţia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Medicală Teritorială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Ciocana</w:t>
      </w:r>
      <w:proofErr w:type="spellEnd"/>
    </w:p>
    <w:p w14:paraId="15FEE7D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ro-RO" w:eastAsia="ru-RU"/>
        </w:rPr>
        <w:t>IMSP Spitalul Clinic Municipal</w:t>
      </w: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„Gheorghe Paladi”</w:t>
      </w:r>
    </w:p>
    <w:p w14:paraId="6F111E3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Clinic Municipal de Copii nr. 1</w:t>
      </w:r>
    </w:p>
    <w:p w14:paraId="7EC0E82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Clinic Municipal nr. 4</w:t>
      </w:r>
    </w:p>
    <w:p w14:paraId="4997787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Clinic Municipal de Boli Contagioase de Copii</w:t>
      </w:r>
    </w:p>
    <w:p w14:paraId="52F6162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Clinic Municipal „Sfântul Arhanghel Mihail”</w:t>
      </w:r>
    </w:p>
    <w:p w14:paraId="45BD69C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Clinic Municipal „Sfânta Treime”</w:t>
      </w:r>
    </w:p>
    <w:p w14:paraId="0E8EEDC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Clinic Municipal de Copii „Valentin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Ignatenco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14:paraId="1C459F6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Clinic Municipal de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Ftiziopneumologie</w:t>
      </w:r>
      <w:proofErr w:type="spellEnd"/>
    </w:p>
    <w:p w14:paraId="3600E24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Stomatologic Municipal de Copii</w:t>
      </w:r>
    </w:p>
    <w:p w14:paraId="5AF65A1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Coloniţa</w:t>
      </w:r>
      <w:proofErr w:type="spellEnd"/>
    </w:p>
    <w:p w14:paraId="37EA43E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Stăuceni</w:t>
      </w:r>
    </w:p>
    <w:p w14:paraId="313C975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Ciorescu</w:t>
      </w:r>
      <w:proofErr w:type="spellEnd"/>
    </w:p>
    <w:p w14:paraId="7C86BFF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Cricova</w:t>
      </w:r>
    </w:p>
    <w:p w14:paraId="587E6A8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Grătieşti</w:t>
      </w:r>
      <w:proofErr w:type="spellEnd"/>
    </w:p>
    <w:p w14:paraId="04C8845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Băcioi</w:t>
      </w:r>
    </w:p>
    <w:p w14:paraId="1B8A07A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Budeşti</w:t>
      </w:r>
      <w:proofErr w:type="spellEnd"/>
    </w:p>
    <w:p w14:paraId="19534EE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Bubuieci</w:t>
      </w:r>
    </w:p>
    <w:p w14:paraId="2C07D71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Vadul lui Vodă</w:t>
      </w:r>
    </w:p>
    <w:p w14:paraId="43D2F33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Truşeni</w:t>
      </w:r>
      <w:proofErr w:type="spellEnd"/>
    </w:p>
    <w:p w14:paraId="0EC9030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Durleşti</w:t>
      </w:r>
      <w:proofErr w:type="spellEnd"/>
    </w:p>
    <w:p w14:paraId="50862E6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Vatra</w:t>
      </w:r>
    </w:p>
    <w:p w14:paraId="46AE55B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Sângera</w:t>
      </w:r>
    </w:p>
    <w:p w14:paraId="291A5D5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Maternitatea Municipală nr. 2</w:t>
      </w:r>
    </w:p>
    <w:p w14:paraId="737AA31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Ghidighici</w:t>
      </w:r>
    </w:p>
    <w:p w14:paraId="5F566D9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Municipal Chișinău</w:t>
      </w:r>
    </w:p>
    <w:p w14:paraId="11B82BB4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171620B" w14:textId="1087D884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RAIOANE</w:t>
      </w:r>
    </w:p>
    <w:p w14:paraId="4689F47A" w14:textId="77777777" w:rsidR="00882D9D" w:rsidRPr="00271ADD" w:rsidRDefault="00882D9D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55CB2F0A" w14:textId="77777777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Anenii Noi</w:t>
      </w:r>
    </w:p>
    <w:p w14:paraId="6ED873D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Anenii Noi</w:t>
      </w:r>
    </w:p>
    <w:p w14:paraId="00DFE2F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Anenii Noi</w:t>
      </w:r>
    </w:p>
    <w:p w14:paraId="2812962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Anenii Noi</w:t>
      </w:r>
    </w:p>
    <w:p w14:paraId="6C1795D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Bulboaca</w:t>
      </w:r>
    </w:p>
    <w:p w14:paraId="5FDC0A2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Floreni</w:t>
      </w:r>
    </w:p>
    <w:p w14:paraId="177E161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Hârbovăţ</w:t>
      </w:r>
      <w:proofErr w:type="spellEnd"/>
    </w:p>
    <w:p w14:paraId="5B234D3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Mereni</w:t>
      </w:r>
    </w:p>
    <w:p w14:paraId="745652C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Roşcani</w:t>
      </w:r>
      <w:proofErr w:type="spellEnd"/>
    </w:p>
    <w:p w14:paraId="2EB1A82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Speia</w:t>
      </w:r>
    </w:p>
    <w:p w14:paraId="708CCBB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Ţânţăreni</w:t>
      </w:r>
      <w:proofErr w:type="spellEnd"/>
    </w:p>
    <w:p w14:paraId="646F11E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Varniţa</w:t>
      </w:r>
      <w:proofErr w:type="spellEnd"/>
    </w:p>
    <w:p w14:paraId="140DB0CB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C441D3B" w14:textId="77777777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Basarabeasca</w:t>
      </w:r>
    </w:p>
    <w:p w14:paraId="0C22573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Basarabeasca</w:t>
      </w:r>
    </w:p>
    <w:p w14:paraId="1C77EF4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Basarabeasca</w:t>
      </w:r>
    </w:p>
    <w:p w14:paraId="4022858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Basarabeasca</w:t>
      </w:r>
    </w:p>
    <w:p w14:paraId="0768672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Sadaclia</w:t>
      </w:r>
    </w:p>
    <w:p w14:paraId="4B49187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Başcalia</w:t>
      </w:r>
      <w:proofErr w:type="spellEnd"/>
    </w:p>
    <w:p w14:paraId="4E3D0910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691979C" w14:textId="1FA7FFB1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Briceni</w:t>
      </w:r>
    </w:p>
    <w:p w14:paraId="6A720B9E" w14:textId="0477293B" w:rsidR="00183544" w:rsidRPr="00271ADD" w:rsidRDefault="00183544" w:rsidP="00317FDE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Briceni</w:t>
      </w:r>
      <w:r w:rsidR="00DE064A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3434A55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Larga</w:t>
      </w:r>
    </w:p>
    <w:p w14:paraId="62B78E29" w14:textId="690A1D07" w:rsidR="00183544" w:rsidRPr="00271ADD" w:rsidDel="00DE064A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 w:rsidDel="00DE064A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Briceni</w:t>
      </w:r>
    </w:p>
    <w:p w14:paraId="36D5A46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Corjeuţi</w:t>
      </w:r>
      <w:proofErr w:type="spellEnd"/>
    </w:p>
    <w:p w14:paraId="3D1086F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Lipcani</w:t>
      </w:r>
    </w:p>
    <w:p w14:paraId="3E1593A2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CCD7DA6" w14:textId="77777777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Cahul</w:t>
      </w:r>
    </w:p>
    <w:p w14:paraId="525A344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Cahul</w:t>
      </w:r>
    </w:p>
    <w:p w14:paraId="6995567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Cahul</w:t>
      </w:r>
    </w:p>
    <w:p w14:paraId="21242EE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Bucuria</w:t>
      </w:r>
    </w:p>
    <w:p w14:paraId="042791C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Cahul</w:t>
      </w:r>
    </w:p>
    <w:p w14:paraId="7D0F8A6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Colibaşi</w:t>
      </w:r>
      <w:proofErr w:type="spellEnd"/>
    </w:p>
    <w:p w14:paraId="583D83D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Crihana Veche</w:t>
      </w:r>
    </w:p>
    <w:p w14:paraId="4AF76A4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Găvănoasa</w:t>
      </w:r>
    </w:p>
    <w:p w14:paraId="10B609B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Giurgiuleşti</w:t>
      </w:r>
      <w:proofErr w:type="spellEnd"/>
    </w:p>
    <w:p w14:paraId="329F104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Larga Nouă</w:t>
      </w:r>
    </w:p>
    <w:p w14:paraId="1B40AED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Moscovei</w:t>
      </w:r>
    </w:p>
    <w:p w14:paraId="1B7F49C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Slobozia Mare</w:t>
      </w:r>
    </w:p>
    <w:p w14:paraId="7D3E974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Zârneşti</w:t>
      </w:r>
      <w:proofErr w:type="spellEnd"/>
    </w:p>
    <w:p w14:paraId="653DA6C0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933039F" w14:textId="77777777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Cantemir</w:t>
      </w:r>
    </w:p>
    <w:p w14:paraId="051EA58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Cantemir</w:t>
      </w:r>
    </w:p>
    <w:p w14:paraId="03C02F4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Baimaclia</w:t>
      </w:r>
    </w:p>
    <w:p w14:paraId="7EE2F32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Cantemir</w:t>
      </w:r>
    </w:p>
    <w:p w14:paraId="63975E7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Ciobalaccia</w:t>
      </w:r>
    </w:p>
    <w:p w14:paraId="410FA45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Cociulia</w:t>
      </w:r>
    </w:p>
    <w:p w14:paraId="1021794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Goteşti</w:t>
      </w:r>
      <w:proofErr w:type="spellEnd"/>
    </w:p>
    <w:p w14:paraId="6F364513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004D128" w14:textId="77777777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Călăraşi</w:t>
      </w:r>
      <w:proofErr w:type="spellEnd"/>
    </w:p>
    <w:p w14:paraId="23D8AAB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Călăraşi</w:t>
      </w:r>
      <w:proofErr w:type="spellEnd"/>
    </w:p>
    <w:p w14:paraId="4A194D3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Călăraşi</w:t>
      </w:r>
      <w:proofErr w:type="spellEnd"/>
    </w:p>
    <w:p w14:paraId="47B4666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Bravicea</w:t>
      </w:r>
    </w:p>
    <w:p w14:paraId="6EC8C64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Călăraşi</w:t>
      </w:r>
      <w:proofErr w:type="spellEnd"/>
    </w:p>
    <w:p w14:paraId="276B2AE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Onişcani</w:t>
      </w:r>
      <w:proofErr w:type="spellEnd"/>
    </w:p>
    <w:p w14:paraId="5559675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Pârjolteni</w:t>
      </w:r>
    </w:p>
    <w:p w14:paraId="61DE276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Sipoteni</w:t>
      </w:r>
    </w:p>
    <w:p w14:paraId="229AA07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Vălcineţ</w:t>
      </w:r>
      <w:proofErr w:type="spellEnd"/>
    </w:p>
    <w:p w14:paraId="210ACD5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Vărzăreştii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Noi –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Pituşca</w:t>
      </w:r>
      <w:proofErr w:type="spellEnd"/>
    </w:p>
    <w:p w14:paraId="36749A30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18CBC5A" w14:textId="77777777" w:rsidR="005E0617" w:rsidRPr="00271ADD" w:rsidRDefault="005E0617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</w:pPr>
    </w:p>
    <w:p w14:paraId="324BE886" w14:textId="4F267614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Căuşeni</w:t>
      </w:r>
      <w:proofErr w:type="spellEnd"/>
    </w:p>
    <w:p w14:paraId="2524224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Căuşeni</w:t>
      </w:r>
      <w:proofErr w:type="spellEnd"/>
    </w:p>
    <w:p w14:paraId="764440E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Căuşeni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„Ana şi Alexandru”</w:t>
      </w:r>
    </w:p>
    <w:p w14:paraId="337ADDD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Căinari</w:t>
      </w:r>
    </w:p>
    <w:p w14:paraId="0B9C9D8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Căuşeni</w:t>
      </w:r>
      <w:proofErr w:type="spellEnd"/>
    </w:p>
    <w:p w14:paraId="12540E8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Copanca</w:t>
      </w:r>
    </w:p>
    <w:p w14:paraId="3DBDF34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Fârlădeni</w:t>
      </w:r>
    </w:p>
    <w:p w14:paraId="3B2B11B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Sălcuţa</w:t>
      </w:r>
      <w:proofErr w:type="spellEnd"/>
    </w:p>
    <w:p w14:paraId="7E54277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Taraclia</w:t>
      </w:r>
    </w:p>
    <w:p w14:paraId="7D7A2B8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Tănătari</w:t>
      </w:r>
    </w:p>
    <w:p w14:paraId="52E6038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Tocuz</w:t>
      </w:r>
    </w:p>
    <w:p w14:paraId="5D237378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DC8AEB5" w14:textId="77777777" w:rsidR="00882D9D" w:rsidRPr="00271ADD" w:rsidRDefault="00882D9D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</w:pPr>
    </w:p>
    <w:p w14:paraId="3411995D" w14:textId="3574D2D3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Cimişlia</w:t>
      </w:r>
      <w:proofErr w:type="spellEnd"/>
    </w:p>
    <w:p w14:paraId="2235454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Cimișlia</w:t>
      </w:r>
    </w:p>
    <w:p w14:paraId="70B05D8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Cimişlia</w:t>
      </w:r>
      <w:proofErr w:type="spellEnd"/>
    </w:p>
    <w:p w14:paraId="3900297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Cimişlia</w:t>
      </w:r>
      <w:proofErr w:type="spellEnd"/>
    </w:p>
    <w:p w14:paraId="5643304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Gura Galbenei</w:t>
      </w:r>
    </w:p>
    <w:p w14:paraId="6A9F747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Javgur</w:t>
      </w:r>
    </w:p>
    <w:p w14:paraId="024422A6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AF1E1DF" w14:textId="77777777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</w:pPr>
    </w:p>
    <w:p w14:paraId="7C72D7E4" w14:textId="77777777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Criuleni</w:t>
      </w:r>
    </w:p>
    <w:p w14:paraId="5CD1394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Criuleni</w:t>
      </w:r>
    </w:p>
    <w:p w14:paraId="618F6CA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Criuleni</w:t>
      </w:r>
    </w:p>
    <w:p w14:paraId="56471E6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Bălăbăneşti</w:t>
      </w:r>
      <w:proofErr w:type="spellEnd"/>
    </w:p>
    <w:p w14:paraId="01670F7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Criuleni</w:t>
      </w:r>
    </w:p>
    <w:p w14:paraId="69C845B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Dubăsarii Vechi</w:t>
      </w:r>
    </w:p>
    <w:p w14:paraId="4326FA8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Hruşova</w:t>
      </w:r>
      <w:proofErr w:type="spellEnd"/>
    </w:p>
    <w:p w14:paraId="4967220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Măgdăceşti</w:t>
      </w:r>
      <w:proofErr w:type="spellEnd"/>
    </w:p>
    <w:p w14:paraId="14915DD5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7C96E73" w14:textId="77777777" w:rsidR="00183544" w:rsidRPr="00271ADD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Donduşeni</w:t>
      </w:r>
      <w:proofErr w:type="spellEnd"/>
    </w:p>
    <w:p w14:paraId="759F02D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Dondușeni</w:t>
      </w:r>
    </w:p>
    <w:p w14:paraId="703D2D3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Donduşeni</w:t>
      </w:r>
      <w:proofErr w:type="spellEnd"/>
    </w:p>
    <w:p w14:paraId="75FBECC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Donduşeni</w:t>
      </w:r>
      <w:proofErr w:type="spellEnd"/>
    </w:p>
    <w:p w14:paraId="5CB81DE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Ţaul</w:t>
      </w:r>
      <w:proofErr w:type="spellEnd"/>
    </w:p>
    <w:p w14:paraId="1E60385B" w14:textId="77777777" w:rsidR="00183544" w:rsidRPr="00271ADD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C5EC430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Drochia</w:t>
      </w:r>
    </w:p>
    <w:p w14:paraId="0A994A1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Drochia „Nicolae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Testemiţanu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14:paraId="35BB45E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Chetrosu</w:t>
      </w:r>
    </w:p>
    <w:p w14:paraId="6C7616B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Drochia „Anatolie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Manziuc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14:paraId="0953771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Gribova</w:t>
      </w:r>
    </w:p>
    <w:p w14:paraId="620BFE1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Hăsnăşenii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Mari</w:t>
      </w:r>
    </w:p>
    <w:p w14:paraId="011F078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Maramonovca</w:t>
      </w:r>
    </w:p>
    <w:p w14:paraId="1E6FA93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Mândâc</w:t>
      </w:r>
    </w:p>
    <w:p w14:paraId="3CBB9C8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Ochiul Alb</w:t>
      </w:r>
    </w:p>
    <w:p w14:paraId="04704AC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Pelinia</w:t>
      </w:r>
    </w:p>
    <w:p w14:paraId="62F0CBB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Sofia</w:t>
      </w:r>
    </w:p>
    <w:p w14:paraId="4AC32FA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Şuri</w:t>
      </w:r>
      <w:proofErr w:type="spellEnd"/>
    </w:p>
    <w:p w14:paraId="3D06DD4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Ţarigrad</w:t>
      </w:r>
      <w:proofErr w:type="spellEnd"/>
    </w:p>
    <w:p w14:paraId="4B64941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Zguriţa</w:t>
      </w:r>
      <w:proofErr w:type="spellEnd"/>
    </w:p>
    <w:p w14:paraId="6C91E3E9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3E14C45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Dubăsari</w:t>
      </w:r>
    </w:p>
    <w:p w14:paraId="6537B8D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Dubăsari</w:t>
      </w:r>
    </w:p>
    <w:p w14:paraId="25BA549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Dubăsari</w:t>
      </w:r>
    </w:p>
    <w:p w14:paraId="784CDC54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7AD85CA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Edineţ</w:t>
      </w:r>
      <w:proofErr w:type="spellEnd"/>
    </w:p>
    <w:p w14:paraId="16F2793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Edineţ</w:t>
      </w:r>
      <w:proofErr w:type="spellEnd"/>
    </w:p>
    <w:p w14:paraId="6F20FCD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Cupcini</w:t>
      </w:r>
    </w:p>
    <w:p w14:paraId="5F91618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Edineţ</w:t>
      </w:r>
      <w:proofErr w:type="spellEnd"/>
    </w:p>
    <w:p w14:paraId="67568D1E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E70B061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Făleşti</w:t>
      </w:r>
      <w:proofErr w:type="spellEnd"/>
    </w:p>
    <w:p w14:paraId="442B7C7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Făleşti</w:t>
      </w:r>
      <w:proofErr w:type="spellEnd"/>
    </w:p>
    <w:p w14:paraId="5351B0A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Făleşti</w:t>
      </w:r>
      <w:proofErr w:type="spellEnd"/>
    </w:p>
    <w:p w14:paraId="7FF1BF1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Fălești</w:t>
      </w:r>
    </w:p>
    <w:p w14:paraId="783CD4C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Bocşa</w:t>
      </w:r>
      <w:proofErr w:type="spellEnd"/>
    </w:p>
    <w:p w14:paraId="50BCE1F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Chetriş</w:t>
      </w:r>
      <w:proofErr w:type="spellEnd"/>
    </w:p>
    <w:p w14:paraId="79368A3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Ciolacu Nou  </w:t>
      </w:r>
    </w:p>
    <w:p w14:paraId="3C60472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Glinjeni</w:t>
      </w:r>
    </w:p>
    <w:p w14:paraId="549581D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Işcălău</w:t>
      </w:r>
      <w:proofErr w:type="spellEnd"/>
    </w:p>
    <w:p w14:paraId="06A338E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Mărăndeni</w:t>
      </w:r>
    </w:p>
    <w:p w14:paraId="3ECAABF1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03314F8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Floreşti</w:t>
      </w:r>
      <w:proofErr w:type="spellEnd"/>
    </w:p>
    <w:p w14:paraId="42B82E7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Floreşti</w:t>
      </w:r>
      <w:proofErr w:type="spellEnd"/>
    </w:p>
    <w:p w14:paraId="2EDB197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Floreşti</w:t>
      </w:r>
      <w:proofErr w:type="spellEnd"/>
    </w:p>
    <w:p w14:paraId="266CE61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Medicilor de Familie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Floreşti</w:t>
      </w:r>
      <w:proofErr w:type="spellEnd"/>
    </w:p>
    <w:p w14:paraId="3AC3BD7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Ciutuleşti</w:t>
      </w:r>
      <w:proofErr w:type="spellEnd"/>
    </w:p>
    <w:p w14:paraId="0249935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Cuhureştii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Sus</w:t>
      </w:r>
    </w:p>
    <w:p w14:paraId="5BA75C0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Ghindeşti</w:t>
      </w:r>
      <w:proofErr w:type="spellEnd"/>
    </w:p>
    <w:p w14:paraId="3E8190EB" w14:textId="097114AC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Mărculeşti</w:t>
      </w:r>
      <w:proofErr w:type="spellEnd"/>
      <w:r w:rsidR="00735342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82D9D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„</w:t>
      </w:r>
      <w:proofErr w:type="spellStart"/>
      <w:r w:rsidR="00735342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Grigore</w:t>
      </w:r>
      <w:proofErr w:type="spellEnd"/>
      <w:r w:rsidR="00735342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35342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Bivol</w:t>
      </w:r>
      <w:proofErr w:type="spellEnd"/>
      <w:r w:rsidR="00735342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14:paraId="0BA1703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Prodăneşti</w:t>
      </w:r>
      <w:proofErr w:type="spellEnd"/>
    </w:p>
    <w:p w14:paraId="4B5A0C6C" w14:textId="12FA6D3A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Sănătăuca</w:t>
      </w:r>
    </w:p>
    <w:p w14:paraId="2C3D0989" w14:textId="77777777" w:rsidR="00F463C5" w:rsidRPr="00271ADD" w:rsidRDefault="00F463C5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89B7867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Glodeni</w:t>
      </w:r>
    </w:p>
    <w:p w14:paraId="5F66FA3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Glodeni</w:t>
      </w:r>
    </w:p>
    <w:p w14:paraId="0C99A79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Glodeni</w:t>
      </w:r>
    </w:p>
    <w:p w14:paraId="7DBEE14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Balatina</w:t>
      </w:r>
    </w:p>
    <w:p w14:paraId="1ED5856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Ciuciulea</w:t>
      </w:r>
    </w:p>
    <w:p w14:paraId="006BE98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Cobani</w:t>
      </w:r>
    </w:p>
    <w:p w14:paraId="46EADED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Fundurii Vechi</w:t>
      </w:r>
    </w:p>
    <w:p w14:paraId="3B73050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Glodeni</w:t>
      </w:r>
    </w:p>
    <w:p w14:paraId="469450E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Hâjdieni</w:t>
      </w:r>
    </w:p>
    <w:p w14:paraId="42EFAD3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Iabloana</w:t>
      </w:r>
    </w:p>
    <w:p w14:paraId="7FD4086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Limbenii Vechi</w:t>
      </w:r>
    </w:p>
    <w:p w14:paraId="0452CB2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Sturzovca</w:t>
      </w:r>
      <w:proofErr w:type="spellEnd"/>
    </w:p>
    <w:p w14:paraId="774792EB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FDC2AB9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Hânceşti</w:t>
      </w:r>
      <w:proofErr w:type="spellEnd"/>
    </w:p>
    <w:p w14:paraId="0C5FBDA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Hânceşti</w:t>
      </w:r>
      <w:proofErr w:type="spellEnd"/>
    </w:p>
    <w:p w14:paraId="4FFC276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Hânceşti</w:t>
      </w:r>
      <w:proofErr w:type="spellEnd"/>
    </w:p>
    <w:p w14:paraId="177FA16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Bobeica</w:t>
      </w:r>
    </w:p>
    <w:p w14:paraId="1660059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Bujor</w:t>
      </w:r>
    </w:p>
    <w:p w14:paraId="7CC2965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Cărpineni</w:t>
      </w:r>
    </w:p>
    <w:p w14:paraId="500F764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Ciuciuleni</w:t>
      </w:r>
    </w:p>
    <w:p w14:paraId="7C3A666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Crasnoarmeiscoe</w:t>
      </w:r>
    </w:p>
    <w:p w14:paraId="67765B1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Hâncești</w:t>
      </w:r>
    </w:p>
    <w:p w14:paraId="4292A3F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Lăpuşna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Paşcani</w:t>
      </w:r>
      <w:proofErr w:type="spellEnd"/>
    </w:p>
    <w:p w14:paraId="0EA9A75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Sărata-Galbenă</w:t>
      </w:r>
    </w:p>
    <w:p w14:paraId="1D86195D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C87CD51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Ialoveni</w:t>
      </w:r>
    </w:p>
    <w:p w14:paraId="40DC6FA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Ialoveni</w:t>
      </w:r>
    </w:p>
    <w:p w14:paraId="63B4EBC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Ialoveni</w:t>
      </w:r>
    </w:p>
    <w:p w14:paraId="2EC535E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Bardar</w:t>
      </w:r>
    </w:p>
    <w:p w14:paraId="5EB1191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Costeşti</w:t>
      </w:r>
      <w:proofErr w:type="spellEnd"/>
    </w:p>
    <w:p w14:paraId="4B1C2FB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Horeşti</w:t>
      </w:r>
      <w:proofErr w:type="spellEnd"/>
    </w:p>
    <w:p w14:paraId="1360623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Ialoveni</w:t>
      </w:r>
    </w:p>
    <w:p w14:paraId="73A3C74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Mileştii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Mici</w:t>
      </w:r>
    </w:p>
    <w:p w14:paraId="6D216BC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Puhoi</w:t>
      </w:r>
    </w:p>
    <w:p w14:paraId="362F86F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Răzeni</w:t>
      </w:r>
    </w:p>
    <w:p w14:paraId="585A2A1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Ruseştii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Noi</w:t>
      </w:r>
    </w:p>
    <w:p w14:paraId="160EA00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Ţipala</w:t>
      </w:r>
      <w:proofErr w:type="spellEnd"/>
    </w:p>
    <w:p w14:paraId="4A1F2D2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Văsieni</w:t>
      </w:r>
    </w:p>
    <w:p w14:paraId="2913F282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D4B27AF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Leova</w:t>
      </w:r>
    </w:p>
    <w:p w14:paraId="473E693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Leova</w:t>
      </w:r>
    </w:p>
    <w:p w14:paraId="4056907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Leova</w:t>
      </w:r>
    </w:p>
    <w:p w14:paraId="53F1BF6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Leova</w:t>
      </w:r>
    </w:p>
    <w:p w14:paraId="7C48FB3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Filipeni</w:t>
      </w:r>
    </w:p>
    <w:p w14:paraId="16DAE95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>IMSP Centrul de Sănătate Iargara</w:t>
      </w:r>
    </w:p>
    <w:p w14:paraId="67367F7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Sărata Nouă</w:t>
      </w:r>
    </w:p>
    <w:p w14:paraId="30C45E9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Sărăteni</w:t>
      </w:r>
    </w:p>
    <w:p w14:paraId="786E358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Borogani</w:t>
      </w:r>
    </w:p>
    <w:p w14:paraId="37075D7F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09A9D7D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Nisporeni</w:t>
      </w:r>
    </w:p>
    <w:p w14:paraId="3698A1C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Nisporeni</w:t>
      </w:r>
    </w:p>
    <w:p w14:paraId="1882E8D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Nisporeni</w:t>
      </w:r>
    </w:p>
    <w:p w14:paraId="712B7DF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Nisporeni</w:t>
      </w:r>
    </w:p>
    <w:p w14:paraId="3A20CB5E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7269EBB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Ocniţa</w:t>
      </w:r>
      <w:proofErr w:type="spellEnd"/>
    </w:p>
    <w:p w14:paraId="3FA42DA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Ocniţa</w:t>
      </w:r>
      <w:proofErr w:type="spellEnd"/>
    </w:p>
    <w:p w14:paraId="1877F83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Ocniţa</w:t>
      </w:r>
      <w:proofErr w:type="spellEnd"/>
    </w:p>
    <w:p w14:paraId="4D7B528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Frunză</w:t>
      </w:r>
    </w:p>
    <w:p w14:paraId="0F1A672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Ocniţa</w:t>
      </w:r>
      <w:proofErr w:type="spellEnd"/>
    </w:p>
    <w:p w14:paraId="02F50A8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Otaci</w:t>
      </w:r>
    </w:p>
    <w:p w14:paraId="0DA1CD70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35306DA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Orhei</w:t>
      </w:r>
    </w:p>
    <w:p w14:paraId="733A966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Medicală de Stat Clinica Stomatologică Orhei</w:t>
      </w:r>
    </w:p>
    <w:p w14:paraId="29A9235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Orhei</w:t>
      </w:r>
    </w:p>
    <w:p w14:paraId="58BDC1B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nr. 1 Orhei</w:t>
      </w:r>
    </w:p>
    <w:p w14:paraId="02BD155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nr. 2 Orhei</w:t>
      </w:r>
    </w:p>
    <w:p w14:paraId="2AE7B91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Brăviceni</w:t>
      </w:r>
    </w:p>
    <w:p w14:paraId="16B47A1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Peresecina</w:t>
      </w:r>
    </w:p>
    <w:p w14:paraId="24BC302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Susleni</w:t>
      </w:r>
    </w:p>
    <w:p w14:paraId="628F13D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Ciocâlteni</w:t>
      </w:r>
    </w:p>
    <w:p w14:paraId="25F80AC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Chiperceni</w:t>
      </w:r>
    </w:p>
    <w:p w14:paraId="37C128B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Ghetlova</w:t>
      </w:r>
    </w:p>
    <w:p w14:paraId="0843BA7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Isacova</w:t>
      </w:r>
    </w:p>
    <w:p w14:paraId="295533B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Cucuruzeni</w:t>
      </w:r>
    </w:p>
    <w:p w14:paraId="44AE783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Ivancea</w:t>
      </w:r>
    </w:p>
    <w:p w14:paraId="74474D77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E73CCDB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Rezina</w:t>
      </w:r>
    </w:p>
    <w:p w14:paraId="6B86ECD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Rezina</w:t>
      </w:r>
    </w:p>
    <w:p w14:paraId="3239A52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Rezina</w:t>
      </w:r>
    </w:p>
    <w:p w14:paraId="68811B3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Rezina</w:t>
      </w:r>
    </w:p>
    <w:p w14:paraId="3BFEBFB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Mateuţi</w:t>
      </w:r>
      <w:proofErr w:type="spellEnd"/>
    </w:p>
    <w:p w14:paraId="370E819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Ignăţei</w:t>
      </w:r>
      <w:proofErr w:type="spellEnd"/>
    </w:p>
    <w:p w14:paraId="428D4B3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Pripiceni-Răzeşi</w:t>
      </w:r>
      <w:proofErr w:type="spellEnd"/>
    </w:p>
    <w:p w14:paraId="418BC8B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Cinişeuţi</w:t>
      </w:r>
      <w:proofErr w:type="spellEnd"/>
    </w:p>
    <w:p w14:paraId="2A9FC363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E177B90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Râşcani</w:t>
      </w:r>
      <w:proofErr w:type="spellEnd"/>
    </w:p>
    <w:p w14:paraId="75EC31E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Râşcani</w:t>
      </w:r>
      <w:proofErr w:type="spellEnd"/>
    </w:p>
    <w:p w14:paraId="01436F0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Râşcani</w:t>
      </w:r>
      <w:proofErr w:type="spellEnd"/>
    </w:p>
    <w:p w14:paraId="1306CF4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Văratic</w:t>
      </w:r>
    </w:p>
    <w:p w14:paraId="074AED6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Zăicani</w:t>
      </w:r>
    </w:p>
    <w:p w14:paraId="60824B2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Râşcani</w:t>
      </w:r>
      <w:proofErr w:type="spellEnd"/>
    </w:p>
    <w:p w14:paraId="0189878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Mihăileni</w:t>
      </w:r>
    </w:p>
    <w:p w14:paraId="1421D16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Corlăteni</w:t>
      </w:r>
    </w:p>
    <w:p w14:paraId="706AA06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Şaptebani</w:t>
      </w:r>
      <w:proofErr w:type="spellEnd"/>
    </w:p>
    <w:p w14:paraId="459861C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Vasileuţi</w:t>
      </w:r>
      <w:proofErr w:type="spellEnd"/>
    </w:p>
    <w:p w14:paraId="01ECD78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Recea</w:t>
      </w:r>
    </w:p>
    <w:p w14:paraId="7616338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Costeşti</w:t>
      </w:r>
      <w:proofErr w:type="spellEnd"/>
    </w:p>
    <w:p w14:paraId="4CC2E2A9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B7E5578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Sângerei</w:t>
      </w:r>
    </w:p>
    <w:p w14:paraId="68A1C1E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Sângerei</w:t>
      </w:r>
    </w:p>
    <w:p w14:paraId="20985E3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Sângerei</w:t>
      </w:r>
    </w:p>
    <w:p w14:paraId="1063064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Biruinţa</w:t>
      </w:r>
      <w:proofErr w:type="spellEnd"/>
    </w:p>
    <w:p w14:paraId="41F572C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Rădoaia</w:t>
      </w:r>
    </w:p>
    <w:p w14:paraId="00419FC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Chişcăreni</w:t>
      </w:r>
      <w:proofErr w:type="spellEnd"/>
    </w:p>
    <w:p w14:paraId="709B5A7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Sângerei</w:t>
      </w:r>
    </w:p>
    <w:p w14:paraId="12E9E0B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Drăgăneşti</w:t>
      </w:r>
      <w:proofErr w:type="spellEnd"/>
    </w:p>
    <w:p w14:paraId="315ECD2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Sângereii Noi</w:t>
      </w:r>
    </w:p>
    <w:p w14:paraId="1CF0667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Copăceni</w:t>
      </w:r>
    </w:p>
    <w:p w14:paraId="4D97F09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Flămânzeni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Coşcodeni</w:t>
      </w:r>
      <w:proofErr w:type="spellEnd"/>
    </w:p>
    <w:p w14:paraId="58F6D43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Pepeni</w:t>
      </w:r>
    </w:p>
    <w:p w14:paraId="1038DEC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Bilicenii Vechi</w:t>
      </w:r>
    </w:p>
    <w:p w14:paraId="70C7887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Cubolta</w:t>
      </w:r>
    </w:p>
    <w:p w14:paraId="31CAB64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Cotiujenii Mici</w:t>
      </w:r>
    </w:p>
    <w:p w14:paraId="48BF0660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3646924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Soroca</w:t>
      </w:r>
    </w:p>
    <w:p w14:paraId="1E2262D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Soroca</w:t>
      </w:r>
    </w:p>
    <w:p w14:paraId="2837C1DB" w14:textId="69D2B9CA" w:rsidR="00183544" w:rsidRPr="00271ADD" w:rsidRDefault="00183544" w:rsidP="00317FD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Soroca</w:t>
      </w:r>
      <w:r w:rsidR="00735342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50E32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„</w:t>
      </w:r>
      <w:r w:rsidR="00735342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A. </w:t>
      </w:r>
      <w:proofErr w:type="spellStart"/>
      <w:r w:rsidR="00735342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Prisacari</w:t>
      </w:r>
      <w:proofErr w:type="spellEnd"/>
      <w:r w:rsidR="00735342" w:rsidRPr="00271A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14:paraId="7E14B4E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Parcani</w:t>
      </w:r>
    </w:p>
    <w:p w14:paraId="7B6D645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Slobozia-Cremene</w:t>
      </w:r>
    </w:p>
    <w:p w14:paraId="2EAFA78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Vasilcău</w:t>
      </w:r>
    </w:p>
    <w:p w14:paraId="23BB20B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Bădiceni</w:t>
      </w:r>
    </w:p>
    <w:p w14:paraId="5CE1EBAF" w14:textId="1AE49EDA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Rudi</w:t>
      </w:r>
      <w:r w:rsidR="00C6254B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„Ion </w:t>
      </w:r>
      <w:proofErr w:type="spellStart"/>
      <w:r w:rsidR="00C6254B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Vasilachi</w:t>
      </w:r>
      <w:proofErr w:type="spellEnd"/>
      <w:r w:rsidR="00C6254B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14:paraId="621B7A0E" w14:textId="07965857" w:rsidR="00183544" w:rsidRPr="00271ADD" w:rsidDel="009F7883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 w:rsidDel="009F788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Soroca</w:t>
      </w:r>
    </w:p>
    <w:p w14:paraId="532650F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Cosăuţi</w:t>
      </w:r>
      <w:proofErr w:type="spellEnd"/>
    </w:p>
    <w:p w14:paraId="7FFDD4F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Racovăţ</w:t>
      </w:r>
      <w:proofErr w:type="spellEnd"/>
    </w:p>
    <w:p w14:paraId="47DF3C5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Visoca</w:t>
      </w:r>
    </w:p>
    <w:p w14:paraId="5A1B2D0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Nimereuca</w:t>
      </w:r>
    </w:p>
    <w:p w14:paraId="5F9B215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Căinarii Vechi</w:t>
      </w:r>
    </w:p>
    <w:p w14:paraId="5D5AB82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Vădeni</w:t>
      </w:r>
    </w:p>
    <w:p w14:paraId="7C56CCA9" w14:textId="6E8B0BDD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Soroca</w:t>
      </w:r>
      <w:r w:rsidR="00C6254B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</w:t>
      </w: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Nouă</w:t>
      </w:r>
      <w:r w:rsidR="00C6254B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„Ina Popescu”</w:t>
      </w:r>
    </w:p>
    <w:p w14:paraId="28F66735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FE220D1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Străşeni</w:t>
      </w:r>
      <w:proofErr w:type="spellEnd"/>
    </w:p>
    <w:p w14:paraId="7111AD1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Străşeni</w:t>
      </w:r>
      <w:proofErr w:type="spellEnd"/>
    </w:p>
    <w:p w14:paraId="4E2B44C5" w14:textId="0FF22069" w:rsidR="00183544" w:rsidRPr="00271ADD" w:rsidRDefault="00183544" w:rsidP="00317FD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Străşeni</w:t>
      </w:r>
      <w:proofErr w:type="spellEnd"/>
      <w:r w:rsidR="009F7883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6CFA108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Cojuşna</w:t>
      </w:r>
      <w:proofErr w:type="spellEnd"/>
    </w:p>
    <w:p w14:paraId="505A135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Pănăşeşti</w:t>
      </w:r>
      <w:proofErr w:type="spellEnd"/>
    </w:p>
    <w:p w14:paraId="2AA5D9B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Lozova</w:t>
      </w:r>
    </w:p>
    <w:p w14:paraId="379CF4E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Sireţi</w:t>
      </w:r>
      <w:proofErr w:type="spellEnd"/>
    </w:p>
    <w:p w14:paraId="1B6D069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Vorniceni</w:t>
      </w:r>
    </w:p>
    <w:p w14:paraId="40A25DD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Micăuţi</w:t>
      </w:r>
      <w:proofErr w:type="spellEnd"/>
    </w:p>
    <w:p w14:paraId="2FF6E78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Zubreşti</w:t>
      </w:r>
      <w:proofErr w:type="spellEnd"/>
    </w:p>
    <w:p w14:paraId="2E1D31DC" w14:textId="4657F403" w:rsidR="00183544" w:rsidRPr="00271ADD" w:rsidDel="009F7883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 w:rsidDel="009F788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 w:rsidDel="009F788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Străşeni</w:t>
      </w:r>
      <w:proofErr w:type="spellEnd"/>
    </w:p>
    <w:p w14:paraId="310E9C84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8973465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Şoldăneşti</w:t>
      </w:r>
      <w:proofErr w:type="spellEnd"/>
    </w:p>
    <w:p w14:paraId="7BC1C24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Şoldăneşti</w:t>
      </w:r>
      <w:proofErr w:type="spellEnd"/>
    </w:p>
    <w:p w14:paraId="5346475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Şoldăneşti</w:t>
      </w:r>
      <w:proofErr w:type="spellEnd"/>
    </w:p>
    <w:p w14:paraId="4A2B23F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Şoldăneşti</w:t>
      </w:r>
      <w:proofErr w:type="spellEnd"/>
    </w:p>
    <w:p w14:paraId="74100C1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Vadul-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Raşcov</w:t>
      </w:r>
      <w:proofErr w:type="spellEnd"/>
    </w:p>
    <w:p w14:paraId="26AC487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Răspopeni</w:t>
      </w:r>
    </w:p>
    <w:p w14:paraId="3A63BD3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Cotiujenii Mari</w:t>
      </w:r>
    </w:p>
    <w:p w14:paraId="1F5DC5BD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</w:pPr>
    </w:p>
    <w:p w14:paraId="6B779B54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Ştefan</w:t>
      </w:r>
      <w:proofErr w:type="spellEnd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 xml:space="preserve"> Vodă</w:t>
      </w:r>
    </w:p>
    <w:p w14:paraId="668EE42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Ştefan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Vodă</w:t>
      </w:r>
    </w:p>
    <w:p w14:paraId="12D3386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Ştefan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Vodă</w:t>
      </w:r>
    </w:p>
    <w:p w14:paraId="4C26D26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Ştefan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Vodă</w:t>
      </w:r>
    </w:p>
    <w:p w14:paraId="0861B7B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Crocmaz</w:t>
      </w:r>
    </w:p>
    <w:p w14:paraId="27D1D79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Olăneşti</w:t>
      </w:r>
      <w:proofErr w:type="spellEnd"/>
    </w:p>
    <w:p w14:paraId="3B1DB9C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Talmaza</w:t>
      </w:r>
      <w:proofErr w:type="spellEnd"/>
    </w:p>
    <w:p w14:paraId="7E6D1E6B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B34FD3C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Taraclia</w:t>
      </w:r>
    </w:p>
    <w:p w14:paraId="7AE3C52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Taraclia</w:t>
      </w:r>
    </w:p>
    <w:p w14:paraId="0F0E7721" w14:textId="740F6100" w:rsidR="00183544" w:rsidRPr="00271ADD" w:rsidRDefault="00183544" w:rsidP="00317FDE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Taraclia</w:t>
      </w:r>
      <w:r w:rsidR="009F7883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38FCF57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Corten</w:t>
      </w:r>
    </w:p>
    <w:p w14:paraId="5B60E2B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Tvardiţa</w:t>
      </w:r>
      <w:proofErr w:type="spellEnd"/>
    </w:p>
    <w:p w14:paraId="2EE576B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Valea Perjei</w:t>
      </w:r>
    </w:p>
    <w:p w14:paraId="34074EB3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Vinogradovca</w:t>
      </w:r>
    </w:p>
    <w:p w14:paraId="1763002C" w14:textId="62097E88" w:rsidR="00183544" w:rsidRPr="00271ADD" w:rsidDel="009F7883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 w:rsidDel="009F788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Taraclia</w:t>
      </w:r>
    </w:p>
    <w:p w14:paraId="4C0A54FA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36ACF1D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Teleneşti</w:t>
      </w:r>
      <w:proofErr w:type="spellEnd"/>
    </w:p>
    <w:p w14:paraId="739872A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Întreprinderea Municipală Centrul Stomatologic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Teleneşti</w:t>
      </w:r>
      <w:proofErr w:type="spellEnd"/>
    </w:p>
    <w:p w14:paraId="3A72AEA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Teleneşti</w:t>
      </w:r>
      <w:proofErr w:type="spellEnd"/>
    </w:p>
    <w:p w14:paraId="5CA33BF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Teleneşti</w:t>
      </w:r>
      <w:proofErr w:type="spellEnd"/>
    </w:p>
    <w:p w14:paraId="7D408A3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Căzăneşti</w:t>
      </w:r>
      <w:proofErr w:type="spellEnd"/>
    </w:p>
    <w:p w14:paraId="3004044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Brânzenii Noi</w:t>
      </w:r>
    </w:p>
    <w:p w14:paraId="2524E199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Mândreşti</w:t>
      </w:r>
      <w:proofErr w:type="spellEnd"/>
    </w:p>
    <w:p w14:paraId="12EF813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Sărătenii Vechi</w:t>
      </w:r>
    </w:p>
    <w:p w14:paraId="093C5A79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B67785F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Ungheni</w:t>
      </w:r>
    </w:p>
    <w:p w14:paraId="7B81B8F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Întreprinderea Municipală Centrul Stomatologic Raional Ungheni</w:t>
      </w:r>
    </w:p>
    <w:p w14:paraId="3AA2B21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Ungheni</w:t>
      </w:r>
    </w:p>
    <w:p w14:paraId="0E967FF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Ungheni</w:t>
      </w:r>
    </w:p>
    <w:p w14:paraId="3EB7B9E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Măcăreşti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Costuleni</w:t>
      </w:r>
    </w:p>
    <w:p w14:paraId="29640CA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Dănuţeni</w:t>
      </w:r>
      <w:proofErr w:type="spellEnd"/>
    </w:p>
    <w:p w14:paraId="7E46BA9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Sculeni</w:t>
      </w:r>
    </w:p>
    <w:p w14:paraId="7A71DF3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Cioropcani</w:t>
      </w:r>
    </w:p>
    <w:p w14:paraId="7D8E2F0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Petreşti</w:t>
      </w:r>
      <w:proofErr w:type="spellEnd"/>
    </w:p>
    <w:p w14:paraId="52AE1F57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Valea Mare</w:t>
      </w:r>
    </w:p>
    <w:p w14:paraId="7CF52EA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Pârliţa</w:t>
      </w:r>
      <w:proofErr w:type="spellEnd"/>
    </w:p>
    <w:p w14:paraId="650CE6DC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Corneşti</w:t>
      </w:r>
      <w:proofErr w:type="spellEnd"/>
    </w:p>
    <w:p w14:paraId="3B01665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Mănoileşti</w:t>
      </w:r>
      <w:proofErr w:type="spellEnd"/>
    </w:p>
    <w:p w14:paraId="3FC0822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Năpădeni</w:t>
      </w:r>
    </w:p>
    <w:p w14:paraId="574D1A5B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Cetireni</w:t>
      </w:r>
      <w:proofErr w:type="spellEnd"/>
    </w:p>
    <w:p w14:paraId="43F90441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Rădenii Vechi</w:t>
      </w:r>
    </w:p>
    <w:p w14:paraId="7CA5D04C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034DFE3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UTA Găgăuzia</w:t>
      </w:r>
    </w:p>
    <w:p w14:paraId="077DA6B7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7A716424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Comrat</w:t>
      </w:r>
    </w:p>
    <w:p w14:paraId="6B1BA0FE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de Stomatologie din Comrat</w:t>
      </w:r>
    </w:p>
    <w:p w14:paraId="1DFC1ECC" w14:textId="1D9AE486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Comrat</w:t>
      </w:r>
      <w:r w:rsidR="00C6254B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„Isaac </w:t>
      </w:r>
      <w:proofErr w:type="spellStart"/>
      <w:r w:rsidR="00C6254B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Gurfinchel</w:t>
      </w:r>
      <w:proofErr w:type="spellEnd"/>
      <w:r w:rsidR="00C6254B"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</w:p>
    <w:p w14:paraId="6C36289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Comrat</w:t>
      </w:r>
    </w:p>
    <w:p w14:paraId="74BFF056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Congaz</w:t>
      </w:r>
    </w:p>
    <w:p w14:paraId="0273F82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Avdarma</w:t>
      </w:r>
    </w:p>
    <w:p w14:paraId="36047D3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Cioc-Maidan</w:t>
      </w:r>
    </w:p>
    <w:p w14:paraId="65454B0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Chirsova</w:t>
      </w:r>
    </w:p>
    <w:p w14:paraId="2E5D23EA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Dezghingea</w:t>
      </w:r>
      <w:proofErr w:type="spellEnd"/>
    </w:p>
    <w:p w14:paraId="46379AF4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E405F66" w14:textId="77777777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Ceadâr-Lunga</w:t>
      </w:r>
    </w:p>
    <w:p w14:paraId="6698C74F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de Stomatologie din Ceadâr-Lunga</w:t>
      </w:r>
    </w:p>
    <w:p w14:paraId="0E231A30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Spitalul Raional Ceadâr-Lunga</w:t>
      </w:r>
    </w:p>
    <w:p w14:paraId="73B059E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Ceadâr-Lunga</w:t>
      </w:r>
    </w:p>
    <w:p w14:paraId="4F761B8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Copceac</w:t>
      </w:r>
    </w:p>
    <w:p w14:paraId="010A1862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Cazaclia</w:t>
      </w:r>
    </w:p>
    <w:p w14:paraId="7B560605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IMSP Centrul de Sănătate Tomai</w:t>
      </w:r>
    </w:p>
    <w:p w14:paraId="2E31E448" w14:textId="77777777" w:rsidR="00183544" w:rsidRPr="00271ADD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941EBF2" w14:textId="77777777" w:rsidR="00846D37" w:rsidRPr="00271ADD" w:rsidRDefault="00846D37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</w:pPr>
    </w:p>
    <w:p w14:paraId="4B0F63EA" w14:textId="32859215" w:rsidR="00183544" w:rsidRPr="00271ADD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 w:eastAsia="ru-RU"/>
        </w:rPr>
        <w:t>Vulcăneşti</w:t>
      </w:r>
      <w:proofErr w:type="spellEnd"/>
    </w:p>
    <w:p w14:paraId="2878E5F8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Instituţia</w:t>
      </w:r>
      <w:proofErr w:type="spellEnd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Publică de Stomatologie din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Vulcăneşti</w:t>
      </w:r>
      <w:proofErr w:type="spellEnd"/>
    </w:p>
    <w:p w14:paraId="411B2C64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Spitalul Raional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Vulcăneşti</w:t>
      </w:r>
      <w:proofErr w:type="spellEnd"/>
    </w:p>
    <w:p w14:paraId="4A82D53D" w14:textId="77777777" w:rsidR="00183544" w:rsidRPr="00271ADD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IMSP Centrul de Sănătate </w:t>
      </w:r>
      <w:proofErr w:type="spellStart"/>
      <w:r w:rsidRPr="00271AD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Vulcăneşti</w:t>
      </w:r>
      <w:proofErr w:type="spellEnd"/>
    </w:p>
    <w:p w14:paraId="183B67FE" w14:textId="77777777" w:rsidR="00183544" w:rsidRPr="00271ADD" w:rsidRDefault="00183544" w:rsidP="00F463C5">
      <w:pPr>
        <w:pStyle w:val="ListParagraph"/>
        <w:tabs>
          <w:tab w:val="left" w:pos="41"/>
          <w:tab w:val="left" w:pos="316"/>
          <w:tab w:val="left" w:pos="458"/>
          <w:tab w:val="left" w:pos="59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A114527" w14:textId="77777777" w:rsidR="00183544" w:rsidRPr="00271ADD" w:rsidRDefault="00183544" w:rsidP="00F463C5">
      <w:pPr>
        <w:pStyle w:val="ListParagraph"/>
        <w:tabs>
          <w:tab w:val="left" w:pos="41"/>
          <w:tab w:val="left" w:pos="316"/>
          <w:tab w:val="left" w:pos="458"/>
          <w:tab w:val="left" w:pos="59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396C6C1" w14:textId="77777777" w:rsidR="00183544" w:rsidRPr="00271ADD" w:rsidRDefault="00183544" w:rsidP="00F463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0A53AEF0" w14:textId="77777777" w:rsidR="00CE3E4A" w:rsidRPr="00271ADD" w:rsidRDefault="00CE3E4A" w:rsidP="00F46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3E4A" w:rsidRPr="00271ADD" w:rsidSect="00A56503">
      <w:headerReference w:type="default" r:id="rId8"/>
      <w:headerReference w:type="first" r:id="rId9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F5E8D" w14:textId="77777777" w:rsidR="007628F3" w:rsidRDefault="007628F3" w:rsidP="00183544">
      <w:pPr>
        <w:spacing w:after="0" w:line="240" w:lineRule="auto"/>
      </w:pPr>
      <w:r>
        <w:separator/>
      </w:r>
    </w:p>
  </w:endnote>
  <w:endnote w:type="continuationSeparator" w:id="0">
    <w:p w14:paraId="70104509" w14:textId="77777777" w:rsidR="007628F3" w:rsidRDefault="007628F3" w:rsidP="0018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BDDF3" w14:textId="77777777" w:rsidR="007628F3" w:rsidRDefault="007628F3" w:rsidP="00183544">
      <w:pPr>
        <w:spacing w:after="0" w:line="240" w:lineRule="auto"/>
      </w:pPr>
      <w:r>
        <w:separator/>
      </w:r>
    </w:p>
  </w:footnote>
  <w:footnote w:type="continuationSeparator" w:id="0">
    <w:p w14:paraId="62C36750" w14:textId="77777777" w:rsidR="007628F3" w:rsidRDefault="007628F3" w:rsidP="00183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6696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0C763C" w14:textId="51177E5D" w:rsidR="00FD4F84" w:rsidRDefault="00AB6611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B66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B66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B66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C7833" w:rsidRPr="00EC7833">
          <w:rPr>
            <w:rFonts w:ascii="Times New Roman" w:hAnsi="Times New Roman" w:cs="Times New Roman"/>
            <w:noProof/>
            <w:sz w:val="28"/>
            <w:szCs w:val="28"/>
            <w:lang w:val="ro-RO"/>
          </w:rPr>
          <w:t>13</w:t>
        </w:r>
        <w:r w:rsidRPr="00AB66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59B3C6AD" w14:textId="3238E52E" w:rsidR="00AB6611" w:rsidRPr="00AB6611" w:rsidRDefault="00FD4F84" w:rsidP="00FD4F84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noProof/>
            <w:sz w:val="28"/>
            <w:szCs w:val="28"/>
            <w:lang w:val="ro-MD"/>
          </w:rPr>
          <w:t>Anexa nr. 8 (continuare)</w:t>
        </w:r>
      </w:p>
    </w:sdtContent>
  </w:sdt>
  <w:p w14:paraId="46D5A4EB" w14:textId="77777777" w:rsidR="00DA7E1E" w:rsidRPr="00935FEA" w:rsidRDefault="00DA7E1E" w:rsidP="00CE3E4A">
    <w:pPr>
      <w:pStyle w:val="Header"/>
      <w:jc w:val="right"/>
      <w:rPr>
        <w:rFonts w:ascii="Times New Roman" w:hAnsi="Times New Roman" w:cs="Times New Roman"/>
        <w:color w:val="FFFFFF" w:themeColor="background1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CDED7" w14:textId="33305DF3" w:rsidR="00DA7E1E" w:rsidRDefault="00DA7E1E">
    <w:pPr>
      <w:pStyle w:val="Header"/>
      <w:jc w:val="center"/>
    </w:pPr>
  </w:p>
  <w:p w14:paraId="09334D9B" w14:textId="77777777" w:rsidR="00DA7E1E" w:rsidRDefault="00DA7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704C"/>
    <w:multiLevelType w:val="hybridMultilevel"/>
    <w:tmpl w:val="CD12AA1C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62046"/>
    <w:multiLevelType w:val="hybridMultilevel"/>
    <w:tmpl w:val="CB563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92C76"/>
    <w:multiLevelType w:val="hybridMultilevel"/>
    <w:tmpl w:val="ECA89AF2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2C490B"/>
    <w:multiLevelType w:val="hybridMultilevel"/>
    <w:tmpl w:val="422E3462"/>
    <w:lvl w:ilvl="0" w:tplc="1D5EF0C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2E17C30"/>
    <w:multiLevelType w:val="hybridMultilevel"/>
    <w:tmpl w:val="3642C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C6F7D"/>
    <w:multiLevelType w:val="hybridMultilevel"/>
    <w:tmpl w:val="688C327E"/>
    <w:lvl w:ilvl="0" w:tplc="ECC00FBA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44"/>
    <w:rsid w:val="0006197B"/>
    <w:rsid w:val="000E1B23"/>
    <w:rsid w:val="000F0988"/>
    <w:rsid w:val="001370D5"/>
    <w:rsid w:val="00161AF4"/>
    <w:rsid w:val="0016427F"/>
    <w:rsid w:val="00183544"/>
    <w:rsid w:val="00195172"/>
    <w:rsid w:val="001C5892"/>
    <w:rsid w:val="00221A4E"/>
    <w:rsid w:val="00254E2E"/>
    <w:rsid w:val="00271ADD"/>
    <w:rsid w:val="00282AD7"/>
    <w:rsid w:val="00317FDE"/>
    <w:rsid w:val="00346582"/>
    <w:rsid w:val="00406211"/>
    <w:rsid w:val="0043697E"/>
    <w:rsid w:val="004C6E9F"/>
    <w:rsid w:val="004D1255"/>
    <w:rsid w:val="00583047"/>
    <w:rsid w:val="00592A41"/>
    <w:rsid w:val="005E0617"/>
    <w:rsid w:val="005E49A2"/>
    <w:rsid w:val="00612F33"/>
    <w:rsid w:val="00673E48"/>
    <w:rsid w:val="00700FBB"/>
    <w:rsid w:val="00735342"/>
    <w:rsid w:val="0074451B"/>
    <w:rsid w:val="007628F3"/>
    <w:rsid w:val="007670C1"/>
    <w:rsid w:val="007757AC"/>
    <w:rsid w:val="007A1658"/>
    <w:rsid w:val="00846905"/>
    <w:rsid w:val="00846D37"/>
    <w:rsid w:val="008509CF"/>
    <w:rsid w:val="00882D9D"/>
    <w:rsid w:val="008B47CB"/>
    <w:rsid w:val="008E7222"/>
    <w:rsid w:val="0094445D"/>
    <w:rsid w:val="009E27CF"/>
    <w:rsid w:val="009F7883"/>
    <w:rsid w:val="00A338B6"/>
    <w:rsid w:val="00A56503"/>
    <w:rsid w:val="00A738EE"/>
    <w:rsid w:val="00AB6611"/>
    <w:rsid w:val="00B15E45"/>
    <w:rsid w:val="00B523F7"/>
    <w:rsid w:val="00B5783A"/>
    <w:rsid w:val="00B95CC4"/>
    <w:rsid w:val="00BB57F8"/>
    <w:rsid w:val="00BD6D57"/>
    <w:rsid w:val="00C27BEE"/>
    <w:rsid w:val="00C6254B"/>
    <w:rsid w:val="00CE31A3"/>
    <w:rsid w:val="00CE3E4A"/>
    <w:rsid w:val="00D35AD2"/>
    <w:rsid w:val="00D42BE9"/>
    <w:rsid w:val="00D64111"/>
    <w:rsid w:val="00DA7E1E"/>
    <w:rsid w:val="00DE064A"/>
    <w:rsid w:val="00E01329"/>
    <w:rsid w:val="00E36BC8"/>
    <w:rsid w:val="00E55C36"/>
    <w:rsid w:val="00EC277C"/>
    <w:rsid w:val="00EC7833"/>
    <w:rsid w:val="00F058F9"/>
    <w:rsid w:val="00F463C5"/>
    <w:rsid w:val="00F50E32"/>
    <w:rsid w:val="00F748A6"/>
    <w:rsid w:val="00F942CF"/>
    <w:rsid w:val="00FD09EF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85231"/>
  <w15:docId w15:val="{4FA9E7A2-DFA6-439D-BA83-8E59CF8F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35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44"/>
  </w:style>
  <w:style w:type="paragraph" w:styleId="Footer">
    <w:name w:val="footer"/>
    <w:basedOn w:val="Normal"/>
    <w:link w:val="FooterChar"/>
    <w:uiPriority w:val="99"/>
    <w:unhideWhenUsed/>
    <w:rsid w:val="00183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44"/>
  </w:style>
  <w:style w:type="character" w:styleId="CommentReference">
    <w:name w:val="annotation reference"/>
    <w:basedOn w:val="DefaultParagraphFont"/>
    <w:uiPriority w:val="99"/>
    <w:semiHidden/>
    <w:unhideWhenUsed/>
    <w:rsid w:val="001835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835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2FBBCB13-DB28-4DC6-A5F2-E09B54383F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9989A6-C681-4A01-81A9-87804668C9C9}"/>
</file>

<file path=customXml/itemProps3.xml><?xml version="1.0" encoding="utf-8"?>
<ds:datastoreItem xmlns:ds="http://schemas.openxmlformats.org/officeDocument/2006/customXml" ds:itemID="{C824A9E6-E680-4277-B9DC-9F6E71E627F3}"/>
</file>

<file path=customXml/itemProps4.xml><?xml version="1.0" encoding="utf-8"?>
<ds:datastoreItem xmlns:ds="http://schemas.openxmlformats.org/officeDocument/2006/customXml" ds:itemID="{0EAB648A-EB79-4813-9224-44D9D4AFA8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3349</Words>
  <Characters>19094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Veronica, Chirila</dc:creator>
  <cp:lastModifiedBy>Veronica, Chirila</cp:lastModifiedBy>
  <cp:revision>2</cp:revision>
  <cp:lastPrinted>2022-12-26T12:43:00Z</cp:lastPrinted>
  <dcterms:created xsi:type="dcterms:W3CDTF">2023-01-16T15:18:00Z</dcterms:created>
  <dcterms:modified xsi:type="dcterms:W3CDTF">2023-01-16T15:18:00Z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