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AIM:</w:t>
      </w:r>
    </w:p>
    <w:p>
      <w:pPr>
        <w:pStyle w:val="Normal"/>
        <w:ind w:firstLine="360"/>
        <w:rPr/>
      </w:pPr>
      <w:r>
        <w:rPr/>
        <w:t xml:space="preserve">To write Verilog code for </w:t>
      </w:r>
    </w:p>
    <w:p>
      <w:pPr>
        <w:pStyle w:val="ListParagraph"/>
        <w:numPr>
          <w:ilvl w:val="0"/>
          <w:numId w:val="1"/>
        </w:numPr>
        <w:rPr/>
      </w:pPr>
      <w:r>
        <w:rPr/>
        <w:t>Radix-2 FFT</w:t>
      </w:r>
    </w:p>
    <w:p>
      <w:pPr>
        <w:pStyle w:val="ListParagraph"/>
        <w:numPr>
          <w:ilvl w:val="0"/>
          <w:numId w:val="1"/>
        </w:numPr>
        <w:rPr/>
      </w:pPr>
      <w:r>
        <w:rPr/>
        <w:t>Radix-4 FFT</w:t>
      </w:r>
    </w:p>
    <w:p>
      <w:pPr>
        <w:pStyle w:val="Normal"/>
        <w:ind w:left="360" w:hanging="0"/>
        <w:rPr/>
      </w:pPr>
      <w:r>
        <w:rPr/>
        <w:t>And find Timing, Area, Power , Delay and RTL Schematics in Xilinx and Cadence.</w:t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  <w:t>INTRODUCTION:</w:t>
      </w:r>
    </w:p>
    <w:p>
      <w:pPr>
        <w:pStyle w:val="Normal"/>
        <w:ind w:left="360" w:hanging="0"/>
        <w:rPr/>
      </w:pPr>
      <w:r>
        <w:rPr/>
        <w:t>Xilinx and Cadence are software used to analyse the combinational circuits we make. We have used Xilinx, Cadence to find Area, Timing, Power , Delay, RTL Schematics. Basically bigger the circuit, more the transistors, more the area, more the power. These software help in getting a better understanding of combinational circuits at transistor level, ASIC and FPGA.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  <w:t>PROCEDURE:</w:t>
      </w:r>
    </w:p>
    <w:p>
      <w:pPr>
        <w:pStyle w:val="Normal"/>
        <w:ind w:left="360" w:hanging="0"/>
        <w:rPr/>
      </w:pPr>
      <w:r>
        <w:rPr/>
        <w:t>Write Verilog codes in Xilinx with the test benches.</w:t>
      </w:r>
    </w:p>
    <w:p>
      <w:pPr>
        <w:pStyle w:val="Normal"/>
        <w:ind w:left="360" w:hanging="0"/>
        <w:rPr/>
      </w:pPr>
      <w:r>
        <w:rPr/>
        <w:t>See their RTL schematics, Area, Power, Delay, timing diagrams in Xilinx, nclaunch.</w:t>
      </w:r>
    </w:p>
    <w:p>
      <w:pPr>
        <w:pStyle w:val="Normal"/>
        <w:ind w:left="360" w:hanging="0"/>
        <w:rPr/>
      </w:pPr>
      <w:r>
        <w:rPr/>
        <w:t>Make area and power diagrams using genus and innovus.</w:t>
      </w:r>
    </w:p>
    <w:p>
      <w:pPr>
        <w:pStyle w:val="Normal"/>
        <w:ind w:left="360" w:hanging="0"/>
        <w:rPr/>
      </w:pPr>
      <w:r>
        <w:rPr/>
        <w:t>Make separate files and compare.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  <w:t>RESULTS:</w:t>
      </w:r>
    </w:p>
    <w:p>
      <w:pPr>
        <w:pStyle w:val="Normal"/>
        <w:jc w:val="center"/>
        <w:rPr/>
      </w:pPr>
      <w:r>
        <w:rPr/>
        <w:tab/>
        <w:t>Area in um^2 in Genus and Innovus , Power in nW</w:t>
      </w:r>
    </w:p>
    <w:p>
      <w:pPr>
        <w:pStyle w:val="Normal"/>
        <w:rPr/>
      </w:pPr>
      <w:r>
        <w:rPr/>
      </w:r>
    </w:p>
    <w:tbl>
      <w:tblPr>
        <w:tblStyle w:val="TableGrid"/>
        <w:tblW w:w="8387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4"/>
        <w:gridCol w:w="900"/>
        <w:gridCol w:w="1305"/>
        <w:gridCol w:w="1425"/>
        <w:gridCol w:w="1186"/>
        <w:gridCol w:w="1590"/>
        <w:gridCol w:w="1126"/>
      </w:tblGrid>
      <w:tr>
        <w:trPr/>
        <w:tc>
          <w:tcPr>
            <w:tcW w:w="85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Q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Area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Area</w:t>
            </w:r>
          </w:p>
        </w:tc>
        <w:tc>
          <w:tcPr>
            <w:tcW w:w="142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Area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Power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Power</w:t>
            </w:r>
          </w:p>
        </w:tc>
        <w:tc>
          <w:tcPr>
            <w:tcW w:w="112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Power</w:t>
            </w:r>
          </w:p>
        </w:tc>
      </w:tr>
      <w:tr>
        <w:trPr/>
        <w:tc>
          <w:tcPr>
            <w:tcW w:w="85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Tool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Xilinx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Genus </w:t>
            </w:r>
          </w:p>
        </w:tc>
        <w:tc>
          <w:tcPr>
            <w:tcW w:w="142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Innovus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Xilinx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Genus</w:t>
            </w:r>
          </w:p>
        </w:tc>
        <w:tc>
          <w:tcPr>
            <w:tcW w:w="1126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bookmarkStart w:id="0" w:name="__DdeLink__115_856430333"/>
            <w:r>
              <w:rPr/>
              <w:t>Innovus</w:t>
            </w:r>
            <w:bookmarkEnd w:id="0"/>
          </w:p>
        </w:tc>
      </w:tr>
      <w:tr>
        <w:trPr/>
        <w:tc>
          <w:tcPr>
            <w:tcW w:w="85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   </w:t>
            </w:r>
            <w:r>
              <w:rPr/>
              <w:t>-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72.</w:t>
            </w:r>
            <w:r>
              <w:rPr/>
              <w:t>662</w:t>
            </w:r>
          </w:p>
        </w:tc>
        <w:tc>
          <w:tcPr>
            <w:tcW w:w="142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72.6624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bookmarkStart w:id="1" w:name="__DdeLink__136_3662828221"/>
            <w:r>
              <w:rPr/>
              <w:t>0.081 W</w:t>
            </w:r>
            <w:bookmarkEnd w:id="1"/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2567.823</w:t>
            </w:r>
          </w:p>
        </w:tc>
        <w:tc>
          <w:tcPr>
            <w:tcW w:w="1126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2113</w:t>
            </w:r>
          </w:p>
        </w:tc>
      </w:tr>
      <w:tr>
        <w:trPr/>
        <w:tc>
          <w:tcPr>
            <w:tcW w:w="85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</w:t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 xml:space="preserve">    </w:t>
            </w:r>
            <w:r>
              <w:rPr/>
              <w:t>-</w:t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73.</w:t>
            </w:r>
            <w:r>
              <w:rPr/>
              <w:t>419</w:t>
            </w:r>
          </w:p>
        </w:tc>
        <w:tc>
          <w:tcPr>
            <w:tcW w:w="142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73.4193</w:t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0.081 W</w:t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2894.598</w:t>
            </w:r>
          </w:p>
        </w:tc>
        <w:tc>
          <w:tcPr>
            <w:tcW w:w="1126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2455</w:t>
            </w:r>
          </w:p>
        </w:tc>
      </w:tr>
      <w:tr>
        <w:trPr/>
        <w:tc>
          <w:tcPr>
            <w:tcW w:w="854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0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1305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142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186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1126" w:type="dxa"/>
            <w:tcBorders/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/>
      </w:r>
    </w:p>
    <w:p>
      <w:pPr>
        <w:pStyle w:val="Normal"/>
        <w:ind w:left="360" w:hanging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hanging="0"/>
        <w:jc w:val="center"/>
        <w:rPr/>
      </w:pPr>
      <w:r>
        <w:rPr>
          <w:b/>
          <w:bCs/>
        </w:rPr>
        <w:t>CONCLUSION:</w:t>
      </w:r>
    </w:p>
    <w:p>
      <w:pPr>
        <w:pStyle w:val="Normal"/>
        <w:ind w:left="360" w:hanging="0"/>
        <w:rPr/>
      </w:pPr>
      <w:r>
        <w:rPr/>
        <w:t>We wrote Verilog codes and compared area and power for each question.</w:t>
      </w:r>
    </w:p>
    <w:p>
      <w:pPr>
        <w:pStyle w:val="Normal"/>
        <w:ind w:left="360" w:hanging="0"/>
        <w:rPr/>
      </w:pPr>
      <w:r>
        <w:rPr/>
        <w:t>As circuit size increases, area increases, power increases.</w:t>
      </w:r>
    </w:p>
    <w:p>
      <w:pPr>
        <w:pStyle w:val="Normal"/>
        <w:ind w:left="360" w:hanging="0"/>
        <w:rPr/>
      </w:pPr>
      <w:r>
        <w:rPr/>
        <w:t>Also Innovus is more accurate than genus.</w:t>
      </w:r>
    </w:p>
    <w:p>
      <w:pPr>
        <w:pStyle w:val="Normal"/>
        <w:ind w:left="360" w:hanging="0"/>
        <w:rPr/>
      </w:pPr>
      <w:r>
        <w:rPr/>
        <w:t>Innovu</w:t>
      </w:r>
      <w:bookmarkStart w:id="2" w:name="_GoBack"/>
      <w:bookmarkEnd w:id="2"/>
      <w:r>
        <w:rPr/>
        <w:t>s optimizes the circuit and gives less power.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jc w:val="center"/>
        <w:rPr/>
      </w:pPr>
      <w:r>
        <w:rPr>
          <w:b/>
          <w:bCs/>
        </w:rPr>
        <w:t>REFERENCES:</w:t>
      </w:r>
    </w:p>
    <w:p>
      <w:pPr>
        <w:pStyle w:val="Normal"/>
        <w:spacing w:before="0" w:after="160"/>
        <w:ind w:left="360" w:hanging="0"/>
        <w:rPr/>
      </w:pPr>
      <w:r>
        <w:rPr/>
        <w:t>www.asic-world.com</w:t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>
        <w:b/>
        <w:bCs/>
        <w:sz w:val="44"/>
        <w:szCs w:val="44"/>
      </w:rPr>
      <w:t>REPORT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&gt;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47c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47c20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da6835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047c20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47c20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f08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LibreOffice/6.0.7.3$Linux_X86_64 LibreOffice_project/00m0$Build-3</Application>
  <Pages>2</Pages>
  <Words>201</Words>
  <Characters>1047</Characters>
  <CharactersWithSpaces>1207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2019-09-15T14:20:00Z</dcterms:created>
  <dc:creator>Aryan Agarwal</dc:creator>
  <dc:description/>
  <dc:language>en-IN</dc:language>
  <cp:lastModifiedBy/>
  <dcterms:modified xsi:type="dcterms:W3CDTF">2019-11-02T00:57:17Z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