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2FD" w:rsidRDefault="001422FD" w:rsidP="001422FD">
      <w:pPr>
        <w:pStyle w:val="1"/>
        <w:jc w:val="center"/>
      </w:pPr>
      <w:r>
        <w:t>Netty</w:t>
      </w:r>
      <w:r>
        <w:rPr>
          <w:rFonts w:hint="eastAsia"/>
        </w:rPr>
        <w:t>中的</w:t>
      </w:r>
      <w:r>
        <w:rPr>
          <w:rFonts w:hint="eastAsia"/>
        </w:rPr>
        <w:t>B</w:t>
      </w:r>
      <w:r w:rsidR="009C226C">
        <w:t>yteBuf</w:t>
      </w:r>
    </w:p>
    <w:p w:rsidR="001422FD" w:rsidRPr="001422FD" w:rsidRDefault="001422FD" w:rsidP="001422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422FD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Byte字节</w:t>
      </w:r>
    </w:p>
    <w:p w:rsidR="001422FD" w:rsidRPr="001422FD" w:rsidRDefault="001422FD" w:rsidP="001422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kern w:val="0"/>
          <w:sz w:val="24"/>
          <w:szCs w:val="24"/>
        </w:rPr>
        <w:t>java中byte类型被定义为二进制字节，一说到二进制，那么联想到二进制文件视频、图片等等、也就是</w:t>
      </w:r>
      <w:bookmarkStart w:id="0" w:name="_GoBack"/>
      <w:bookmarkEnd w:id="0"/>
      <w:r w:rsidRPr="001422FD">
        <w:rPr>
          <w:rFonts w:ascii="宋体" w:eastAsia="宋体" w:hAnsi="宋体" w:cs="宋体" w:hint="eastAsia"/>
          <w:kern w:val="0"/>
          <w:sz w:val="24"/>
          <w:szCs w:val="24"/>
        </w:rPr>
        <w:t>多用于对File进行是I/O操作的时候</w:t>
      </w:r>
    </w:p>
    <w:p w:rsidR="001422FD" w:rsidRPr="001422FD" w:rsidRDefault="001422FD" w:rsidP="001422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1422FD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Buffer缓冲区</w:t>
      </w:r>
    </w:p>
    <w:p w:rsidR="001422FD" w:rsidRPr="001422FD" w:rsidRDefault="001422FD" w:rsidP="001422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缓冲区(Buffer)就是在内存中预留指定大小的存储空间用来对输入/输出(I/O)的数据作临时存储，这部分预留的内存空间就叫做缓冲区：</w:t>
      </w:r>
    </w:p>
    <w:p w:rsidR="001422FD" w:rsidRPr="001422FD" w:rsidRDefault="001422FD" w:rsidP="001422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kern w:val="0"/>
          <w:sz w:val="24"/>
          <w:szCs w:val="24"/>
        </w:rPr>
        <w:t>这个其实是很好理解的日常查看视频、经常出现请等待缓存，视频就是一堆图片组成一帧一张图片，大部分视频都通过编码压缩，那么加载的时候不可能一帧加载完了就给你展示.涉及</w:t>
      </w:r>
      <w:r w:rsidRPr="001422F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视频编码知识</w:t>
      </w:r>
      <w:r w:rsidRPr="001422FD">
        <w:rPr>
          <w:rFonts w:ascii="宋体" w:eastAsia="宋体" w:hAnsi="宋体" w:cs="宋体" w:hint="eastAsia"/>
          <w:kern w:val="0"/>
          <w:sz w:val="24"/>
          <w:szCs w:val="24"/>
        </w:rPr>
        <w:t>;视频一帧一帧加载成了一个片段才给你播出.这个就是缓冲区;</w:t>
      </w:r>
    </w:p>
    <w:p w:rsidR="001422FD" w:rsidRPr="001422FD" w:rsidRDefault="001422FD" w:rsidP="001422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kern w:val="0"/>
          <w:sz w:val="24"/>
          <w:szCs w:val="24"/>
        </w:rPr>
        <w:t>java中为什么要缓冲区？很简单，你一个new出来的对象能复用就多复用；尽量减少声明新变量；不仅仅是代码美观干净，也是为了减少内存损耗； 同样的缓冲区也是如此；即</w:t>
      </w:r>
      <w:r w:rsidRPr="001422F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重用</w:t>
      </w:r>
      <w:r w:rsidRPr="001422FD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1422F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减少内存损耗</w:t>
      </w:r>
    </w:p>
    <w:p w:rsidR="001422FD" w:rsidRPr="001422FD" w:rsidRDefault="001422FD" w:rsidP="001422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1422FD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Nio的ByteBuffer</w:t>
      </w:r>
    </w:p>
    <w:p w:rsidR="001422FD" w:rsidRPr="001422FD" w:rsidRDefault="001422FD" w:rsidP="001422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kern w:val="0"/>
          <w:sz w:val="24"/>
          <w:szCs w:val="24"/>
        </w:rPr>
        <w:t>基本方法使用这个demo过一遍就ok、jdk 1.4以上 即可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991"/>
      </w:tblGrid>
      <w:tr w:rsidR="001422FD" w:rsidRPr="001422FD" w:rsidTr="00142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2FD" w:rsidRPr="001422FD" w:rsidRDefault="001422FD" w:rsidP="001422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8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9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10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11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12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13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14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15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16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17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18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19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20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21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22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23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24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25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26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27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28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29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30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31</w:t>
            </w:r>
          </w:p>
        </w:tc>
        <w:tc>
          <w:tcPr>
            <w:tcW w:w="0" w:type="auto"/>
            <w:vAlign w:val="center"/>
            <w:hideMark/>
          </w:tcPr>
          <w:p w:rsidR="001422FD" w:rsidRPr="001422FD" w:rsidRDefault="001422FD" w:rsidP="001422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br/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import io.netty.buffer.ByteBuf;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import io.netty.buffer.CompositeByteBuf;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import io.netty.buffer.Unpooled;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import org.junit.Test;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import java.nio.ByteBuffer;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public class NettyDemo {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@Test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public void TestByteBuf()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{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 ByteBuffer byteBuffer = ByteBuffer.allocate(88);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// 一种新的动态缓冲区被创建。在内部，实际缓冲区是被“懒”创建，从而避免潜在的浪费内存空间。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ByteBuf b = Unpooled.buffer(4);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System.out.println(b.capacity());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// 当第一个执行写尝试，内部指定初始容量 4 的缓冲区被创建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b.writeByte('1');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b.writeByte('2');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b.writeByte('3');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b.writeByte('4');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System.out.println(b.capacity());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// 当写入的字节数超过初始容量 4 时，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//内部缓冲区自动分配具有较大的容量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b.writeByte('5');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System.out.println(b.capacity());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}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1422FD" w:rsidRPr="001422FD" w:rsidRDefault="001422FD" w:rsidP="001422F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422FD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缺陷</w:t>
      </w:r>
    </w:p>
    <w:p w:rsidR="001422FD" w:rsidRPr="001422FD" w:rsidRDefault="001422FD" w:rsidP="001422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kern w:val="0"/>
          <w:sz w:val="24"/>
          <w:szCs w:val="24"/>
        </w:rPr>
        <w:t>第一点</w:t>
      </w:r>
    </w:p>
    <w:p w:rsidR="001422FD" w:rsidRPr="001422FD" w:rsidRDefault="001422FD" w:rsidP="001422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kern w:val="0"/>
          <w:sz w:val="24"/>
          <w:szCs w:val="24"/>
        </w:rPr>
        <w:t>ByteBuffer的长度</w:t>
      </w:r>
      <w:r w:rsidRPr="001422F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是固定的</w:t>
      </w:r>
      <w:r w:rsidRPr="001422FD">
        <w:rPr>
          <w:rFonts w:ascii="宋体" w:eastAsia="宋体" w:hAnsi="宋体" w:cs="宋体" w:hint="eastAsia"/>
          <w:kern w:val="0"/>
          <w:sz w:val="24"/>
          <w:szCs w:val="24"/>
        </w:rPr>
        <w:t>，一旦分配完成就不能进行扩容和收缩，当需要操作的对象大于Buffer的容量时，会发生异常；</w:t>
      </w:r>
    </w:p>
    <w:p w:rsidR="001422FD" w:rsidRPr="001422FD" w:rsidRDefault="001422FD" w:rsidP="001422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kern w:val="0"/>
          <w:sz w:val="24"/>
          <w:szCs w:val="24"/>
        </w:rPr>
        <w:t>第二点</w:t>
      </w:r>
    </w:p>
    <w:p w:rsidR="001422FD" w:rsidRPr="001422FD" w:rsidRDefault="001422FD" w:rsidP="001422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kern w:val="0"/>
          <w:sz w:val="24"/>
          <w:szCs w:val="24"/>
        </w:rPr>
        <w:t>在进行读写状态切换时，需要调用flip()或rewind()方法改变指针position的位置，稍有不慎，就不能完成任务；</w:t>
      </w:r>
    </w:p>
    <w:p w:rsidR="001422FD" w:rsidRPr="001422FD" w:rsidRDefault="001422FD" w:rsidP="001422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1422FD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Netty的ByteBuf</w:t>
      </w:r>
    </w:p>
    <w:p w:rsidR="001422FD" w:rsidRPr="001422FD" w:rsidRDefault="001422FD" w:rsidP="001422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kern w:val="0"/>
          <w:sz w:val="24"/>
          <w:szCs w:val="24"/>
        </w:rPr>
        <w:t>netty为了修复上面两个蛋痛的问题，重写了ByteBuffer、即ByteBuf；</w:t>
      </w:r>
    </w:p>
    <w:p w:rsidR="001422FD" w:rsidRPr="001422FD" w:rsidRDefault="001422FD" w:rsidP="001422F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自动扩容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991"/>
      </w:tblGrid>
      <w:tr w:rsidR="001422FD" w:rsidRPr="001422FD" w:rsidTr="00142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2FD" w:rsidRPr="001422FD" w:rsidRDefault="001422FD" w:rsidP="001422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8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9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10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11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12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13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14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15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16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17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18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19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20</w:t>
            </w:r>
          </w:p>
        </w:tc>
        <w:tc>
          <w:tcPr>
            <w:tcW w:w="0" w:type="auto"/>
            <w:vAlign w:val="center"/>
            <w:hideMark/>
          </w:tcPr>
          <w:p w:rsidR="001422FD" w:rsidRPr="001422FD" w:rsidRDefault="001422FD" w:rsidP="001422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@Test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public void TestByteBuf()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{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ByteBuffer byteBuffer = ByteBuffer.allocate(88);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// 一种新的动态缓冲区被创建。在内部，实际缓冲区是被“懒”创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建，从而避免潜在的浪费内存空间。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ByteBuf b = Unpooled.buffer(4);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System.out.println(b.capacity());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// 当第一个执行写尝试，内部指定初始容量 4 的缓冲区被创建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b.writeByte('1');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b.writeByte('2');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b.writeByte('3');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b.writeByte('4');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System.out.println(b.capacity());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// 当写入的字节数超过初始容量 4 时，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//内部缓冲区自动分配具有较大的容量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b.writeByte('5');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System.out.println(b.capacity());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1422FD" w:rsidRPr="001422FD" w:rsidRDefault="001422FD" w:rsidP="00142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注意：</w:t>
      </w:r>
    </w:p>
    <w:p w:rsidR="001422FD" w:rsidRPr="001422FD" w:rsidRDefault="001422FD" w:rsidP="001422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kern w:val="0"/>
          <w:sz w:val="24"/>
          <w:szCs w:val="24"/>
        </w:rPr>
        <w:t>当申请的新空间大于阀值时，采用每次步进4MB的方式进行扩张内存，而不是倍增，因为这会造成内存膨胀和浪费</w:t>
      </w:r>
    </w:p>
    <w:p w:rsidR="001422FD" w:rsidRPr="001422FD" w:rsidRDefault="001422FD" w:rsidP="001422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kern w:val="0"/>
          <w:sz w:val="24"/>
          <w:szCs w:val="24"/>
        </w:rPr>
        <w:t>而但申请的新空间小于阀值时，则以64为基数进行倍增而不是步进，因为当内存比较小的时候，倍增是可以接受的（64 -&gt; 128 和 10Mb -&gt; 20Mb相比链接！</w:t>
      </w:r>
    </w:p>
    <w:p w:rsidR="001422FD" w:rsidRPr="001422FD" w:rsidRDefault="001422FD" w:rsidP="001422FD">
      <w:pPr>
        <w:widowControl/>
        <w:spacing w:before="100" w:beforeAutospacing="1" w:after="100" w:afterAutospacing="1"/>
        <w:ind w:left="720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位置指针</w:t>
      </w:r>
    </w:p>
    <w:p w:rsidR="001422FD" w:rsidRPr="001422FD" w:rsidRDefault="001422FD" w:rsidP="001422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kern w:val="0"/>
          <w:sz w:val="24"/>
          <w:szCs w:val="24"/>
        </w:rPr>
        <w:t>ByteBuf通过两个位置指针来协助缓冲区的读写操作，读操作使用readerIndex，写操作使用writerIndex。</w:t>
      </w:r>
      <w:r w:rsidRPr="001422FD">
        <w:rPr>
          <w:rFonts w:ascii="宋体" w:eastAsia="宋体" w:hAnsi="宋体" w:cs="宋体" w:hint="eastAsia"/>
          <w:kern w:val="0"/>
          <w:sz w:val="24"/>
          <w:szCs w:val="24"/>
        </w:rPr>
        <w:br/>
        <w:t>readerIndex和writerIndex的取值一开始都是0，随着数据的写入writerIndex会增加，读取数据会使readerIndex增加，但是它不会超过writerIndex。在读取之后，0～readerIndex的就被视为discard的，调用discardReadBytes方法，可以释放这部分空间，它的作用类似ByteBuffer的compact方法。readerIndex和writerIndex之间的数据是可读取的，等价于ByteBuffer position和limit之间的数据。writerIndex和capacity之间的空间是可写的，等价于ByteBuffer limit和capacity之间的可用空间。</w:t>
      </w:r>
      <w:r w:rsidRPr="001422FD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1422F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由于写操作不修改readerIndex指针，读操作不修改writerIndex指针，因此读写之间不再需要调整位置指针</w:t>
      </w:r>
      <w:r w:rsidRPr="001422FD">
        <w:rPr>
          <w:rFonts w:ascii="宋体" w:eastAsia="宋体" w:hAnsi="宋体" w:cs="宋体" w:hint="eastAsia"/>
          <w:kern w:val="0"/>
          <w:sz w:val="24"/>
          <w:szCs w:val="24"/>
        </w:rPr>
        <w:t>，这极大地简化了缓冲区的读写操作，避免了由于遗漏或者不熟悉flip()操作导致的功能异常。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595"/>
      </w:tblGrid>
      <w:tr w:rsidR="001422FD" w:rsidRPr="001422FD" w:rsidTr="00142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2FD" w:rsidRPr="001422FD" w:rsidRDefault="001422FD" w:rsidP="001422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8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9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10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11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12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13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14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15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16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17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18</w:t>
            </w:r>
          </w:p>
        </w:tc>
        <w:tc>
          <w:tcPr>
            <w:tcW w:w="0" w:type="auto"/>
            <w:vAlign w:val="center"/>
            <w:hideMark/>
          </w:tcPr>
          <w:p w:rsidR="001422FD" w:rsidRPr="001422FD" w:rsidRDefault="001422FD" w:rsidP="001422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@Test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public void TestByteBufReadWriteIndex()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{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ByteBuf b = Unpooled.buffer();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System.out.println("读:"+b.readerIndex());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System.out.println("写:"+b.writerIndex());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b.writeByte('1');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b.writeByte('2');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b.writeByte('3');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b.writeByte('4');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b.writeByte('5');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System.out.println("读:"+b.readerIndex());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System.out.println("写:"+b.writerIndex());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b.readBytes(5);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System.out.println("读:"+b.readerIndex());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System.out.println("写:"+b.writerIndex());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1422FD" w:rsidRPr="001422FD" w:rsidRDefault="001422FD" w:rsidP="001422F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复合缓冲</w:t>
      </w:r>
    </w:p>
    <w:p w:rsidR="001422FD" w:rsidRPr="001422FD" w:rsidRDefault="001422FD" w:rsidP="001422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kern w:val="0"/>
          <w:sz w:val="24"/>
          <w:szCs w:val="24"/>
        </w:rPr>
        <w:t>最好使用我的这个netty版本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635"/>
      </w:tblGrid>
      <w:tr w:rsidR="001422FD" w:rsidRPr="001422FD" w:rsidTr="00142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2FD" w:rsidRPr="001422FD" w:rsidRDefault="001422FD" w:rsidP="001422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</w:t>
            </w:r>
          </w:p>
        </w:tc>
        <w:tc>
          <w:tcPr>
            <w:tcW w:w="0" w:type="auto"/>
            <w:vAlign w:val="center"/>
            <w:hideMark/>
          </w:tcPr>
          <w:p w:rsidR="001422FD" w:rsidRPr="001422FD" w:rsidRDefault="001422FD" w:rsidP="001422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&lt;groupId&gt;io.netty&lt;/groupId&gt;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&lt;artifactId&gt;netty-all&lt;/artifactId&gt;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&lt;version&gt;4.1.30.Final&lt;/version&gt;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&lt;/dependency&gt;</w:t>
            </w:r>
          </w:p>
        </w:tc>
      </w:tr>
    </w:tbl>
    <w:p w:rsidR="001422FD" w:rsidRPr="001422FD" w:rsidRDefault="001422FD" w:rsidP="00142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22FD">
        <w:rPr>
          <w:rFonts w:ascii="宋体" w:eastAsia="宋体" w:hAnsi="宋体" w:cs="宋体" w:hint="eastAsia"/>
          <w:kern w:val="0"/>
          <w:sz w:val="24"/>
          <w:szCs w:val="24"/>
        </w:rPr>
        <w:t>测试版本过低这段代码报错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515"/>
      </w:tblGrid>
      <w:tr w:rsidR="001422FD" w:rsidRPr="001422FD" w:rsidTr="00142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2FD" w:rsidRPr="001422FD" w:rsidRDefault="001422FD" w:rsidP="001422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8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9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10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11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12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13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14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15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16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17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18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19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20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21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22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23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24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25</w:t>
            </w:r>
          </w:p>
        </w:tc>
        <w:tc>
          <w:tcPr>
            <w:tcW w:w="0" w:type="auto"/>
            <w:vAlign w:val="center"/>
            <w:hideMark/>
          </w:tcPr>
          <w:p w:rsidR="001422FD" w:rsidRPr="001422FD" w:rsidRDefault="001422FD" w:rsidP="001422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@Test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public void TestByteBuffhhc()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{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//组合缓冲区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CompositeByteBuf compBuf = Unpooled.compositeBuffer();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//堆缓冲区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ByteBuf heapBuf = Unpooled.buffer(8);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//直接缓冲区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ByteBuf directBuf = Unpooled.directBuffer(16);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//添加ByteBuf到CompositeByteBuf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compBuf.addComponents(heapBuf, directBuf);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//删除第一个ByteBuf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compBuf.removeComponent(0);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Iterator&lt;ByteBuf&gt; iter = compBuf.iterator();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while(iter.hasNext()){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System.out.println(iter.next().toString());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}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//使用数组访问数据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if(!compBuf.hasArray()){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int len = compBuf.readableBytes();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byte[] arr = new byte[len];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compBuf.getBytes(0, arr);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}</w:t>
            </w:r>
            <w:r w:rsidRPr="001422F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}</w:t>
            </w:r>
          </w:p>
        </w:tc>
      </w:tr>
    </w:tbl>
    <w:p w:rsidR="0094602C" w:rsidRPr="001422FD" w:rsidRDefault="004149C3"/>
    <w:sectPr w:rsidR="0094602C" w:rsidRPr="0014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9C3" w:rsidRDefault="004149C3" w:rsidP="001422FD">
      <w:r>
        <w:separator/>
      </w:r>
    </w:p>
  </w:endnote>
  <w:endnote w:type="continuationSeparator" w:id="0">
    <w:p w:rsidR="004149C3" w:rsidRDefault="004149C3" w:rsidP="00142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9C3" w:rsidRDefault="004149C3" w:rsidP="001422FD">
      <w:r>
        <w:separator/>
      </w:r>
    </w:p>
  </w:footnote>
  <w:footnote w:type="continuationSeparator" w:id="0">
    <w:p w:rsidR="004149C3" w:rsidRDefault="004149C3" w:rsidP="00142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50C17"/>
    <w:multiLevelType w:val="multilevel"/>
    <w:tmpl w:val="110A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12"/>
    <w:rsid w:val="001422FD"/>
    <w:rsid w:val="004149C3"/>
    <w:rsid w:val="00445D12"/>
    <w:rsid w:val="006D0634"/>
    <w:rsid w:val="009708DB"/>
    <w:rsid w:val="009C226C"/>
    <w:rsid w:val="00A2479A"/>
    <w:rsid w:val="00BC5D97"/>
    <w:rsid w:val="00E7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C953DD-0717-4767-B9C0-FFA29B14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2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422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22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422F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2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2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22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422F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422FD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422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422F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422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22FD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1422FD"/>
  </w:style>
  <w:style w:type="character" w:customStyle="1" w:styleId="1Char">
    <w:name w:val="标题 1 Char"/>
    <w:basedOn w:val="a0"/>
    <w:link w:val="1"/>
    <w:uiPriority w:val="9"/>
    <w:rsid w:val="001422F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5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6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家懿</dc:creator>
  <cp:keywords/>
  <dc:description/>
  <cp:lastModifiedBy>罗 家懿</cp:lastModifiedBy>
  <cp:revision>15</cp:revision>
  <dcterms:created xsi:type="dcterms:W3CDTF">2021-01-17T05:43:00Z</dcterms:created>
  <dcterms:modified xsi:type="dcterms:W3CDTF">2021-01-17T05:45:00Z</dcterms:modified>
</cp:coreProperties>
</file>