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13D6" w14:textId="015CBCE3" w:rsidR="00202096" w:rsidRDefault="00202096" w:rsidP="00C75352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데이터 로드 및 </w:t>
      </w:r>
      <w:proofErr w:type="spellStart"/>
      <w:r>
        <w:rPr>
          <w:rFonts w:hint="eastAsia"/>
        </w:rPr>
        <w:t>전처리</w:t>
      </w:r>
      <w:proofErr w:type="spellEnd"/>
    </w:p>
    <w:p w14:paraId="7B135E82" w14:textId="1E6D251B" w:rsidR="00202096" w:rsidRDefault="00202096" w:rsidP="00202096">
      <w:r w:rsidRPr="00202096">
        <w:rPr>
          <w:noProof/>
        </w:rPr>
        <w:drawing>
          <wp:inline distT="0" distB="0" distL="0" distR="0" wp14:anchorId="5C3538C0" wp14:editId="1B8A0921">
            <wp:extent cx="5731510" cy="2760980"/>
            <wp:effectExtent l="0" t="0" r="2540" b="1270"/>
            <wp:docPr id="959369115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9115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CC12" w14:textId="2959B78B" w:rsidR="00352382" w:rsidRDefault="00202096" w:rsidP="00202096">
      <w:r>
        <w:rPr>
          <w:rFonts w:hint="eastAsia"/>
        </w:rPr>
        <w:t>데이터를 로드하고 19~29세 이외의 표본은 제외하였습니다. 총 117개의 응답 가운데 8개가 제외되어 109개의 샘플이 남았습니다.</w:t>
      </w:r>
    </w:p>
    <w:p w14:paraId="2E3D8D63" w14:textId="77777777" w:rsidR="00202096" w:rsidRDefault="00202096" w:rsidP="00202096"/>
    <w:p w14:paraId="68D369AD" w14:textId="77777777" w:rsidR="00202096" w:rsidRDefault="00202096" w:rsidP="00202096"/>
    <w:p w14:paraId="770BE39A" w14:textId="77777777" w:rsidR="00202096" w:rsidRDefault="00202096" w:rsidP="00202096"/>
    <w:p w14:paraId="6BCD5CAC" w14:textId="77777777" w:rsidR="00202096" w:rsidRDefault="00202096" w:rsidP="00202096"/>
    <w:p w14:paraId="1E09C447" w14:textId="77777777" w:rsidR="00202096" w:rsidRDefault="00202096" w:rsidP="00202096"/>
    <w:p w14:paraId="71EBBB73" w14:textId="77777777" w:rsidR="00202096" w:rsidRDefault="00202096" w:rsidP="00202096"/>
    <w:p w14:paraId="70D87F27" w14:textId="77777777" w:rsidR="00202096" w:rsidRDefault="00202096" w:rsidP="00202096"/>
    <w:p w14:paraId="6DB0FE08" w14:textId="77777777" w:rsidR="00202096" w:rsidRDefault="00202096" w:rsidP="00202096"/>
    <w:p w14:paraId="5737E521" w14:textId="77777777" w:rsidR="00202096" w:rsidRDefault="00202096" w:rsidP="00202096"/>
    <w:p w14:paraId="2FD5B5E3" w14:textId="77777777" w:rsidR="00202096" w:rsidRDefault="00202096" w:rsidP="00202096"/>
    <w:p w14:paraId="4CC7CFD0" w14:textId="77777777" w:rsidR="00202096" w:rsidRDefault="00202096" w:rsidP="00202096"/>
    <w:p w14:paraId="43AE9502" w14:textId="77777777" w:rsidR="00202096" w:rsidRDefault="00202096" w:rsidP="00202096"/>
    <w:p w14:paraId="15BB3630" w14:textId="77777777" w:rsidR="00202096" w:rsidRDefault="00202096" w:rsidP="00202096"/>
    <w:p w14:paraId="763CBB41" w14:textId="77777777" w:rsidR="00202096" w:rsidRDefault="00202096" w:rsidP="00202096"/>
    <w:p w14:paraId="01258995" w14:textId="78276448" w:rsidR="00202096" w:rsidRDefault="00202096" w:rsidP="00C75352">
      <w:pPr>
        <w:pStyle w:val="a6"/>
        <w:numPr>
          <w:ilvl w:val="1"/>
          <w:numId w:val="4"/>
        </w:numPr>
      </w:pPr>
      <w:r>
        <w:rPr>
          <w:rFonts w:hint="eastAsia"/>
        </w:rPr>
        <w:lastRenderedPageBreak/>
        <w:t>기술통계 및 신뢰도 분석</w:t>
      </w:r>
    </w:p>
    <w:p w14:paraId="021E0C68" w14:textId="18F48E56" w:rsidR="00202096" w:rsidRDefault="00202096" w:rsidP="00202096">
      <w:r w:rsidRPr="00202096">
        <w:rPr>
          <w:noProof/>
        </w:rPr>
        <w:drawing>
          <wp:inline distT="0" distB="0" distL="0" distR="0" wp14:anchorId="79053508" wp14:editId="71E20EBA">
            <wp:extent cx="5731510" cy="6003925"/>
            <wp:effectExtent l="0" t="0" r="2540" b="0"/>
            <wp:docPr id="1407687557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87557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6EA8" w14:textId="6D277C78" w:rsidR="00202096" w:rsidRDefault="00202096" w:rsidP="00202096">
      <w:proofErr w:type="spellStart"/>
      <w:r>
        <w:rPr>
          <w:rFonts w:hint="eastAsia"/>
        </w:rPr>
        <w:t>크논바흐의</w:t>
      </w:r>
      <w:proofErr w:type="spellEnd"/>
      <w:r>
        <w:rPr>
          <w:rFonts w:hint="eastAsia"/>
        </w:rPr>
        <w:t xml:space="preserve"> 알파를 통해 각 문항이 어떤 개념을 일관적으로 측정하는지 알아보겠습니다. </w:t>
      </w:r>
      <w:proofErr w:type="spellStart"/>
      <w:r>
        <w:rPr>
          <w:rFonts w:hint="eastAsia"/>
        </w:rPr>
        <w:t>보시다시피</w:t>
      </w:r>
      <w:proofErr w:type="spellEnd"/>
      <w:r>
        <w:rPr>
          <w:rFonts w:hint="eastAsia"/>
        </w:rPr>
        <w:t xml:space="preserve"> 모든 항목이 0.8을 넘</w:t>
      </w:r>
      <w:r w:rsidR="00C75352">
        <w:rPr>
          <w:rFonts w:hint="eastAsia"/>
        </w:rPr>
        <w:t>으므로, 각 개념들이 일관되게 측정되었다고 가정할 수 있습니다.</w:t>
      </w:r>
    </w:p>
    <w:p w14:paraId="6A389183" w14:textId="77777777" w:rsidR="00C75352" w:rsidRDefault="00C75352" w:rsidP="00202096"/>
    <w:p w14:paraId="26263623" w14:textId="77777777" w:rsidR="00C75352" w:rsidRDefault="00C75352" w:rsidP="00202096"/>
    <w:p w14:paraId="0FCAC94F" w14:textId="77777777" w:rsidR="00C75352" w:rsidRDefault="00C75352" w:rsidP="00202096"/>
    <w:p w14:paraId="56AFF98B" w14:textId="4930EEEF" w:rsidR="00C75352" w:rsidRDefault="00C75352" w:rsidP="00C75352"/>
    <w:p w14:paraId="44F77C7A" w14:textId="3A1DB0F6" w:rsidR="00C75352" w:rsidRDefault="00C75352" w:rsidP="00C75352">
      <w:pPr>
        <w:pStyle w:val="a6"/>
        <w:numPr>
          <w:ilvl w:val="1"/>
          <w:numId w:val="4"/>
        </w:numPr>
      </w:pPr>
      <w:r>
        <w:rPr>
          <w:rFonts w:hint="eastAsia"/>
        </w:rPr>
        <w:lastRenderedPageBreak/>
        <w:t>기술통계</w:t>
      </w:r>
    </w:p>
    <w:p w14:paraId="679FA196" w14:textId="4F4C6CD2" w:rsidR="00C75352" w:rsidRDefault="00C75352" w:rsidP="00C75352">
      <w:r w:rsidRPr="00C75352">
        <w:rPr>
          <w:noProof/>
        </w:rPr>
        <w:drawing>
          <wp:inline distT="0" distB="0" distL="0" distR="0" wp14:anchorId="41F78BCE" wp14:editId="7C1C74AD">
            <wp:extent cx="5731510" cy="4878070"/>
            <wp:effectExtent l="0" t="0" r="2540" b="0"/>
            <wp:docPr id="39015231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5231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8E15" w14:textId="7C58F4AE" w:rsidR="00C75352" w:rsidRDefault="00C75352" w:rsidP="00E6280C">
      <w:pPr>
        <w:ind w:firstLineChars="100" w:firstLine="220"/>
      </w:pPr>
      <w:r>
        <w:rPr>
          <w:rFonts w:hint="eastAsia"/>
        </w:rPr>
        <w:t xml:space="preserve">간략히 먼저 살펴보자면, </w:t>
      </w:r>
      <w:r>
        <w:t>‘</w:t>
      </w:r>
      <w:r>
        <w:rPr>
          <w:rFonts w:hint="eastAsia"/>
        </w:rPr>
        <w:t>지각된</w:t>
      </w:r>
      <w:r w:rsidR="00E6280C">
        <w:rPr>
          <w:rFonts w:hint="eastAsia"/>
        </w:rPr>
        <w:t xml:space="preserve"> </w:t>
      </w:r>
      <w:r>
        <w:rPr>
          <w:rFonts w:hint="eastAsia"/>
        </w:rPr>
        <w:t>가치</w:t>
      </w:r>
      <w:r>
        <w:t>’</w:t>
      </w:r>
      <w:r>
        <w:rPr>
          <w:rFonts w:hint="eastAsia"/>
        </w:rPr>
        <w:t xml:space="preserve">의 값을 먼저 볼 수 있겠습니다. 비서사의 경우에는 AI와 인간 사이에서 별다른 차이가 보이지 않지만, 서사가 있는 경우엔 AI와 인간 사이에 차이가 1 가까이 나는 것을 볼 수 있습니다. </w:t>
      </w:r>
    </w:p>
    <w:p w14:paraId="4272E930" w14:textId="77777777" w:rsidR="00207D14" w:rsidRDefault="00207D14" w:rsidP="00C75352">
      <w:pPr>
        <w:ind w:firstLineChars="100" w:firstLine="220"/>
      </w:pPr>
    </w:p>
    <w:p w14:paraId="50631EE3" w14:textId="68EB4881" w:rsidR="00C75352" w:rsidRDefault="00C75352" w:rsidP="00C75352">
      <w:pPr>
        <w:pStyle w:val="a6"/>
        <w:numPr>
          <w:ilvl w:val="0"/>
          <w:numId w:val="5"/>
        </w:numPr>
      </w:pPr>
      <w:r>
        <w:rPr>
          <w:rFonts w:hint="eastAsia"/>
        </w:rPr>
        <w:t>AI서사와 인간서사간 차이는 모든 지표(주로 감정공감)에서 나타납니다.</w:t>
      </w:r>
    </w:p>
    <w:p w14:paraId="57A99FB7" w14:textId="77777777" w:rsidR="00207D14" w:rsidRDefault="00207D14" w:rsidP="00207D14">
      <w:pPr>
        <w:pStyle w:val="a6"/>
        <w:ind w:left="580"/>
      </w:pPr>
    </w:p>
    <w:p w14:paraId="46588FCC" w14:textId="5A7FB12C" w:rsidR="00C75352" w:rsidRDefault="00C75352" w:rsidP="00C75352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AI 비서사와 인간 </w:t>
      </w:r>
      <w:proofErr w:type="spellStart"/>
      <w:r>
        <w:rPr>
          <w:rFonts w:hint="eastAsia"/>
        </w:rPr>
        <w:t>비서사</w:t>
      </w:r>
      <w:proofErr w:type="spellEnd"/>
      <w:r>
        <w:rPr>
          <w:rFonts w:hint="eastAsia"/>
        </w:rPr>
        <w:t xml:space="preserve"> 사이에서는, 특이하게도 AI 비서사가 몰입감과 감정공감에서 앞서고, 효용성에서는 차이가 없는 모습을 보입니다.</w:t>
      </w:r>
    </w:p>
    <w:p w14:paraId="22A1011C" w14:textId="77777777" w:rsidR="00207D14" w:rsidRDefault="00207D14" w:rsidP="00207D14">
      <w:pPr>
        <w:pStyle w:val="a6"/>
        <w:ind w:left="580"/>
      </w:pPr>
    </w:p>
    <w:p w14:paraId="38BD61A2" w14:textId="428E5753" w:rsidR="00C75352" w:rsidRDefault="00C75352" w:rsidP="00C75352">
      <w:pPr>
        <w:pStyle w:val="a6"/>
        <w:numPr>
          <w:ilvl w:val="0"/>
          <w:numId w:val="5"/>
        </w:numPr>
      </w:pPr>
      <w:r>
        <w:rPr>
          <w:rFonts w:hint="eastAsia"/>
        </w:rPr>
        <w:t>신뢰성이라는 항목에서는 서사성과는 무관하게 인간을 더 신뢰하는 양상</w:t>
      </w:r>
      <w:r w:rsidR="00207D14">
        <w:rPr>
          <w:rFonts w:hint="eastAsia"/>
        </w:rPr>
        <w:t>입니다.</w:t>
      </w:r>
    </w:p>
    <w:p w14:paraId="754C0009" w14:textId="77777777" w:rsidR="00207D14" w:rsidRDefault="00207D14" w:rsidP="00207D14">
      <w:pPr>
        <w:pStyle w:val="a6"/>
      </w:pPr>
    </w:p>
    <w:p w14:paraId="75A5D0E6" w14:textId="77777777" w:rsidR="00207D14" w:rsidRDefault="00207D14" w:rsidP="00207D14">
      <w:pPr>
        <w:pStyle w:val="a6"/>
        <w:ind w:left="580"/>
      </w:pPr>
    </w:p>
    <w:p w14:paraId="441626A3" w14:textId="77777777" w:rsidR="00207D14" w:rsidRDefault="00207D14" w:rsidP="00207D14">
      <w:pPr>
        <w:pStyle w:val="a6"/>
        <w:ind w:left="580"/>
      </w:pPr>
    </w:p>
    <w:p w14:paraId="2905D23A" w14:textId="2BCDD61D" w:rsidR="00207D14" w:rsidRDefault="00207D14" w:rsidP="00207D14">
      <w:pPr>
        <w:pStyle w:val="a6"/>
        <w:numPr>
          <w:ilvl w:val="0"/>
          <w:numId w:val="6"/>
        </w:numPr>
      </w:pPr>
      <w:r>
        <w:rPr>
          <w:rFonts w:hint="eastAsia"/>
        </w:rPr>
        <w:lastRenderedPageBreak/>
        <w:t>ANCOVA 가정 충족 여부</w:t>
      </w:r>
    </w:p>
    <w:p w14:paraId="7D63246E" w14:textId="77777777" w:rsidR="00207D14" w:rsidRDefault="00207D14" w:rsidP="00207D14"/>
    <w:p w14:paraId="6CDF15CC" w14:textId="4C83F537" w:rsidR="00207D14" w:rsidRDefault="00207D14" w:rsidP="00207D14">
      <w:r>
        <w:rPr>
          <w:rFonts w:hint="eastAsia"/>
        </w:rPr>
        <w:t>ANCOVA 분석을 수행하기 위해서 충족해야 하는 가정들이 있습니다.</w:t>
      </w:r>
    </w:p>
    <w:p w14:paraId="00F99DA3" w14:textId="413D753F" w:rsidR="00207D14" w:rsidRPr="00207D14" w:rsidRDefault="00207D14" w:rsidP="00207D14">
      <w:r>
        <w:rPr>
          <w:rFonts w:hint="eastAsia"/>
        </w:rPr>
        <w:t xml:space="preserve">정규성 검정과 </w:t>
      </w:r>
      <w:proofErr w:type="spellStart"/>
      <w:r>
        <w:rPr>
          <w:rFonts w:hint="eastAsia"/>
        </w:rPr>
        <w:t>등분산</w:t>
      </w:r>
      <w:proofErr w:type="spellEnd"/>
      <w:r>
        <w:rPr>
          <w:rFonts w:hint="eastAsia"/>
        </w:rPr>
        <w:t xml:space="preserve"> 검정, 회귀 기울기 동질성 검정이 그렇습니다. 하나씩 수행하겠습니다.</w:t>
      </w:r>
    </w:p>
    <w:p w14:paraId="0D4692EB" w14:textId="3013FB2C" w:rsidR="00207D14" w:rsidRDefault="00207D14" w:rsidP="00207D14">
      <w:r w:rsidRPr="00207D14">
        <w:rPr>
          <w:noProof/>
        </w:rPr>
        <w:drawing>
          <wp:inline distT="0" distB="0" distL="0" distR="0" wp14:anchorId="09979045" wp14:editId="7AF90A05">
            <wp:extent cx="5731510" cy="4801235"/>
            <wp:effectExtent l="0" t="0" r="2540" b="0"/>
            <wp:docPr id="1146255269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55269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B562" w14:textId="588B0918" w:rsidR="00207D14" w:rsidRDefault="00207D14" w:rsidP="00207D14">
      <w:r>
        <w:rPr>
          <w:rFonts w:hint="eastAsia"/>
        </w:rPr>
        <w:t xml:space="preserve">정규성 검정은 </w:t>
      </w:r>
      <w:r w:rsidRPr="00207D14">
        <w:t xml:space="preserve">수집된 데이터(지각된 가치)가 정규분포를 </w:t>
      </w:r>
      <w:proofErr w:type="spellStart"/>
      <w:r w:rsidRPr="00207D14">
        <w:t>따르는지</w:t>
      </w:r>
      <w:proofErr w:type="spellEnd"/>
      <w:r w:rsidRPr="00207D14">
        <w:t xml:space="preserve"> 확인하는 과정입니다.</w:t>
      </w:r>
      <w:r>
        <w:rPr>
          <w:rFonts w:hint="eastAsia"/>
        </w:rPr>
        <w:t xml:space="preserve"> </w:t>
      </w:r>
      <w:r w:rsidRPr="00207D14">
        <w:t>ANCOVA</w:t>
      </w:r>
      <w:r>
        <w:rPr>
          <w:rFonts w:hint="eastAsia"/>
        </w:rPr>
        <w:t xml:space="preserve"> 검정은 데이터가 정규분포를 따른다는</w:t>
      </w:r>
      <w:r w:rsidRPr="00207D14">
        <w:t xml:space="preserve"> 전제하에 작동하는 </w:t>
      </w:r>
      <w:proofErr w:type="spellStart"/>
      <w:r w:rsidRPr="00207D14">
        <w:rPr>
          <w:b/>
          <w:bCs/>
        </w:rPr>
        <w:t>모수</w:t>
      </w:r>
      <w:proofErr w:type="spellEnd"/>
      <w:r w:rsidRPr="00207D14">
        <w:rPr>
          <w:b/>
          <w:bCs/>
        </w:rPr>
        <w:t xml:space="preserve"> 검정</w:t>
      </w:r>
      <w:r>
        <w:rPr>
          <w:rFonts w:hint="eastAsia"/>
        </w:rPr>
        <w:t>이기 때문입니다.</w:t>
      </w:r>
      <w:r w:rsidRPr="00207D14">
        <w:t xml:space="preserve"> </w:t>
      </w:r>
    </w:p>
    <w:p w14:paraId="435AF4AC" w14:textId="72222E0B" w:rsidR="009D2E13" w:rsidRPr="00207D14" w:rsidRDefault="009D2E13" w:rsidP="00207D14">
      <w:r>
        <w:rPr>
          <w:rFonts w:hint="eastAsia"/>
        </w:rPr>
        <w:t>귀무가설: 데이터가 정규분포를 따른다.</w:t>
      </w:r>
    </w:p>
    <w:p w14:paraId="3C2D051E" w14:textId="28CAB8C0" w:rsidR="00207D14" w:rsidRDefault="009D2E13" w:rsidP="00207D14">
      <w:r>
        <w:rPr>
          <w:rFonts w:hint="eastAsia"/>
        </w:rPr>
        <w:t>대립가설: 데이터가 정규분포를 따르지 않는다.</w:t>
      </w:r>
    </w:p>
    <w:p w14:paraId="615021FA" w14:textId="2A8A3594" w:rsidR="00207D14" w:rsidRDefault="00207D14" w:rsidP="00207D14">
      <w:r>
        <w:rPr>
          <w:rFonts w:hint="eastAsia"/>
        </w:rPr>
        <w:t xml:space="preserve">위 이미지에서 볼 수 있듯이 데이터의 </w:t>
      </w:r>
      <w:r>
        <w:t>‘</w:t>
      </w:r>
      <w:r>
        <w:rPr>
          <w:rFonts w:hint="eastAsia"/>
        </w:rPr>
        <w:t>지각된 가치</w:t>
      </w:r>
      <w:r>
        <w:t>’</w:t>
      </w:r>
      <w:r>
        <w:rPr>
          <w:rFonts w:hint="eastAsia"/>
        </w:rPr>
        <w:t xml:space="preserve"> 값은 모든 집단(AI여부, 서사여부)에서 </w:t>
      </w:r>
      <w:r w:rsidR="009D2E13">
        <w:rPr>
          <w:rFonts w:hint="eastAsia"/>
        </w:rPr>
        <w:t>0.05보다 크므로 귀무가설을 기각할 수 없습니다. (정규성을 띈다고 가정)</w:t>
      </w:r>
    </w:p>
    <w:p w14:paraId="3D56FF4A" w14:textId="783643DA" w:rsidR="00207D14" w:rsidRDefault="00F94C9C" w:rsidP="00207D14">
      <w:r w:rsidRPr="00F94C9C">
        <w:rPr>
          <w:noProof/>
        </w:rPr>
        <w:lastRenderedPageBreak/>
        <w:drawing>
          <wp:inline distT="0" distB="0" distL="0" distR="0" wp14:anchorId="54D604B8" wp14:editId="55F9EECE">
            <wp:extent cx="5731510" cy="6403340"/>
            <wp:effectExtent l="0" t="0" r="2540" b="0"/>
            <wp:docPr id="1149811839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11839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CB61" w14:textId="00464D8E" w:rsidR="00207D14" w:rsidRDefault="00207D14" w:rsidP="00207D14">
      <w:r>
        <w:rPr>
          <w:rFonts w:hint="eastAsia"/>
        </w:rPr>
        <w:t xml:space="preserve">다음으로 수행할 작업은 </w:t>
      </w:r>
      <w:proofErr w:type="spellStart"/>
      <w:r>
        <w:rPr>
          <w:rFonts w:hint="eastAsia"/>
        </w:rPr>
        <w:t>등분산</w:t>
      </w:r>
      <w:proofErr w:type="spellEnd"/>
      <w:r>
        <w:rPr>
          <w:rFonts w:hint="eastAsia"/>
        </w:rPr>
        <w:t xml:space="preserve"> 검정입니다. 저는 Levene</w:t>
      </w:r>
      <w:r>
        <w:t>’</w:t>
      </w:r>
      <w:r>
        <w:rPr>
          <w:rFonts w:hint="eastAsia"/>
        </w:rPr>
        <w:t>s Test로 수행했습니다.</w:t>
      </w:r>
    </w:p>
    <w:p w14:paraId="237B2045" w14:textId="70A510D1" w:rsidR="009D2E13" w:rsidRDefault="009D2E13" w:rsidP="00207D14">
      <w:r>
        <w:rPr>
          <w:rFonts w:hint="eastAsia"/>
        </w:rPr>
        <w:t>귀무가설: 집단 간의 분산이 같다.</w:t>
      </w:r>
    </w:p>
    <w:p w14:paraId="4DA43398" w14:textId="5FD0DCFC" w:rsidR="009D2E13" w:rsidRDefault="009D2E13" w:rsidP="00EB5419">
      <w:pPr>
        <w:tabs>
          <w:tab w:val="right" w:pos="9026"/>
        </w:tabs>
      </w:pPr>
      <w:r>
        <w:rPr>
          <w:rFonts w:hint="eastAsia"/>
        </w:rPr>
        <w:t>대립가설: 집단 간의 분산이 다르다.</w:t>
      </w:r>
      <w:r w:rsidR="00EB5419">
        <w:tab/>
      </w:r>
    </w:p>
    <w:p w14:paraId="49773CA2" w14:textId="77777777" w:rsidR="00F94C9C" w:rsidRDefault="00F94C9C" w:rsidP="00207D14"/>
    <w:p w14:paraId="4E5370C5" w14:textId="2CB2BB86" w:rsidR="009D2E13" w:rsidRDefault="009D2E13" w:rsidP="00207D14">
      <w:r>
        <w:rPr>
          <w:rFonts w:hint="eastAsia"/>
        </w:rPr>
        <w:t xml:space="preserve">모든 </w:t>
      </w:r>
      <w:r w:rsidR="00F94C9C">
        <w:rPr>
          <w:rFonts w:hint="eastAsia"/>
        </w:rPr>
        <w:t xml:space="preserve">P-value가 0.05를 넘어가므로, </w:t>
      </w:r>
      <w:r w:rsidR="00EB5419">
        <w:rPr>
          <w:rFonts w:hint="eastAsia"/>
        </w:rPr>
        <w:t xml:space="preserve">귀무가설을 기각할 수 없음 </w:t>
      </w:r>
      <w:r w:rsidR="00F94C9C">
        <w:rPr>
          <w:rFonts w:hint="eastAsia"/>
        </w:rPr>
        <w:t>(등분산</w:t>
      </w:r>
      <w:r w:rsidR="00EB5419">
        <w:rPr>
          <w:rFonts w:hint="eastAsia"/>
        </w:rPr>
        <w:t>을</w:t>
      </w:r>
      <w:r w:rsidR="00F94C9C">
        <w:rPr>
          <w:rFonts w:hint="eastAsia"/>
        </w:rPr>
        <w:t xml:space="preserve"> 가정</w:t>
      </w:r>
      <w:r w:rsidR="00EB5419">
        <w:rPr>
          <w:rFonts w:hint="eastAsia"/>
        </w:rPr>
        <w:t>함</w:t>
      </w:r>
      <w:r w:rsidR="00F94C9C">
        <w:rPr>
          <w:rFonts w:hint="eastAsia"/>
        </w:rPr>
        <w:t>)</w:t>
      </w:r>
    </w:p>
    <w:p w14:paraId="322A6DBC" w14:textId="77777777" w:rsidR="00F94C9C" w:rsidRDefault="00F94C9C" w:rsidP="00207D14"/>
    <w:p w14:paraId="0CD6CC69" w14:textId="7B93E477" w:rsidR="00F94C9C" w:rsidRDefault="00F94C9C" w:rsidP="00207D14">
      <w:r w:rsidRPr="00F94C9C">
        <w:rPr>
          <w:noProof/>
        </w:rPr>
        <w:lastRenderedPageBreak/>
        <w:drawing>
          <wp:inline distT="0" distB="0" distL="0" distR="0" wp14:anchorId="2ED4D9E5" wp14:editId="5E279A70">
            <wp:extent cx="5731510" cy="4434840"/>
            <wp:effectExtent l="0" t="0" r="2540" b="3810"/>
            <wp:docPr id="1971209264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09264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AC80" w14:textId="5FB79D3B" w:rsidR="00F94C9C" w:rsidRDefault="00F94C9C" w:rsidP="00207D14">
      <w:r>
        <w:rPr>
          <w:rFonts w:hint="eastAsia"/>
        </w:rPr>
        <w:t>마지막으로 충족시켜야 할 가정은 기울기 동질성 검정입니다.</w:t>
      </w:r>
    </w:p>
    <w:p w14:paraId="05ECC31A" w14:textId="6B8E31E2" w:rsidR="00F94C9C" w:rsidRDefault="00F94C9C" w:rsidP="00207D14">
      <w:r w:rsidRPr="00F94C9C">
        <w:t xml:space="preserve">ANCOVA는 </w:t>
      </w:r>
      <w:r>
        <w:t>‘</w:t>
      </w:r>
      <w:r w:rsidRPr="00F94C9C">
        <w:t>장르선호</w:t>
      </w:r>
      <w:r>
        <w:t>’</w:t>
      </w:r>
      <w:r w:rsidRPr="00F94C9C">
        <w:t xml:space="preserve">라는 </w:t>
      </w:r>
      <w:proofErr w:type="spellStart"/>
      <w:r w:rsidRPr="00F94C9C">
        <w:t>공변량</w:t>
      </w:r>
      <w:proofErr w:type="spellEnd"/>
      <w:r w:rsidRPr="00F94C9C">
        <w:t>(Covariate)의 영향을 제거하고 순수한 효과를 보려는 분석입니다.</w:t>
      </w:r>
      <w:r>
        <w:rPr>
          <w:rFonts w:hint="eastAsia"/>
        </w:rPr>
        <w:t xml:space="preserve"> 이러한 분석을 수행하기 위해서는 </w:t>
      </w:r>
      <w:r>
        <w:t>‘</w:t>
      </w:r>
      <w:r>
        <w:rPr>
          <w:rFonts w:hint="eastAsia"/>
        </w:rPr>
        <w:t>장르선호</w:t>
      </w:r>
      <w:r>
        <w:t>’</w:t>
      </w:r>
      <w:r>
        <w:rPr>
          <w:rFonts w:hint="eastAsia"/>
        </w:rPr>
        <w:t xml:space="preserve">라는 </w:t>
      </w:r>
      <w:proofErr w:type="spellStart"/>
      <w:r>
        <w:rPr>
          <w:rFonts w:hint="eastAsia"/>
        </w:rPr>
        <w:t>공변량이</w:t>
      </w:r>
      <w:proofErr w:type="spellEnd"/>
      <w:r>
        <w:rPr>
          <w:rFonts w:hint="eastAsia"/>
        </w:rPr>
        <w:t xml:space="preserve"> 실제로 각 집단(AI/서사)에 비슷한 영향을 주고 있어야 </w:t>
      </w:r>
      <w:r w:rsidR="00E22178">
        <w:rPr>
          <w:rFonts w:hint="eastAsia"/>
        </w:rPr>
        <w:t>함</w:t>
      </w:r>
      <w:r>
        <w:rPr>
          <w:rFonts w:hint="eastAsia"/>
        </w:rPr>
        <w:t>.</w:t>
      </w:r>
    </w:p>
    <w:p w14:paraId="732072AA" w14:textId="245DE4C7" w:rsidR="00F94C9C" w:rsidRDefault="00F94C9C" w:rsidP="00F94C9C">
      <w:r w:rsidRPr="00F94C9C">
        <w:rPr>
          <w:rFonts w:hint="eastAsia"/>
        </w:rPr>
        <w:t>귀무가설</w:t>
      </w:r>
      <w:r w:rsidRPr="00F94C9C">
        <w:t xml:space="preserve">: 모든 집단에서 </w:t>
      </w:r>
      <w:proofErr w:type="spellStart"/>
      <w:r w:rsidRPr="00F94C9C">
        <w:t>공변량의</w:t>
      </w:r>
      <w:proofErr w:type="spellEnd"/>
      <w:r w:rsidRPr="00F94C9C">
        <w:t xml:space="preserve"> 기울기는 같다(평행하다).</w:t>
      </w:r>
    </w:p>
    <w:p w14:paraId="47BF45B3" w14:textId="2C7481D8" w:rsidR="00F94C9C" w:rsidRDefault="00F94C9C" w:rsidP="00F94C9C">
      <w:r>
        <w:rPr>
          <w:rFonts w:hint="eastAsia"/>
        </w:rPr>
        <w:t xml:space="preserve">대립가설: 모든 집단에서 </w:t>
      </w:r>
      <w:proofErr w:type="spellStart"/>
      <w:r>
        <w:rPr>
          <w:rFonts w:hint="eastAsia"/>
        </w:rPr>
        <w:t>공변량의</w:t>
      </w:r>
      <w:proofErr w:type="spellEnd"/>
      <w:r>
        <w:rPr>
          <w:rFonts w:hint="eastAsia"/>
        </w:rPr>
        <w:t xml:space="preserve"> 기울기가 같지 않다.</w:t>
      </w:r>
    </w:p>
    <w:p w14:paraId="18EDEE54" w14:textId="77777777" w:rsidR="00F94C9C" w:rsidRDefault="00F94C9C" w:rsidP="00F94C9C"/>
    <w:p w14:paraId="064D5071" w14:textId="6BC86097" w:rsidR="00F94C9C" w:rsidRDefault="00F94C9C" w:rsidP="00F94C9C">
      <w:r>
        <w:rPr>
          <w:rFonts w:hint="eastAsia"/>
        </w:rPr>
        <w:t xml:space="preserve">P-value의 값이 0.518로 0.05보다 크므로, </w:t>
      </w:r>
      <w:r w:rsidR="001E368A">
        <w:rPr>
          <w:rFonts w:hint="eastAsia"/>
        </w:rPr>
        <w:t xml:space="preserve">귀무가설을 기각할 수 없음 </w:t>
      </w:r>
      <w:r>
        <w:rPr>
          <w:rFonts w:hint="eastAsia"/>
        </w:rPr>
        <w:t>(기울기가 같음을 전제).</w:t>
      </w:r>
    </w:p>
    <w:p w14:paraId="6AA10FF4" w14:textId="77777777" w:rsidR="00F94C9C" w:rsidRDefault="00F94C9C" w:rsidP="00F94C9C"/>
    <w:p w14:paraId="26788547" w14:textId="77777777" w:rsidR="00F94C9C" w:rsidRDefault="00F94C9C" w:rsidP="00F94C9C"/>
    <w:p w14:paraId="53670F93" w14:textId="77777777" w:rsidR="00F94C9C" w:rsidRDefault="00F94C9C" w:rsidP="00F94C9C"/>
    <w:p w14:paraId="41AE133F" w14:textId="77777777" w:rsidR="00F94C9C" w:rsidRPr="001E368A" w:rsidRDefault="00F94C9C" w:rsidP="00F94C9C"/>
    <w:p w14:paraId="013F9D49" w14:textId="0AA9A825" w:rsidR="00F94C9C" w:rsidRDefault="00722FAA" w:rsidP="00F94C9C">
      <w:pPr>
        <w:pStyle w:val="a6"/>
        <w:numPr>
          <w:ilvl w:val="0"/>
          <w:numId w:val="6"/>
        </w:numPr>
      </w:pPr>
      <w:r>
        <w:rPr>
          <w:rFonts w:hint="eastAsia"/>
        </w:rPr>
        <w:lastRenderedPageBreak/>
        <w:t>Two-way ANCOVA</w:t>
      </w:r>
    </w:p>
    <w:p w14:paraId="1F77E914" w14:textId="297A575A" w:rsidR="00722FAA" w:rsidRDefault="00722FAA" w:rsidP="00722FAA">
      <w:pPr>
        <w:ind w:firstLineChars="100" w:firstLine="220"/>
      </w:pPr>
      <w:r>
        <w:rPr>
          <w:rFonts w:hint="eastAsia"/>
        </w:rPr>
        <w:t xml:space="preserve">세가지 전제가 충족되었으므로, 이원분산분석(Two-way ANCOVA)이 가능합니다. 우선 이원분산분석에 대해 설명을 하고 가자면, </w:t>
      </w:r>
      <w:proofErr w:type="spellStart"/>
      <w:r>
        <w:rPr>
          <w:rFonts w:hint="eastAsia"/>
        </w:rPr>
        <w:t>독립변인이</w:t>
      </w:r>
      <w:proofErr w:type="spellEnd"/>
      <w:r>
        <w:rPr>
          <w:rFonts w:hint="eastAsia"/>
        </w:rPr>
        <w:t xml:space="preserve"> 두개(Two way </w:t>
      </w:r>
      <w:r>
        <w:t>–</w:t>
      </w:r>
      <w:r>
        <w:rPr>
          <w:rFonts w:hint="eastAsia"/>
        </w:rPr>
        <w:t xml:space="preserve"> AI/서사)인데, </w:t>
      </w:r>
      <w:proofErr w:type="spellStart"/>
      <w:r>
        <w:rPr>
          <w:rFonts w:hint="eastAsia"/>
        </w:rPr>
        <w:t>공변량</w:t>
      </w:r>
      <w:proofErr w:type="spellEnd"/>
      <w:r>
        <w:rPr>
          <w:rFonts w:hint="eastAsia"/>
        </w:rPr>
        <w:t xml:space="preserve">(Covariate - 장르 선호도)의 영향을 통제하여 집단 간 평균 차이를 비교(ANOVA)하는 방법입니다. </w:t>
      </w:r>
      <w:r w:rsidRPr="00722FAA">
        <w:rPr>
          <w:noProof/>
        </w:rPr>
        <w:drawing>
          <wp:inline distT="0" distB="0" distL="0" distR="0" wp14:anchorId="5575F3DB" wp14:editId="516D46F0">
            <wp:extent cx="5731510" cy="3978910"/>
            <wp:effectExtent l="0" t="0" r="2540" b="2540"/>
            <wp:docPr id="616288036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8036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96C5" w14:textId="714E877C" w:rsidR="00722FAA" w:rsidRDefault="00E93D96" w:rsidP="00722FAA">
      <w:r w:rsidRPr="00E93D96">
        <w:rPr>
          <w:noProof/>
        </w:rPr>
        <w:drawing>
          <wp:inline distT="0" distB="0" distL="0" distR="0" wp14:anchorId="6CB083ED" wp14:editId="1EEA0E63">
            <wp:extent cx="5731510" cy="2446655"/>
            <wp:effectExtent l="0" t="0" r="2540" b="0"/>
            <wp:docPr id="1063892387" name="그림 1" descr="텍스트, 스크린샷, 득점판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92387" name="그림 1" descr="텍스트, 스크린샷, 득점판, 번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4DFE" w14:textId="35EF4817" w:rsidR="00722FAA" w:rsidRDefault="00E6280C" w:rsidP="00E6280C">
      <w:pPr>
        <w:ind w:firstLineChars="100" w:firstLine="220"/>
      </w:pPr>
      <w:r>
        <w:rPr>
          <w:rFonts w:hint="eastAsia"/>
        </w:rPr>
        <w:t xml:space="preserve">앞서 2-2에서 AI서사와 인간서사 간의 </w:t>
      </w:r>
      <w:r>
        <w:t>‘</w:t>
      </w:r>
      <w:r>
        <w:rPr>
          <w:rFonts w:hint="eastAsia"/>
        </w:rPr>
        <w:t>지각된 가치</w:t>
      </w:r>
      <w:r>
        <w:t>’</w:t>
      </w:r>
      <w:r>
        <w:rPr>
          <w:rFonts w:hint="eastAsia"/>
        </w:rPr>
        <w:t>의 차이는 1.03점인데 반해 AI 비서사와 인간 비서사의 차이는 0.13점 차이가 났었던 것이 기억날 겁니다. 이 분석은 그러한 차이가 어디서 발생했는가를 구체적으로 발라내는 분석입니다.</w:t>
      </w:r>
    </w:p>
    <w:p w14:paraId="143AB391" w14:textId="19162B3D" w:rsidR="00A927A0" w:rsidRDefault="00E6280C" w:rsidP="00E6280C">
      <w:r>
        <w:rPr>
          <w:rFonts w:hint="eastAsia"/>
        </w:rPr>
        <w:lastRenderedPageBreak/>
        <w:t xml:space="preserve">제작주체 </w:t>
      </w:r>
      <w:proofErr w:type="spellStart"/>
      <w:r>
        <w:rPr>
          <w:rFonts w:hint="eastAsia"/>
        </w:rPr>
        <w:t>주효과</w:t>
      </w:r>
      <w:proofErr w:type="spellEnd"/>
      <w:r>
        <w:rPr>
          <w:rFonts w:hint="eastAsia"/>
        </w:rPr>
        <w:t xml:space="preserve"> 분석</w:t>
      </w:r>
    </w:p>
    <w:p w14:paraId="4282E47D" w14:textId="0045E3A4" w:rsidR="00E6280C" w:rsidRDefault="00E6280C" w:rsidP="00E6280C">
      <w:r>
        <w:rPr>
          <w:rFonts w:hint="eastAsia"/>
        </w:rPr>
        <w:t>귀무가설: 제작 주체에 따라 지각된 가치가 달라지지 않는다.</w:t>
      </w:r>
    </w:p>
    <w:p w14:paraId="07DF3652" w14:textId="2BD70CA1" w:rsidR="00E6280C" w:rsidRDefault="00E6280C" w:rsidP="00E6280C">
      <w:r>
        <w:rPr>
          <w:rFonts w:hint="eastAsia"/>
        </w:rPr>
        <w:t>대립가설: 제작 주체에 따라 지각된 가치가 달라진다.</w:t>
      </w:r>
    </w:p>
    <w:p w14:paraId="57ADA848" w14:textId="5C336696" w:rsidR="00A927A0" w:rsidRPr="00A927A0" w:rsidRDefault="00A927A0" w:rsidP="00E6280C">
      <w:proofErr w:type="gramStart"/>
      <w:r w:rsidRPr="00A927A0">
        <w:t>F</w:t>
      </w:r>
      <w:r>
        <w:rPr>
          <w:rFonts w:hint="eastAsia"/>
        </w:rPr>
        <w:t>(</w:t>
      </w:r>
      <w:proofErr w:type="gramEnd"/>
      <w:r>
        <w:rPr>
          <w:rFonts w:hint="eastAsia"/>
        </w:rPr>
        <w:t>1, 104)</w:t>
      </w:r>
      <w:r w:rsidRPr="00A927A0">
        <w:t xml:space="preserve"> = 6.82, p = .010, partial η² = .062</w:t>
      </w:r>
    </w:p>
    <w:p w14:paraId="18DFC01D" w14:textId="484D9F13" w:rsidR="00E6280C" w:rsidRDefault="00E6280C" w:rsidP="00E6280C">
      <w:r>
        <w:rPr>
          <w:rFonts w:hint="eastAsia"/>
        </w:rPr>
        <w:t>P=0.010으로 .05보다</w:t>
      </w:r>
      <w:r w:rsidR="00A927A0">
        <w:rPr>
          <w:rFonts w:hint="eastAsia"/>
        </w:rPr>
        <w:t xml:space="preserve"> 유의적으로</w:t>
      </w:r>
      <w:r>
        <w:rPr>
          <w:rFonts w:hint="eastAsia"/>
        </w:rPr>
        <w:t xml:space="preserve"> 작으므로, 귀무가설을 기각함</w:t>
      </w:r>
      <w:r w:rsidR="00A927A0">
        <w:rPr>
          <w:rFonts w:hint="eastAsia"/>
        </w:rPr>
        <w:t xml:space="preserve"> (제작 주체에 따라 지각된 가치가 달라질 수 있음)</w:t>
      </w:r>
    </w:p>
    <w:p w14:paraId="3F3BB098" w14:textId="77777777" w:rsidR="00E6280C" w:rsidRDefault="00E6280C" w:rsidP="00E6280C"/>
    <w:p w14:paraId="7AB193C4" w14:textId="7570DFDE" w:rsidR="00A927A0" w:rsidRDefault="00A927A0" w:rsidP="00E6280C">
      <w:r>
        <w:rPr>
          <w:rFonts w:hint="eastAsia"/>
        </w:rPr>
        <w:t xml:space="preserve">서사성 </w:t>
      </w:r>
      <w:proofErr w:type="spellStart"/>
      <w:r>
        <w:rPr>
          <w:rFonts w:hint="eastAsia"/>
        </w:rPr>
        <w:t>주효과</w:t>
      </w:r>
      <w:proofErr w:type="spellEnd"/>
      <w:r>
        <w:rPr>
          <w:rFonts w:hint="eastAsia"/>
        </w:rPr>
        <w:t xml:space="preserve"> 분석</w:t>
      </w:r>
    </w:p>
    <w:p w14:paraId="5131A8C9" w14:textId="28455D13" w:rsidR="00A927A0" w:rsidRDefault="00A927A0" w:rsidP="00E6280C">
      <w:r>
        <w:rPr>
          <w:rFonts w:hint="eastAsia"/>
        </w:rPr>
        <w:t>귀무가설: 서사성 유무에 따라 지각된 가치가 달라지지 않는다.</w:t>
      </w:r>
    </w:p>
    <w:p w14:paraId="785FDC9C" w14:textId="59AB87E1" w:rsidR="00A927A0" w:rsidRDefault="00A927A0" w:rsidP="00E6280C">
      <w:r>
        <w:rPr>
          <w:rFonts w:hint="eastAsia"/>
        </w:rPr>
        <w:t>대립가설: 서사성 유무에 따라 지각된 가치가 달라진다.</w:t>
      </w:r>
    </w:p>
    <w:p w14:paraId="46A54E7D" w14:textId="58C8F689" w:rsidR="00A927A0" w:rsidRPr="00A927A0" w:rsidRDefault="00A927A0" w:rsidP="00E6280C">
      <w:proofErr w:type="gramStart"/>
      <w:r w:rsidRPr="00A927A0">
        <w:t>F</w:t>
      </w:r>
      <w:r>
        <w:rPr>
          <w:rFonts w:hint="eastAsia"/>
        </w:rPr>
        <w:t>(</w:t>
      </w:r>
      <w:proofErr w:type="gramEnd"/>
      <w:r>
        <w:rPr>
          <w:rFonts w:hint="eastAsia"/>
        </w:rPr>
        <w:t>1, 104)</w:t>
      </w:r>
      <w:r w:rsidRPr="00A927A0">
        <w:t xml:space="preserve"> = 0.41, p = .525, partial η² = .004</w:t>
      </w:r>
    </w:p>
    <w:p w14:paraId="27AC6E49" w14:textId="56482803" w:rsidR="00A927A0" w:rsidRDefault="00A927A0" w:rsidP="00E6280C">
      <w:r>
        <w:rPr>
          <w:rFonts w:hint="eastAsia"/>
        </w:rPr>
        <w:t xml:space="preserve">P=0.525로 .05보다 크므로 </w:t>
      </w:r>
      <w:r w:rsidR="00EB5419">
        <w:rPr>
          <w:rFonts w:hint="eastAsia"/>
        </w:rPr>
        <w:t>귀무가설을 기각할 수 없음</w:t>
      </w:r>
    </w:p>
    <w:p w14:paraId="32E2343F" w14:textId="77777777" w:rsidR="00A927A0" w:rsidRDefault="00A927A0" w:rsidP="00E6280C"/>
    <w:p w14:paraId="1692D862" w14:textId="3D10AE0F" w:rsidR="00A927A0" w:rsidRDefault="00A927A0" w:rsidP="00E6280C">
      <w:r>
        <w:rPr>
          <w:rFonts w:hint="eastAsia"/>
        </w:rPr>
        <w:t>상호작용 효과 분석(제작주체 * 서사성)</w:t>
      </w:r>
    </w:p>
    <w:p w14:paraId="519A9F73" w14:textId="76EDB513" w:rsidR="00A927A0" w:rsidRDefault="00A927A0" w:rsidP="00E6280C">
      <w:r w:rsidRPr="00A927A0">
        <w:rPr>
          <w:rFonts w:hint="eastAsia"/>
        </w:rPr>
        <w:t xml:space="preserve">귀무가설: </w:t>
      </w:r>
      <w:r w:rsidRPr="00A927A0">
        <w:t>제작주체와 서사성 간 상호작용 효과가 없</w:t>
      </w:r>
      <w:r w:rsidRPr="00A927A0">
        <w:rPr>
          <w:rFonts w:hint="eastAsia"/>
        </w:rPr>
        <w:t>다</w:t>
      </w:r>
      <w:r>
        <w:rPr>
          <w:rFonts w:hint="eastAsia"/>
        </w:rPr>
        <w:t>(제작주체 효과가 서사성과 무관하게 동일하다).</w:t>
      </w:r>
    </w:p>
    <w:p w14:paraId="59440CF5" w14:textId="6F0DC82D" w:rsidR="00E6280C" w:rsidRDefault="00A927A0" w:rsidP="00E6280C">
      <w:r w:rsidRPr="00A927A0">
        <w:rPr>
          <w:rFonts w:hint="eastAsia"/>
        </w:rPr>
        <w:t xml:space="preserve">대립가설: </w:t>
      </w:r>
      <w:r w:rsidRPr="00A927A0">
        <w:t>제작주체와 서사성 간 상호작용 효과가 있다</w:t>
      </w:r>
      <w:r w:rsidRPr="00A927A0">
        <w:rPr>
          <w:rFonts w:hint="eastAsia"/>
        </w:rPr>
        <w:t>(</w:t>
      </w:r>
      <w:r>
        <w:rPr>
          <w:rFonts w:hint="eastAsia"/>
        </w:rPr>
        <w:t>서사성에 따라 제작 주체 효과가 달라진다).</w:t>
      </w:r>
    </w:p>
    <w:p w14:paraId="257C0D41" w14:textId="7FE5300A" w:rsidR="00A927A0" w:rsidRPr="00A927A0" w:rsidRDefault="00A927A0" w:rsidP="00E6280C">
      <w:proofErr w:type="gramStart"/>
      <w:r w:rsidRPr="00A927A0">
        <w:t>F(</w:t>
      </w:r>
      <w:proofErr w:type="gramEnd"/>
      <w:r w:rsidRPr="00A927A0">
        <w:t>1, 104) = 3.62, p = .059, partial η² = .034</w:t>
      </w:r>
    </w:p>
    <w:p w14:paraId="74DC8DE6" w14:textId="1BDB8CF2" w:rsidR="00A927A0" w:rsidRDefault="00A927A0" w:rsidP="00E6280C">
      <w:r>
        <w:rPr>
          <w:rFonts w:hint="eastAsia"/>
        </w:rPr>
        <w:t xml:space="preserve">P=0.060으로 </w:t>
      </w:r>
      <w:r w:rsidRPr="00A927A0">
        <w:t>제작주체와 서사성 간의 상호작용 효과는 경계선 수준에서 유의하였다</w:t>
      </w:r>
      <w:r>
        <w:rPr>
          <w:rFonts w:hint="eastAsia"/>
        </w:rPr>
        <w:t>.</w:t>
      </w:r>
    </w:p>
    <w:p w14:paraId="6BCB0DA8" w14:textId="77777777" w:rsidR="008D04D1" w:rsidRDefault="008D04D1" w:rsidP="00E6280C"/>
    <w:p w14:paraId="0C5FAB8B" w14:textId="65ECB8AC" w:rsidR="008D04D1" w:rsidRDefault="008D04D1" w:rsidP="00E6280C"/>
    <w:p w14:paraId="0097C4B9" w14:textId="790B9C0E" w:rsidR="008D04D1" w:rsidRPr="008D04D1" w:rsidRDefault="008D04D1" w:rsidP="008D04D1">
      <w:proofErr w:type="gramStart"/>
      <w:r>
        <w:rPr>
          <w:rFonts w:hint="eastAsia"/>
        </w:rPr>
        <w:t xml:space="preserve">// </w:t>
      </w:r>
      <w:proofErr w:type="spellStart"/>
      <w:r w:rsidRPr="008D04D1">
        <w:t>공변량</w:t>
      </w:r>
      <w:proofErr w:type="spellEnd"/>
      <w:proofErr w:type="gramEnd"/>
      <w:r w:rsidRPr="008D04D1">
        <w:t xml:space="preserve"> (장르선호): 강한 영향 (p </w:t>
      </w:r>
      <w:proofErr w:type="gramStart"/>
      <w:r w:rsidRPr="008D04D1">
        <w:t>&lt; .</w:t>
      </w:r>
      <w:proofErr w:type="gramEnd"/>
      <w:r w:rsidRPr="008D04D1">
        <w:t xml:space="preserve">001, partial η² = .186) </w:t>
      </w:r>
    </w:p>
    <w:p w14:paraId="5D5583D3" w14:textId="263BFF1C" w:rsidR="008D04D1" w:rsidRDefault="00C62A1C" w:rsidP="00E6280C">
      <w:r>
        <w:rPr>
          <w:noProof/>
        </w:rPr>
        <w:lastRenderedPageBreak/>
        <w:drawing>
          <wp:inline distT="0" distB="0" distL="0" distR="0" wp14:anchorId="08F7BAF3" wp14:editId="7501D180">
            <wp:extent cx="5731510" cy="2021205"/>
            <wp:effectExtent l="0" t="0" r="2540" b="0"/>
            <wp:docPr id="949805875" name="그림 2" descr="텍스트, 라인, 도표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5875" name="그림 2" descr="텍스트, 라인, 도표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DD4C5" w14:textId="77777777" w:rsidR="008D04D1" w:rsidRDefault="008D04D1" w:rsidP="00E6280C"/>
    <w:p w14:paraId="1817FEED" w14:textId="77777777" w:rsidR="00B834B9" w:rsidRDefault="00B834B9" w:rsidP="00E6280C"/>
    <w:p w14:paraId="3F483AFC" w14:textId="77777777" w:rsidR="00B834B9" w:rsidRDefault="00B834B9" w:rsidP="00E6280C"/>
    <w:p w14:paraId="473A874F" w14:textId="77777777" w:rsidR="00B834B9" w:rsidRDefault="00B834B9" w:rsidP="00E6280C">
      <w:pPr>
        <w:rPr>
          <w:rFonts w:hint="eastAsia"/>
        </w:rPr>
      </w:pPr>
    </w:p>
    <w:p w14:paraId="7E87E1D6" w14:textId="7FBD69F9" w:rsidR="008D04D1" w:rsidRDefault="008D04D1" w:rsidP="00E6280C">
      <w:r>
        <w:rPr>
          <w:noProof/>
        </w:rPr>
        <w:lastRenderedPageBreak/>
        <w:drawing>
          <wp:inline distT="0" distB="0" distL="0" distR="0" wp14:anchorId="20976062" wp14:editId="5B0B7C59">
            <wp:extent cx="5731510" cy="6156960"/>
            <wp:effectExtent l="0" t="0" r="2540" b="0"/>
            <wp:docPr id="124021566" name="그림 2" descr="텍스트, 전자제품, 스크린샷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1566" name="그림 2" descr="텍스트, 전자제품, 스크린샷, 디스플레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34B7" w14:textId="14D9502D" w:rsidR="008D04D1" w:rsidRDefault="008D04D1" w:rsidP="00E6280C">
      <w:pPr>
        <w:rPr>
          <w:noProof/>
        </w:rPr>
      </w:pPr>
      <w:r>
        <w:rPr>
          <w:noProof/>
        </w:rPr>
        <w:drawing>
          <wp:inline distT="0" distB="0" distL="0" distR="0" wp14:anchorId="6FE57D7A" wp14:editId="696AF0D8">
            <wp:extent cx="5731510" cy="1617345"/>
            <wp:effectExtent l="0" t="0" r="2540" b="1905"/>
            <wp:docPr id="688096696" name="그림 3" descr="텍스트, 스크린샷, 폰트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96696" name="그림 3" descr="텍스트, 스크린샷, 폰트, 블랙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5F17" w14:textId="77777777" w:rsidR="00E22178" w:rsidRDefault="00E22178" w:rsidP="00E6280C"/>
    <w:p w14:paraId="3909BDCF" w14:textId="77777777" w:rsidR="00E22178" w:rsidRDefault="00E22178" w:rsidP="00E6280C"/>
    <w:p w14:paraId="0309F01B" w14:textId="3E1625B5" w:rsidR="00E22178" w:rsidRDefault="00E22178" w:rsidP="00E6280C">
      <w:r w:rsidRPr="00E22178">
        <w:rPr>
          <w:noProof/>
        </w:rPr>
        <w:lastRenderedPageBreak/>
        <w:drawing>
          <wp:inline distT="0" distB="0" distL="0" distR="0" wp14:anchorId="72B16858" wp14:editId="76D8403C">
            <wp:extent cx="5731510" cy="2759710"/>
            <wp:effectExtent l="0" t="0" r="2540" b="2540"/>
            <wp:docPr id="136453329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3329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9F5B" w14:textId="5DD2B62E" w:rsidR="008D04D1" w:rsidRDefault="008D04D1" w:rsidP="00E6280C">
      <w:r>
        <w:rPr>
          <w:rFonts w:hint="eastAsia"/>
        </w:rPr>
        <w:t>P-value 가운데 유의적인 것</w:t>
      </w:r>
      <w:r w:rsidR="00E22178">
        <w:rPr>
          <w:rFonts w:hint="eastAsia"/>
        </w:rPr>
        <w:t xml:space="preserve"> 먼저</w:t>
      </w:r>
      <w:r>
        <w:rPr>
          <w:rFonts w:hint="eastAsia"/>
        </w:rPr>
        <w:t xml:space="preserve"> 설명하자면,</w:t>
      </w:r>
    </w:p>
    <w:p w14:paraId="0314F085" w14:textId="1FEFAF68" w:rsidR="008D04D1" w:rsidRDefault="00E22178" w:rsidP="00B163E8">
      <w:pPr>
        <w:pStyle w:val="a6"/>
        <w:ind w:left="800"/>
      </w:pPr>
      <w:r>
        <w:rPr>
          <w:rFonts w:hint="eastAsia"/>
        </w:rPr>
        <w:t>감정공감</w:t>
      </w:r>
    </w:p>
    <w:p w14:paraId="59B036BF" w14:textId="5F69EA9C" w:rsidR="00E22178" w:rsidRDefault="00E22178" w:rsidP="00E22178">
      <w:pPr>
        <w:pStyle w:val="a6"/>
        <w:ind w:left="800"/>
      </w:pPr>
      <w:r>
        <w:rPr>
          <w:rFonts w:hint="eastAsia"/>
        </w:rPr>
        <w:t>감정공감의 경우 서사성(p=.009)과 상호작용 효과(p=.003)가 유의적인 영향</w:t>
      </w:r>
    </w:p>
    <w:p w14:paraId="27A7FE5E" w14:textId="301D29C9" w:rsidR="00E22178" w:rsidRDefault="00E22178" w:rsidP="00E22178">
      <w:pPr>
        <w:pStyle w:val="a6"/>
        <w:ind w:left="800"/>
      </w:pPr>
      <w:r>
        <w:rPr>
          <w:rFonts w:hint="eastAsia"/>
        </w:rPr>
        <w:t xml:space="preserve">다시 말해, 서사 영상이 </w:t>
      </w:r>
      <w:proofErr w:type="spellStart"/>
      <w:r>
        <w:rPr>
          <w:rFonts w:hint="eastAsia"/>
        </w:rPr>
        <w:t>비서사</w:t>
      </w:r>
      <w:proofErr w:type="spellEnd"/>
      <w:r>
        <w:rPr>
          <w:rFonts w:hint="eastAsia"/>
        </w:rPr>
        <w:t xml:space="preserve"> 영상보다 감정공감이 높으며, 서사 영상에서 인간이 만든 영상이 감정 공감에서 우위임</w:t>
      </w:r>
    </w:p>
    <w:p w14:paraId="6741FD02" w14:textId="77777777" w:rsidR="00E22178" w:rsidRDefault="00E22178" w:rsidP="00E22178">
      <w:pPr>
        <w:pStyle w:val="a6"/>
        <w:ind w:left="800"/>
      </w:pPr>
    </w:p>
    <w:p w14:paraId="74FFC77A" w14:textId="564A11F4" w:rsidR="00E22178" w:rsidRDefault="00E22178" w:rsidP="00B163E8">
      <w:pPr>
        <w:pStyle w:val="a6"/>
        <w:ind w:left="800"/>
      </w:pPr>
      <w:r>
        <w:rPr>
          <w:rFonts w:hint="eastAsia"/>
        </w:rPr>
        <w:t>신뢰성</w:t>
      </w:r>
    </w:p>
    <w:p w14:paraId="6E9D25B3" w14:textId="7D54E3BE" w:rsidR="00E22178" w:rsidRDefault="00E22178" w:rsidP="00E22178">
      <w:pPr>
        <w:pStyle w:val="a6"/>
        <w:ind w:left="800"/>
      </w:pPr>
      <w:r>
        <w:rPr>
          <w:rFonts w:hint="eastAsia"/>
        </w:rPr>
        <w:t>신뢰성에 영향을 주는 효과는 제작주체(p&lt;.001)가 압도적</w:t>
      </w:r>
    </w:p>
    <w:p w14:paraId="142C3487" w14:textId="1D68CFDA" w:rsidR="00E22178" w:rsidRDefault="00E22178" w:rsidP="00E22178">
      <w:pPr>
        <w:pStyle w:val="a6"/>
        <w:ind w:left="800"/>
      </w:pPr>
      <w:r>
        <w:rPr>
          <w:rFonts w:hint="eastAsia"/>
        </w:rPr>
        <w:t>서사성 효과나 상호작용 효과 없이 AI보다 사람이 만든 영상을 일관되게 신뢰하는 결과이다.</w:t>
      </w:r>
    </w:p>
    <w:p w14:paraId="1FECC292" w14:textId="77777777" w:rsidR="00E22178" w:rsidRDefault="00E22178" w:rsidP="00E22178">
      <w:pPr>
        <w:pStyle w:val="a6"/>
        <w:ind w:left="800"/>
      </w:pPr>
    </w:p>
    <w:p w14:paraId="379AB804" w14:textId="2BE7C939" w:rsidR="00E22178" w:rsidRDefault="00E22178" w:rsidP="00B163E8">
      <w:pPr>
        <w:pStyle w:val="a6"/>
        <w:ind w:left="800"/>
      </w:pPr>
      <w:proofErr w:type="spellStart"/>
      <w:r>
        <w:rPr>
          <w:rFonts w:hint="eastAsia"/>
        </w:rPr>
        <w:t>몰입감</w:t>
      </w:r>
      <w:proofErr w:type="spellEnd"/>
    </w:p>
    <w:p w14:paraId="2DEA53FD" w14:textId="17DD75F6" w:rsidR="00E22178" w:rsidRDefault="00E22178" w:rsidP="00E22178">
      <w:pPr>
        <w:pStyle w:val="a6"/>
        <w:ind w:left="800"/>
      </w:pPr>
      <w:r>
        <w:rPr>
          <w:rFonts w:hint="eastAsia"/>
        </w:rPr>
        <w:t>상호작용 효과가 유의적(P=.014)</w:t>
      </w:r>
    </w:p>
    <w:p w14:paraId="62B01085" w14:textId="0AE2E309" w:rsidR="00E22178" w:rsidRDefault="00E22178" w:rsidP="00E22178">
      <w:pPr>
        <w:pStyle w:val="a6"/>
        <w:ind w:left="800"/>
      </w:pPr>
      <w:r>
        <w:rPr>
          <w:rFonts w:hint="eastAsia"/>
        </w:rPr>
        <w:t>서사 기반 컨텐츠에서 사람이 만든 컨텐츠가 AI보다 우위</w:t>
      </w:r>
    </w:p>
    <w:p w14:paraId="72A40714" w14:textId="12106131" w:rsidR="00B163E8" w:rsidRDefault="00B163E8" w:rsidP="00E22178">
      <w:pPr>
        <w:pStyle w:val="a6"/>
        <w:ind w:left="800"/>
      </w:pPr>
      <w:r w:rsidRPr="00B163E8">
        <w:t xml:space="preserve">서사 영상: AI </w:t>
      </w:r>
      <w:proofErr w:type="gramStart"/>
      <w:r w:rsidRPr="00B163E8">
        <w:t>&lt; 인간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/ </w:t>
      </w:r>
      <w:proofErr w:type="spellStart"/>
      <w:r w:rsidRPr="00B163E8">
        <w:t>비서사</w:t>
      </w:r>
      <w:proofErr w:type="spellEnd"/>
      <w:proofErr w:type="gramEnd"/>
      <w:r w:rsidRPr="00B163E8">
        <w:t xml:space="preserve"> 영상: AI </w:t>
      </w:r>
      <w:r w:rsidRPr="00B163E8">
        <w:rPr>
          <w:rFonts w:ascii="Cambria Math" w:hAnsi="Cambria Math" w:cs="Cambria Math"/>
        </w:rPr>
        <w:t>≈</w:t>
      </w:r>
      <w:r w:rsidRPr="00B163E8">
        <w:t xml:space="preserve"> 인간</w:t>
      </w:r>
    </w:p>
    <w:p w14:paraId="40C270F1" w14:textId="13196DBA" w:rsidR="008D04D1" w:rsidRDefault="00B163E8" w:rsidP="00E6280C">
      <w:r>
        <w:tab/>
      </w:r>
    </w:p>
    <w:p w14:paraId="6A28EC0C" w14:textId="2DC2E797" w:rsidR="00B163E8" w:rsidRDefault="00B163E8" w:rsidP="00B163E8">
      <w:pPr>
        <w:pStyle w:val="a6"/>
        <w:ind w:left="800"/>
      </w:pPr>
      <w:r>
        <w:rPr>
          <w:rFonts w:hint="eastAsia"/>
        </w:rPr>
        <w:t>효용성</w:t>
      </w:r>
    </w:p>
    <w:p w14:paraId="6318D01C" w14:textId="2A3AF0FC" w:rsidR="00B163E8" w:rsidRDefault="00B163E8" w:rsidP="00B163E8">
      <w:pPr>
        <w:pStyle w:val="a6"/>
        <w:ind w:left="800"/>
      </w:pPr>
      <w:r>
        <w:rPr>
          <w:rFonts w:hint="eastAsia"/>
        </w:rPr>
        <w:t>제작주체, 서사성, 상호작용 효과 모두 유의적이지 않음</w:t>
      </w:r>
    </w:p>
    <w:p w14:paraId="379FCA8A" w14:textId="77777777" w:rsidR="00B163E8" w:rsidRDefault="00B163E8" w:rsidP="00B163E8">
      <w:pPr>
        <w:pStyle w:val="a6"/>
        <w:ind w:left="800"/>
      </w:pPr>
    </w:p>
    <w:p w14:paraId="49D114D6" w14:textId="3D3A0C19" w:rsidR="00B163E8" w:rsidRDefault="00C62A1C" w:rsidP="00B163E8">
      <w:pPr>
        <w:pStyle w:val="a6"/>
        <w:ind w:left="800"/>
      </w:pPr>
      <w:r>
        <w:rPr>
          <w:noProof/>
        </w:rPr>
        <w:lastRenderedPageBreak/>
        <w:drawing>
          <wp:inline distT="0" distB="0" distL="0" distR="0" wp14:anchorId="18FD1B67" wp14:editId="51E5B948">
            <wp:extent cx="5731510" cy="4080510"/>
            <wp:effectExtent l="0" t="0" r="2540" b="0"/>
            <wp:docPr id="1873528661" name="그림 3" descr="텍스트, 라인, 도표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28661" name="그림 3" descr="텍스트, 라인, 도표, 평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B1FF8" w14:textId="77777777" w:rsidR="00B163E8" w:rsidRDefault="00B163E8" w:rsidP="00B163E8">
      <w:pPr>
        <w:pStyle w:val="a6"/>
        <w:ind w:left="800"/>
      </w:pPr>
    </w:p>
    <w:p w14:paraId="4101362A" w14:textId="77777777" w:rsidR="00C62A1C" w:rsidRDefault="00C62A1C" w:rsidP="00B163E8">
      <w:pPr>
        <w:pStyle w:val="a6"/>
        <w:ind w:left="800"/>
      </w:pPr>
    </w:p>
    <w:p w14:paraId="02207E93" w14:textId="77777777" w:rsidR="00C62A1C" w:rsidRDefault="00C62A1C" w:rsidP="00B163E8">
      <w:pPr>
        <w:pStyle w:val="a6"/>
        <w:ind w:left="800"/>
      </w:pPr>
    </w:p>
    <w:p w14:paraId="4B04D17D" w14:textId="77777777" w:rsidR="00C62A1C" w:rsidRDefault="00C62A1C" w:rsidP="00B163E8">
      <w:pPr>
        <w:pStyle w:val="a6"/>
        <w:ind w:left="800"/>
      </w:pPr>
    </w:p>
    <w:p w14:paraId="081EF5CF" w14:textId="77777777" w:rsidR="00C62A1C" w:rsidRDefault="00C62A1C" w:rsidP="00B163E8">
      <w:pPr>
        <w:pStyle w:val="a6"/>
        <w:ind w:left="800"/>
      </w:pPr>
    </w:p>
    <w:p w14:paraId="7BA5093E" w14:textId="77777777" w:rsidR="00C62A1C" w:rsidRDefault="00C62A1C" w:rsidP="00B163E8">
      <w:pPr>
        <w:pStyle w:val="a6"/>
        <w:ind w:left="800"/>
      </w:pPr>
    </w:p>
    <w:p w14:paraId="64AA61FD" w14:textId="77777777" w:rsidR="00C62A1C" w:rsidRDefault="00C62A1C" w:rsidP="00B163E8">
      <w:pPr>
        <w:pStyle w:val="a6"/>
        <w:ind w:left="800"/>
      </w:pPr>
    </w:p>
    <w:p w14:paraId="394B67C6" w14:textId="77777777" w:rsidR="00C62A1C" w:rsidRDefault="00C62A1C" w:rsidP="00B163E8">
      <w:pPr>
        <w:pStyle w:val="a6"/>
        <w:ind w:left="800"/>
      </w:pPr>
    </w:p>
    <w:p w14:paraId="498E07C1" w14:textId="77777777" w:rsidR="00C62A1C" w:rsidRDefault="00C62A1C" w:rsidP="00B163E8">
      <w:pPr>
        <w:pStyle w:val="a6"/>
        <w:ind w:left="800"/>
      </w:pPr>
    </w:p>
    <w:p w14:paraId="03B196A4" w14:textId="77777777" w:rsidR="00C62A1C" w:rsidRDefault="00C62A1C" w:rsidP="00B163E8">
      <w:pPr>
        <w:pStyle w:val="a6"/>
        <w:ind w:left="800"/>
      </w:pPr>
    </w:p>
    <w:p w14:paraId="6C507BC1" w14:textId="77777777" w:rsidR="00C62A1C" w:rsidRDefault="00C62A1C" w:rsidP="00B163E8">
      <w:pPr>
        <w:pStyle w:val="a6"/>
        <w:ind w:left="800"/>
      </w:pPr>
    </w:p>
    <w:p w14:paraId="6D4A04F2" w14:textId="77777777" w:rsidR="00C62A1C" w:rsidRDefault="00C62A1C" w:rsidP="00B163E8">
      <w:pPr>
        <w:pStyle w:val="a6"/>
        <w:ind w:left="800"/>
      </w:pPr>
    </w:p>
    <w:p w14:paraId="3B0F14DB" w14:textId="77777777" w:rsidR="00C62A1C" w:rsidRDefault="00C62A1C" w:rsidP="00B163E8">
      <w:pPr>
        <w:pStyle w:val="a6"/>
        <w:ind w:left="800"/>
      </w:pPr>
    </w:p>
    <w:p w14:paraId="2FCC80ED" w14:textId="77777777" w:rsidR="00C62A1C" w:rsidRDefault="00C62A1C" w:rsidP="00B163E8">
      <w:pPr>
        <w:pStyle w:val="a6"/>
        <w:ind w:left="800"/>
      </w:pPr>
    </w:p>
    <w:p w14:paraId="27E99CAB" w14:textId="77777777" w:rsidR="00C62A1C" w:rsidRDefault="00C62A1C" w:rsidP="00B163E8">
      <w:pPr>
        <w:pStyle w:val="a6"/>
        <w:ind w:left="800"/>
      </w:pPr>
    </w:p>
    <w:p w14:paraId="5E1B5E2C" w14:textId="77777777" w:rsidR="00C62A1C" w:rsidRDefault="00C62A1C" w:rsidP="00B163E8">
      <w:pPr>
        <w:pStyle w:val="a6"/>
        <w:ind w:left="800"/>
      </w:pPr>
    </w:p>
    <w:p w14:paraId="0DFF2A2A" w14:textId="77777777" w:rsidR="00C62A1C" w:rsidRDefault="00C62A1C" w:rsidP="00B163E8">
      <w:pPr>
        <w:pStyle w:val="a6"/>
        <w:ind w:left="800"/>
      </w:pPr>
    </w:p>
    <w:p w14:paraId="783CDC8B" w14:textId="77777777" w:rsidR="00C62A1C" w:rsidRDefault="00C62A1C" w:rsidP="00B163E8">
      <w:pPr>
        <w:pStyle w:val="a6"/>
        <w:ind w:left="800"/>
      </w:pPr>
    </w:p>
    <w:p w14:paraId="4434FC34" w14:textId="77777777" w:rsidR="00B163E8" w:rsidRDefault="00B163E8" w:rsidP="00B163E8">
      <w:pPr>
        <w:pStyle w:val="a6"/>
        <w:ind w:left="800"/>
      </w:pPr>
    </w:p>
    <w:p w14:paraId="339D50F9" w14:textId="27306D1A" w:rsidR="00B163E8" w:rsidRDefault="00B163E8" w:rsidP="00EB5419">
      <w:pPr>
        <w:pStyle w:val="a6"/>
        <w:numPr>
          <w:ilvl w:val="0"/>
          <w:numId w:val="6"/>
        </w:numPr>
      </w:pPr>
      <w:r>
        <w:rPr>
          <w:rFonts w:hint="eastAsia"/>
        </w:rPr>
        <w:lastRenderedPageBreak/>
        <w:t>사후 분석</w:t>
      </w:r>
    </w:p>
    <w:p w14:paraId="1AE04DB1" w14:textId="77777777" w:rsidR="00EB5419" w:rsidRDefault="00EB5419" w:rsidP="00EB5419">
      <w:pPr>
        <w:pStyle w:val="a6"/>
        <w:ind w:left="800"/>
      </w:pPr>
    </w:p>
    <w:p w14:paraId="3FA2A086" w14:textId="76AD9BA1" w:rsidR="00EB5419" w:rsidRPr="00EB5419" w:rsidRDefault="00EB5419" w:rsidP="00EB5419">
      <w:r w:rsidRPr="00EB5419">
        <w:t xml:space="preserve">5.1 단순 </w:t>
      </w:r>
      <w:proofErr w:type="spellStart"/>
      <w:r w:rsidRPr="00EB5419">
        <w:t>주효과</w:t>
      </w:r>
      <w:proofErr w:type="spellEnd"/>
      <w:r w:rsidRPr="00EB5419">
        <w:t xml:space="preserve"> 분석 (독립표본 T-검정)</w:t>
      </w:r>
    </w:p>
    <w:p w14:paraId="74660512" w14:textId="5BDA2031" w:rsidR="00EB5419" w:rsidRDefault="00EB5419" w:rsidP="00B163E8">
      <w:r w:rsidRPr="00EB5419">
        <w:rPr>
          <w:noProof/>
        </w:rPr>
        <w:drawing>
          <wp:inline distT="0" distB="0" distL="0" distR="0" wp14:anchorId="5A11D144" wp14:editId="0D482B74">
            <wp:extent cx="5731510" cy="3640455"/>
            <wp:effectExtent l="0" t="0" r="2540" b="0"/>
            <wp:docPr id="57812168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2168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F35C" w14:textId="40BF738D" w:rsidR="00EB5419" w:rsidRDefault="00EB5419" w:rsidP="00EB5419">
      <w:pPr>
        <w:pStyle w:val="a6"/>
        <w:numPr>
          <w:ilvl w:val="0"/>
          <w:numId w:val="9"/>
        </w:numPr>
      </w:pPr>
      <w:r>
        <w:rPr>
          <w:rFonts w:hint="eastAsia"/>
        </w:rPr>
        <w:t>서사적 영상에서는 AI보다는 인간 영상의 지각된 가치가 높을 것이다.</w:t>
      </w:r>
    </w:p>
    <w:p w14:paraId="7D9F68F2" w14:textId="23A49C5A" w:rsidR="00EB5419" w:rsidRDefault="00EB5419" w:rsidP="00EB5419">
      <w:pPr>
        <w:pStyle w:val="a6"/>
        <w:ind w:left="800"/>
      </w:pPr>
      <w:r>
        <w:rPr>
          <w:rFonts w:hint="eastAsia"/>
        </w:rPr>
        <w:t>귀무가설: 서사적 영상에서 제작 주체에 따른 지각된 가치 평균은 같다.</w:t>
      </w:r>
    </w:p>
    <w:p w14:paraId="077002DD" w14:textId="00908954" w:rsidR="00EB5419" w:rsidRDefault="00EB5419" w:rsidP="00EB5419">
      <w:pPr>
        <w:pStyle w:val="a6"/>
        <w:ind w:left="800"/>
      </w:pPr>
      <w:r>
        <w:t>P</w:t>
      </w:r>
      <w:r>
        <w:rPr>
          <w:rFonts w:hint="eastAsia"/>
        </w:rPr>
        <w:t>=0.0044이므로 귀무가설을 기각,</w:t>
      </w:r>
    </w:p>
    <w:p w14:paraId="435719A6" w14:textId="40441DD6" w:rsidR="00EB5419" w:rsidRDefault="00EB5419" w:rsidP="00EB5419">
      <w:pPr>
        <w:pStyle w:val="a6"/>
        <w:ind w:left="800"/>
      </w:pPr>
      <w:r>
        <w:rPr>
          <w:rFonts w:hint="eastAsia"/>
        </w:rPr>
        <w:t>Cohen</w:t>
      </w:r>
      <w:r>
        <w:t>’</w:t>
      </w:r>
      <w:r>
        <w:rPr>
          <w:rFonts w:hint="eastAsia"/>
        </w:rPr>
        <w:t>s d= -0.817로</w:t>
      </w:r>
      <w:r w:rsidR="001E368A">
        <w:rPr>
          <w:rFonts w:hint="eastAsia"/>
        </w:rPr>
        <w:t xml:space="preserve"> 매우 강한 효과를 보여주고 있음</w:t>
      </w:r>
    </w:p>
    <w:p w14:paraId="367D34FB" w14:textId="7CFB4FA4" w:rsidR="001E368A" w:rsidRDefault="001E368A" w:rsidP="00EB5419">
      <w:pPr>
        <w:pStyle w:val="a6"/>
        <w:ind w:left="800"/>
      </w:pPr>
    </w:p>
    <w:p w14:paraId="4A381ABC" w14:textId="5C02B571" w:rsidR="00B163E8" w:rsidRDefault="001E368A" w:rsidP="001E368A">
      <w:pPr>
        <w:pStyle w:val="a6"/>
        <w:numPr>
          <w:ilvl w:val="0"/>
          <w:numId w:val="9"/>
        </w:numPr>
      </w:pPr>
      <w:r>
        <w:rPr>
          <w:rFonts w:hint="eastAsia"/>
        </w:rPr>
        <w:t>비서사적 영상에서는 AI와 인간 간의 차이가 없을 것이다.</w:t>
      </w:r>
    </w:p>
    <w:p w14:paraId="28FBE6CE" w14:textId="65FFBE79" w:rsidR="001E368A" w:rsidRDefault="001E368A" w:rsidP="001E368A">
      <w:pPr>
        <w:pStyle w:val="a6"/>
        <w:ind w:left="800"/>
      </w:pPr>
      <w:r>
        <w:rPr>
          <w:rFonts w:hint="eastAsia"/>
        </w:rPr>
        <w:t>귀무가설: 비서사적 영상에서 제작 주체에 따른 지각된 가치 평균은 같다.</w:t>
      </w:r>
    </w:p>
    <w:p w14:paraId="453464C7" w14:textId="2083E0CC" w:rsidR="001E368A" w:rsidRDefault="001E368A" w:rsidP="001E368A">
      <w:pPr>
        <w:pStyle w:val="a6"/>
        <w:ind w:left="800"/>
      </w:pPr>
      <w:r>
        <w:rPr>
          <w:rFonts w:hint="eastAsia"/>
        </w:rPr>
        <w:t>P=0.6554이므로 귀무가설을 기각할 수 없고,</w:t>
      </w:r>
    </w:p>
    <w:p w14:paraId="6A9116D3" w14:textId="17737742" w:rsidR="001E368A" w:rsidRDefault="001E368A" w:rsidP="001E368A">
      <w:pPr>
        <w:pStyle w:val="a6"/>
        <w:ind w:left="800"/>
      </w:pPr>
      <w:r>
        <w:rPr>
          <w:rFonts w:hint="eastAsia"/>
        </w:rPr>
        <w:t>Cohen</w:t>
      </w:r>
      <w:r>
        <w:t>’</w:t>
      </w:r>
      <w:r>
        <w:rPr>
          <w:rFonts w:hint="eastAsia"/>
        </w:rPr>
        <w:t>s d= -0.122로 무시할 수 있는 수준이다.</w:t>
      </w:r>
    </w:p>
    <w:p w14:paraId="0A8D12E3" w14:textId="77777777" w:rsidR="001E368A" w:rsidRDefault="001E368A" w:rsidP="00B163E8"/>
    <w:p w14:paraId="49BF10EF" w14:textId="74B50C82" w:rsidR="001E368A" w:rsidRDefault="001E368A" w:rsidP="00B163E8">
      <w:r>
        <w:rPr>
          <w:rFonts w:hint="eastAsia"/>
        </w:rPr>
        <w:t>Cohen</w:t>
      </w:r>
      <w:r>
        <w:t>’</w:t>
      </w:r>
      <w:r>
        <w:rPr>
          <w:rFonts w:hint="eastAsia"/>
        </w:rPr>
        <w:t>s d란</w:t>
      </w:r>
    </w:p>
    <w:p w14:paraId="05B8E4F6" w14:textId="074CD039" w:rsidR="001E368A" w:rsidRDefault="001E368A" w:rsidP="00B163E8">
      <w:r>
        <w:rPr>
          <w:rFonts w:hint="eastAsia"/>
        </w:rPr>
        <w:t xml:space="preserve">두 집단 간 평균 차이를 표준편차 단위로 </w:t>
      </w:r>
      <w:proofErr w:type="gramStart"/>
      <w:r>
        <w:rPr>
          <w:rFonts w:hint="eastAsia"/>
        </w:rPr>
        <w:t>표준화 한</w:t>
      </w:r>
      <w:proofErr w:type="gramEnd"/>
      <w:r>
        <w:rPr>
          <w:rFonts w:hint="eastAsia"/>
        </w:rPr>
        <w:t xml:space="preserve"> 것</w:t>
      </w:r>
    </w:p>
    <w:p w14:paraId="3AE446FA" w14:textId="78D10343" w:rsidR="001E368A" w:rsidRDefault="001E368A" w:rsidP="00B163E8">
      <w:r>
        <w:rPr>
          <w:rFonts w:hint="eastAsia"/>
        </w:rPr>
        <w:t>즉 단순하게 말해서 두 집단간 평균 차이가 그 정도라는 뜻</w:t>
      </w:r>
    </w:p>
    <w:p w14:paraId="423FCFC6" w14:textId="77777777" w:rsidR="001E368A" w:rsidRDefault="001E368A" w:rsidP="00B163E8"/>
    <w:p w14:paraId="7ED4D402" w14:textId="13E18B8F" w:rsidR="00D008B5" w:rsidRDefault="00D008B5" w:rsidP="00B163E8">
      <w:r>
        <w:rPr>
          <w:rFonts w:hint="eastAsia"/>
        </w:rPr>
        <w:lastRenderedPageBreak/>
        <w:t>5-2. 사후검정 (Tukey HSD)</w:t>
      </w:r>
    </w:p>
    <w:p w14:paraId="5F62C1A2" w14:textId="04A991A1" w:rsidR="00D008B5" w:rsidRDefault="00D008B5" w:rsidP="00B163E8">
      <w:r w:rsidRPr="00D008B5">
        <w:rPr>
          <w:noProof/>
        </w:rPr>
        <w:drawing>
          <wp:inline distT="0" distB="0" distL="0" distR="0" wp14:anchorId="78448562" wp14:editId="4F54C10D">
            <wp:extent cx="5731510" cy="3716020"/>
            <wp:effectExtent l="0" t="0" r="2540" b="0"/>
            <wp:docPr id="673925518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25518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575A" w14:textId="581F9C0F" w:rsidR="00D8248C" w:rsidRDefault="00D8248C" w:rsidP="00D8248C">
      <w:r w:rsidRPr="00D8248C">
        <w:t>Tukey HSD 사후검정 결과</w:t>
      </w:r>
    </w:p>
    <w:p w14:paraId="755EDA06" w14:textId="4A5DB4CE" w:rsidR="00D8248C" w:rsidRDefault="00D8248C" w:rsidP="00D8248C">
      <w:pPr>
        <w:pStyle w:val="a6"/>
        <w:numPr>
          <w:ilvl w:val="0"/>
          <w:numId w:val="10"/>
        </w:numPr>
      </w:pPr>
      <w:r w:rsidRPr="00D8248C">
        <w:t>서사적 영상의 AI 제작물과 인간 제작물 간에만 유의한 차이가 발견</w:t>
      </w:r>
      <w:r>
        <w:rPr>
          <w:rFonts w:hint="eastAsia"/>
        </w:rPr>
        <w:t xml:space="preserve"> </w:t>
      </w:r>
      <w:r w:rsidRPr="00D8248C">
        <w:t>(</w:t>
      </w:r>
      <w:proofErr w:type="spellStart"/>
      <w:r w:rsidRPr="00D8248C">
        <w:t>Mdiff</w:t>
      </w:r>
      <w:proofErr w:type="spellEnd"/>
      <w:r w:rsidRPr="00D8248C">
        <w:t xml:space="preserve"> = 1.06, p-adj = .020). </w:t>
      </w:r>
    </w:p>
    <w:p w14:paraId="59764F12" w14:textId="77777777" w:rsidR="00D8248C" w:rsidRDefault="00D8248C" w:rsidP="00D8248C">
      <w:pPr>
        <w:pStyle w:val="a6"/>
        <w:numPr>
          <w:ilvl w:val="0"/>
          <w:numId w:val="10"/>
        </w:numPr>
      </w:pPr>
      <w:r w:rsidRPr="00D8248C">
        <w:t>비서사적 영상 조건을 포함한 나머지 모든 쌍별 비교에서는 유의한 차이가 나타나지 않</w:t>
      </w:r>
      <w:r>
        <w:rPr>
          <w:rFonts w:hint="eastAsia"/>
        </w:rPr>
        <w:t>음</w:t>
      </w:r>
      <w:r w:rsidRPr="00D8248C">
        <w:t xml:space="preserve">. </w:t>
      </w:r>
    </w:p>
    <w:p w14:paraId="58D1800D" w14:textId="41BBAE6E" w:rsidR="001E368A" w:rsidRPr="00D8248C" w:rsidRDefault="00D8248C" w:rsidP="00D8248C">
      <w:pPr>
        <w:pStyle w:val="a6"/>
        <w:numPr>
          <w:ilvl w:val="0"/>
          <w:numId w:val="10"/>
        </w:numPr>
      </w:pPr>
      <w:r w:rsidRPr="00D8248C">
        <w:t>제작주체의 효과가 서사성에 따라 다르게 나타나는 상호작용 패턴을 확인</w:t>
      </w:r>
    </w:p>
    <w:sectPr w:rsidR="001E368A" w:rsidRPr="00D824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837"/>
    <w:multiLevelType w:val="hybridMultilevel"/>
    <w:tmpl w:val="DC625038"/>
    <w:lvl w:ilvl="0" w:tplc="0EB2FEC2">
      <w:start w:val="3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75C12CD"/>
    <w:multiLevelType w:val="hybridMultilevel"/>
    <w:tmpl w:val="5C80F094"/>
    <w:lvl w:ilvl="0" w:tplc="8EC6EB4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7E863DC"/>
    <w:multiLevelType w:val="hybridMultilevel"/>
    <w:tmpl w:val="0CA8E522"/>
    <w:lvl w:ilvl="0" w:tplc="FCCA8A9C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9066683"/>
    <w:multiLevelType w:val="hybridMultilevel"/>
    <w:tmpl w:val="D6DC5C4C"/>
    <w:lvl w:ilvl="0" w:tplc="B7B2C49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C4E3047"/>
    <w:multiLevelType w:val="hybridMultilevel"/>
    <w:tmpl w:val="F68C080E"/>
    <w:lvl w:ilvl="0" w:tplc="0A84BFC8">
      <w:start w:val="2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5" w15:restartNumberingAfterBreak="0">
    <w:nsid w:val="3E8B233C"/>
    <w:multiLevelType w:val="hybridMultilevel"/>
    <w:tmpl w:val="12407AFE"/>
    <w:lvl w:ilvl="0" w:tplc="5658DA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EE06A26"/>
    <w:multiLevelType w:val="hybridMultilevel"/>
    <w:tmpl w:val="B1F48CEC"/>
    <w:lvl w:ilvl="0" w:tplc="D1DEDD1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0345C8A"/>
    <w:multiLevelType w:val="multilevel"/>
    <w:tmpl w:val="BE22D07E"/>
    <w:lvl w:ilvl="0">
      <w:start w:val="2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88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320" w:hanging="1800"/>
      </w:pPr>
      <w:rPr>
        <w:rFonts w:hint="default"/>
      </w:rPr>
    </w:lvl>
  </w:abstractNum>
  <w:abstractNum w:abstractNumId="8" w15:restartNumberingAfterBreak="0">
    <w:nsid w:val="4CB327BA"/>
    <w:multiLevelType w:val="multilevel"/>
    <w:tmpl w:val="AE5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136DC"/>
    <w:multiLevelType w:val="hybridMultilevel"/>
    <w:tmpl w:val="77B4CA00"/>
    <w:lvl w:ilvl="0" w:tplc="09380B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D614448"/>
    <w:multiLevelType w:val="hybridMultilevel"/>
    <w:tmpl w:val="E29E67B6"/>
    <w:lvl w:ilvl="0" w:tplc="D8827BA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58296199">
    <w:abstractNumId w:val="2"/>
  </w:num>
  <w:num w:numId="2" w16cid:durableId="1578901609">
    <w:abstractNumId w:val="9"/>
  </w:num>
  <w:num w:numId="3" w16cid:durableId="1645237474">
    <w:abstractNumId w:val="5"/>
  </w:num>
  <w:num w:numId="4" w16cid:durableId="2020036927">
    <w:abstractNumId w:val="7"/>
  </w:num>
  <w:num w:numId="5" w16cid:durableId="772017776">
    <w:abstractNumId w:val="4"/>
  </w:num>
  <w:num w:numId="6" w16cid:durableId="2134908038">
    <w:abstractNumId w:val="0"/>
  </w:num>
  <w:num w:numId="7" w16cid:durableId="553855749">
    <w:abstractNumId w:val="8"/>
  </w:num>
  <w:num w:numId="8" w16cid:durableId="388070954">
    <w:abstractNumId w:val="10"/>
  </w:num>
  <w:num w:numId="9" w16cid:durableId="1985891044">
    <w:abstractNumId w:val="3"/>
  </w:num>
  <w:num w:numId="10" w16cid:durableId="1011832987">
    <w:abstractNumId w:val="6"/>
  </w:num>
  <w:num w:numId="11" w16cid:durableId="194321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96"/>
    <w:rsid w:val="001E368A"/>
    <w:rsid w:val="00202096"/>
    <w:rsid w:val="00207D14"/>
    <w:rsid w:val="00352382"/>
    <w:rsid w:val="00722FAA"/>
    <w:rsid w:val="008B05E3"/>
    <w:rsid w:val="008D04D1"/>
    <w:rsid w:val="009523AF"/>
    <w:rsid w:val="009D2E13"/>
    <w:rsid w:val="00A927A0"/>
    <w:rsid w:val="00B163E8"/>
    <w:rsid w:val="00B834B9"/>
    <w:rsid w:val="00BA0980"/>
    <w:rsid w:val="00C62A1C"/>
    <w:rsid w:val="00C75352"/>
    <w:rsid w:val="00D008B5"/>
    <w:rsid w:val="00D8248C"/>
    <w:rsid w:val="00E22178"/>
    <w:rsid w:val="00E52FFF"/>
    <w:rsid w:val="00E6280C"/>
    <w:rsid w:val="00E93D96"/>
    <w:rsid w:val="00EB5419"/>
    <w:rsid w:val="00F9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4461C"/>
  <w15:chartTrackingRefBased/>
  <w15:docId w15:val="{A8C233E3-7BB0-4830-AEFB-083ED90EF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20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20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20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20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20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20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20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20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20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20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20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2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2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2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2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2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20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20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20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20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20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20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2096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20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2096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2020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14</Pages>
  <Words>694</Words>
  <Characters>2505</Characters>
  <Application>Microsoft Office Word</Application>
  <DocSecurity>0</DocSecurity>
  <Lines>184</Lines>
  <Paragraphs>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신원석</dc:creator>
  <cp:keywords/>
  <dc:description/>
  <cp:lastModifiedBy>신원석</cp:lastModifiedBy>
  <cp:revision>3</cp:revision>
  <dcterms:created xsi:type="dcterms:W3CDTF">2025-12-01T06:14:00Z</dcterms:created>
  <dcterms:modified xsi:type="dcterms:W3CDTF">2025-12-01T11:11:00Z</dcterms:modified>
</cp:coreProperties>
</file>